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03A62" w14:textId="67BAD472" w:rsidR="008540A4" w:rsidRPr="00B32531" w:rsidRDefault="00DF34FA" w:rsidP="008A6759">
      <w:pPr>
        <w:pStyle w:val="1"/>
        <w:spacing w:after="312"/>
        <w:jc w:val="center"/>
      </w:pPr>
      <w:r w:rsidRPr="00B32531">
        <w:t>《</w:t>
      </w:r>
      <w:r w:rsidR="009112EE" w:rsidRPr="00B32531">
        <w:t>数值计算方法</w:t>
      </w:r>
      <w:r w:rsidRPr="00B32531">
        <w:t>》课程教学大纲</w:t>
      </w:r>
      <w:r w:rsidR="00784FA4">
        <w:rPr>
          <w:rFonts w:hint="eastAsia"/>
        </w:rPr>
        <w:t>（</w:t>
      </w:r>
      <w:r w:rsidR="00784FA4">
        <w:rPr>
          <w:rFonts w:hint="eastAsia"/>
        </w:rPr>
        <w:t>2023</w:t>
      </w:r>
      <w:r w:rsidR="00784FA4">
        <w:rPr>
          <w:rFonts w:hint="eastAsia"/>
        </w:rPr>
        <w:t>版）</w:t>
      </w:r>
    </w:p>
    <w:p w14:paraId="6A2267FA" w14:textId="1FFB1C34" w:rsidR="008540A4" w:rsidRPr="00303641" w:rsidRDefault="00303641" w:rsidP="00303641">
      <w:pPr>
        <w:pStyle w:val="2"/>
        <w:spacing w:before="312" w:after="156"/>
      </w:pPr>
      <w:r>
        <w:rPr>
          <w:rFonts w:hint="eastAsia"/>
        </w:rPr>
        <w:t>一、</w:t>
      </w:r>
      <w:r w:rsidR="00DF34FA" w:rsidRPr="00303641">
        <w:t>课程</w:t>
      </w:r>
      <w:r w:rsidR="00B879B9" w:rsidRPr="00303641">
        <w:rPr>
          <w:rFonts w:hint="eastAsia"/>
        </w:rPr>
        <w:t>信息</w:t>
      </w:r>
    </w:p>
    <w:p w14:paraId="62448EA7" w14:textId="4322CDAD" w:rsidR="009964AC" w:rsidRPr="009964AC" w:rsidRDefault="009964AC" w:rsidP="00AD6059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i/>
          <w:sz w:val="24"/>
          <w:szCs w:val="24"/>
        </w:rPr>
      </w:pPr>
      <w:r w:rsidRPr="009964AC">
        <w:rPr>
          <w:rFonts w:ascii="Times New Roman" w:eastAsia="仿宋" w:hAnsi="Times New Roman" w:cs="Times New Roman"/>
          <w:b/>
          <w:sz w:val="24"/>
          <w:szCs w:val="24"/>
        </w:rPr>
        <w:t>课程名称：</w:t>
      </w:r>
      <w:r w:rsidRPr="009964AC">
        <w:rPr>
          <w:rFonts w:ascii="Times New Roman" w:eastAsia="仿宋" w:hAnsi="Times New Roman" w:cs="Times New Roman"/>
          <w:sz w:val="24"/>
          <w:szCs w:val="24"/>
        </w:rPr>
        <w:t>数值计算方法</w:t>
      </w:r>
    </w:p>
    <w:p w14:paraId="7B218D82" w14:textId="29392CA8" w:rsidR="009964AC" w:rsidRPr="009964AC" w:rsidRDefault="009964AC" w:rsidP="00AD6059">
      <w:pPr>
        <w:kinsoku w:val="0"/>
        <w:overflowPunct w:val="0"/>
        <w:autoSpaceDE w:val="0"/>
        <w:autoSpaceDN w:val="0"/>
        <w:spacing w:line="360" w:lineRule="auto"/>
        <w:ind w:firstLineChars="700" w:firstLine="1680"/>
        <w:rPr>
          <w:rFonts w:ascii="Times New Roman" w:eastAsia="仿宋" w:hAnsi="Times New Roman" w:cs="Times New Roman"/>
          <w:sz w:val="24"/>
          <w:szCs w:val="24"/>
        </w:rPr>
      </w:pPr>
      <w:r w:rsidRPr="009964AC">
        <w:rPr>
          <w:rFonts w:ascii="Times New Roman" w:eastAsia="仿宋" w:hAnsi="Times New Roman" w:cs="Times New Roman"/>
          <w:sz w:val="24"/>
          <w:szCs w:val="24"/>
        </w:rPr>
        <w:t>Numerical Computation Methods</w:t>
      </w:r>
    </w:p>
    <w:p w14:paraId="513EA332" w14:textId="581052E8" w:rsidR="009964AC" w:rsidRPr="009964AC" w:rsidRDefault="009964AC" w:rsidP="00AD6059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sz w:val="24"/>
          <w:szCs w:val="24"/>
        </w:rPr>
      </w:pPr>
      <w:r w:rsidRPr="009964AC">
        <w:rPr>
          <w:rFonts w:ascii="Times New Roman" w:eastAsia="仿宋" w:hAnsi="Times New Roman" w:cs="Times New Roman"/>
          <w:b/>
          <w:sz w:val="24"/>
          <w:szCs w:val="24"/>
        </w:rPr>
        <w:t>课程代码：</w:t>
      </w:r>
      <w:r w:rsidRPr="009964AC">
        <w:rPr>
          <w:rFonts w:ascii="Times New Roman" w:eastAsia="仿宋" w:hAnsi="Times New Roman" w:cs="Times New Roman"/>
          <w:sz w:val="24"/>
          <w:szCs w:val="24"/>
        </w:rPr>
        <w:t>09912393</w:t>
      </w:r>
    </w:p>
    <w:p w14:paraId="6B078F73" w14:textId="357FE44D" w:rsidR="009964AC" w:rsidRPr="009964AC" w:rsidRDefault="009964AC" w:rsidP="00AD6059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i/>
          <w:sz w:val="24"/>
          <w:szCs w:val="24"/>
        </w:rPr>
      </w:pPr>
      <w:r w:rsidRPr="009964AC">
        <w:rPr>
          <w:rFonts w:ascii="Times New Roman" w:eastAsia="仿宋" w:hAnsi="Times New Roman" w:cs="Times New Roman"/>
          <w:b/>
          <w:sz w:val="24"/>
          <w:szCs w:val="24"/>
        </w:rPr>
        <w:t>课程类别</w:t>
      </w:r>
      <w:r w:rsidRPr="009964AC">
        <w:rPr>
          <w:rFonts w:ascii="Times New Roman" w:eastAsia="仿宋" w:hAnsi="Times New Roman" w:cs="Times New Roman"/>
          <w:sz w:val="24"/>
          <w:szCs w:val="24"/>
        </w:rPr>
        <w:t>：</w:t>
      </w:r>
      <w:r w:rsidRPr="009964AC">
        <w:rPr>
          <w:rFonts w:ascii="Times New Roman" w:eastAsia="仿宋" w:hAnsi="Times New Roman" w:cs="Times New Roman"/>
          <w:iCs/>
          <w:sz w:val="24"/>
          <w:szCs w:val="24"/>
        </w:rPr>
        <w:t>数学与自然科学类课程</w:t>
      </w:r>
    </w:p>
    <w:p w14:paraId="1C172A43" w14:textId="25B5E3A5" w:rsidR="009964AC" w:rsidRPr="009964AC" w:rsidRDefault="009964AC" w:rsidP="00AD6059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i/>
          <w:sz w:val="24"/>
          <w:szCs w:val="24"/>
        </w:rPr>
      </w:pPr>
      <w:r w:rsidRPr="009964AC">
        <w:rPr>
          <w:rFonts w:ascii="Times New Roman" w:eastAsia="仿宋" w:hAnsi="Times New Roman" w:cs="Times New Roman"/>
          <w:b/>
          <w:sz w:val="24"/>
          <w:szCs w:val="24"/>
        </w:rPr>
        <w:t>适用专业</w:t>
      </w:r>
      <w:r w:rsidRPr="009964AC">
        <w:rPr>
          <w:rFonts w:ascii="Times New Roman" w:eastAsia="仿宋" w:hAnsi="Times New Roman" w:cs="Times New Roman"/>
          <w:sz w:val="24"/>
          <w:szCs w:val="24"/>
        </w:rPr>
        <w:t>：土木工程专业</w:t>
      </w:r>
    </w:p>
    <w:p w14:paraId="3FBD0D01" w14:textId="768DAD2E" w:rsidR="009964AC" w:rsidRPr="009964AC" w:rsidRDefault="009964AC" w:rsidP="00AD6059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sz w:val="24"/>
          <w:szCs w:val="24"/>
        </w:rPr>
      </w:pPr>
      <w:r w:rsidRPr="009964AC">
        <w:rPr>
          <w:rFonts w:ascii="Times New Roman" w:eastAsia="仿宋" w:hAnsi="Times New Roman" w:cs="Times New Roman"/>
          <w:b/>
          <w:sz w:val="24"/>
          <w:szCs w:val="24"/>
        </w:rPr>
        <w:t>课程学时</w:t>
      </w:r>
      <w:r w:rsidRPr="009964AC">
        <w:rPr>
          <w:rFonts w:ascii="Times New Roman" w:eastAsia="仿宋" w:hAnsi="Times New Roman" w:cs="Times New Roman"/>
          <w:sz w:val="24"/>
          <w:szCs w:val="24"/>
        </w:rPr>
        <w:t>：</w:t>
      </w:r>
      <w:r w:rsidRPr="009964AC">
        <w:rPr>
          <w:rFonts w:ascii="Times New Roman" w:eastAsia="仿宋" w:hAnsi="Times New Roman" w:cs="Times New Roman"/>
          <w:sz w:val="24"/>
          <w:szCs w:val="24"/>
        </w:rPr>
        <w:t>54</w:t>
      </w:r>
      <w:r w:rsidRPr="009964AC">
        <w:rPr>
          <w:rFonts w:ascii="Times New Roman" w:eastAsia="仿宋" w:hAnsi="Times New Roman" w:cs="Times New Roman"/>
          <w:sz w:val="24"/>
          <w:szCs w:val="24"/>
        </w:rPr>
        <w:t>学时</w:t>
      </w:r>
    </w:p>
    <w:p w14:paraId="52A8AFD6" w14:textId="26E403FF" w:rsidR="009964AC" w:rsidRPr="009964AC" w:rsidRDefault="009964AC" w:rsidP="00AD6059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sz w:val="24"/>
          <w:szCs w:val="24"/>
        </w:rPr>
      </w:pPr>
      <w:r w:rsidRPr="009964AC">
        <w:rPr>
          <w:rFonts w:ascii="Times New Roman" w:eastAsia="仿宋" w:hAnsi="Times New Roman" w:cs="Times New Roman"/>
          <w:b/>
          <w:sz w:val="24"/>
          <w:szCs w:val="24"/>
        </w:rPr>
        <w:t>课程学分</w:t>
      </w:r>
      <w:r w:rsidRPr="009964AC">
        <w:rPr>
          <w:rFonts w:ascii="Times New Roman" w:eastAsia="仿宋" w:hAnsi="Times New Roman" w:cs="Times New Roman"/>
          <w:sz w:val="24"/>
          <w:szCs w:val="24"/>
        </w:rPr>
        <w:t>：</w:t>
      </w:r>
      <w:r w:rsidRPr="009964AC">
        <w:rPr>
          <w:rFonts w:ascii="Times New Roman" w:eastAsia="仿宋" w:hAnsi="Times New Roman" w:cs="Times New Roman"/>
          <w:sz w:val="24"/>
          <w:szCs w:val="24"/>
        </w:rPr>
        <w:t>3</w:t>
      </w:r>
      <w:r w:rsidRPr="009964AC">
        <w:rPr>
          <w:rFonts w:ascii="Times New Roman" w:eastAsia="仿宋" w:hAnsi="Times New Roman" w:cs="Times New Roman"/>
          <w:sz w:val="24"/>
          <w:szCs w:val="24"/>
        </w:rPr>
        <w:t>学分</w:t>
      </w:r>
    </w:p>
    <w:p w14:paraId="2C6E81BB" w14:textId="5F39139C" w:rsidR="009964AC" w:rsidRPr="009964AC" w:rsidRDefault="009964AC" w:rsidP="00AD6059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sz w:val="24"/>
          <w:szCs w:val="24"/>
        </w:rPr>
      </w:pPr>
      <w:r w:rsidRPr="009964AC">
        <w:rPr>
          <w:rFonts w:ascii="Times New Roman" w:eastAsia="仿宋" w:hAnsi="Times New Roman" w:cs="Times New Roman"/>
          <w:b/>
          <w:sz w:val="24"/>
          <w:szCs w:val="24"/>
        </w:rPr>
        <w:t>修读学期：</w:t>
      </w:r>
      <w:r w:rsidRPr="009964AC">
        <w:rPr>
          <w:rFonts w:ascii="Times New Roman" w:eastAsia="仿宋" w:hAnsi="Times New Roman" w:cs="Times New Roman"/>
          <w:sz w:val="24"/>
          <w:szCs w:val="24"/>
        </w:rPr>
        <w:t>第</w:t>
      </w:r>
      <w:r w:rsidR="00303641">
        <w:rPr>
          <w:rFonts w:ascii="Times New Roman" w:eastAsia="仿宋" w:hAnsi="Times New Roman" w:cs="Times New Roman" w:hint="eastAsia"/>
          <w:sz w:val="24"/>
          <w:szCs w:val="24"/>
        </w:rPr>
        <w:t>5</w:t>
      </w:r>
      <w:r w:rsidRPr="009964AC">
        <w:rPr>
          <w:rFonts w:ascii="Times New Roman" w:eastAsia="仿宋" w:hAnsi="Times New Roman" w:cs="Times New Roman"/>
          <w:sz w:val="24"/>
          <w:szCs w:val="24"/>
        </w:rPr>
        <w:t>学期</w:t>
      </w:r>
    </w:p>
    <w:p w14:paraId="739A0045" w14:textId="16D6A273" w:rsidR="009964AC" w:rsidRPr="009964AC" w:rsidRDefault="009964AC" w:rsidP="00AD6059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sz w:val="24"/>
          <w:szCs w:val="24"/>
        </w:rPr>
      </w:pPr>
      <w:r w:rsidRPr="009964AC">
        <w:rPr>
          <w:rFonts w:ascii="Times New Roman" w:eastAsia="仿宋" w:hAnsi="Times New Roman" w:cs="Times New Roman"/>
          <w:b/>
          <w:sz w:val="24"/>
          <w:szCs w:val="24"/>
        </w:rPr>
        <w:t>先修课程</w:t>
      </w:r>
      <w:r w:rsidRPr="009964AC">
        <w:rPr>
          <w:rFonts w:ascii="Times New Roman" w:eastAsia="仿宋" w:hAnsi="Times New Roman" w:cs="Times New Roman"/>
          <w:sz w:val="24"/>
          <w:szCs w:val="24"/>
        </w:rPr>
        <w:t>：高等数学、线性代数</w:t>
      </w:r>
    </w:p>
    <w:p w14:paraId="5852A5B5" w14:textId="67D1A3AD" w:rsidR="008540A4" w:rsidRPr="00BA5D65" w:rsidRDefault="00A50831" w:rsidP="00BA5D65">
      <w:pPr>
        <w:pStyle w:val="3"/>
        <w:spacing w:before="156" w:after="156"/>
        <w:ind w:left="420"/>
      </w:pPr>
      <w:r>
        <w:rPr>
          <w:rFonts w:hint="eastAsia"/>
        </w:rPr>
        <w:t>（一）</w:t>
      </w:r>
      <w:r w:rsidR="00DF34FA" w:rsidRPr="00B32531">
        <w:t>课程目标</w:t>
      </w:r>
    </w:p>
    <w:p w14:paraId="5AF91F80" w14:textId="5E4F2DA5" w:rsidR="00325959" w:rsidRPr="00156AF3" w:rsidRDefault="00A82F1B" w:rsidP="00325959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  <w:r w:rsidRPr="00156AF3">
        <w:rPr>
          <w:rFonts w:ascii="Times New Roman" w:eastAsia="仿宋" w:hAnsi="Times New Roman" w:cs="Times New Roman" w:hint="eastAsia"/>
          <w:iCs/>
          <w:sz w:val="24"/>
          <w:szCs w:val="24"/>
        </w:rPr>
        <w:t>通过课程的学习，使学生达到以下目标</w:t>
      </w:r>
      <w:r w:rsidR="00185D99" w:rsidRPr="00156AF3">
        <w:rPr>
          <w:rFonts w:ascii="Times New Roman" w:eastAsia="仿宋" w:hAnsi="Times New Roman" w:cs="Times New Roman"/>
          <w:iCs/>
          <w:sz w:val="24"/>
          <w:szCs w:val="24"/>
        </w:rPr>
        <w:t>：</w:t>
      </w:r>
    </w:p>
    <w:p w14:paraId="223A6830" w14:textId="53279333" w:rsidR="00325959" w:rsidRPr="00156AF3" w:rsidRDefault="00325959" w:rsidP="005E28BE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</w:pPr>
      <w:r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目标</w:t>
      </w:r>
      <w:r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 xml:space="preserve">1. </w:t>
      </w:r>
      <w:bookmarkStart w:id="0" w:name="_Hlk218850230"/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能够运用</w:t>
      </w:r>
      <w:r w:rsidR="003B5590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误差分析</w:t>
      </w:r>
      <w:r w:rsidR="00AA1BB5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、</w:t>
      </w:r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插值法、函数逼近、数值积分等基本数值算法，</w:t>
      </w:r>
      <w:r w:rsidR="00721EB4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构建</w:t>
      </w:r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工程</w:t>
      </w:r>
      <w:r w:rsidR="00206D88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领域</w:t>
      </w:r>
      <w:r w:rsidR="00477480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常见</w:t>
      </w:r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问题的数学模型，</w:t>
      </w:r>
      <w:r w:rsidR="00283189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并</w:t>
      </w:r>
      <w:r w:rsidR="00D30101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遵循数值</w:t>
      </w:r>
      <w:r w:rsidR="00283189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软件编程规则</w:t>
      </w:r>
      <w:r w:rsidR="00D30101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，</w:t>
      </w:r>
      <w:r w:rsidR="00283189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利用计算机编程实现求解</w:t>
      </w:r>
      <w:r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。</w:t>
      </w:r>
      <w:bookmarkEnd w:id="0"/>
      <w:r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【支撑毕业要求</w:t>
      </w:r>
      <w:r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1.</w:t>
      </w:r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2</w:t>
      </w:r>
      <w:r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】</w:t>
      </w:r>
    </w:p>
    <w:p w14:paraId="4B95434F" w14:textId="297CD87F" w:rsidR="00AC5E6F" w:rsidRPr="00156AF3" w:rsidRDefault="00325959" w:rsidP="004F7A38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</w:pPr>
      <w:r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目标</w:t>
      </w:r>
      <w:r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 xml:space="preserve">2. </w:t>
      </w:r>
      <w:bookmarkStart w:id="1" w:name="_Hlk218850246"/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针对工程中的（非）线性方程</w:t>
      </w:r>
      <w:r w:rsidR="0050654B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（组）</w:t>
      </w:r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求解、矩阵特征值计算等复杂数值问题，</w:t>
      </w:r>
      <w:r w:rsidR="00721EB4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能够</w:t>
      </w:r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选择</w:t>
      </w:r>
      <w:r w:rsidR="00216664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合适</w:t>
      </w:r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的迭代算法或稳定性分析方法，完成</w:t>
      </w:r>
      <w:r w:rsidR="008011D3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工程领域</w:t>
      </w:r>
      <w:r w:rsidR="00095F32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常见</w:t>
      </w:r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问题的</w:t>
      </w:r>
      <w:r w:rsidR="008011D3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计算</w:t>
      </w:r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与误差评估</w:t>
      </w:r>
      <w:bookmarkEnd w:id="1"/>
      <w:r w:rsidR="00AC5E6F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。【支撑毕业要求</w:t>
      </w:r>
      <w:r w:rsidR="00DF6EA1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5.2</w:t>
      </w:r>
      <w:r w:rsidR="00AC5E6F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】</w:t>
      </w:r>
    </w:p>
    <w:p w14:paraId="2078B116" w14:textId="183649E9" w:rsidR="004F7A38" w:rsidRPr="000102BB" w:rsidRDefault="00AC5E6F" w:rsidP="00AC5E6F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color w:val="000000" w:themeColor="text1"/>
          <w:szCs w:val="21"/>
        </w:rPr>
      </w:pPr>
      <w:r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目标</w:t>
      </w:r>
      <w:r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 xml:space="preserve">3. </w:t>
      </w:r>
      <w:bookmarkStart w:id="2" w:name="_Hlk218850258"/>
      <w:r w:rsidR="00783CA6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结合工程特定需求，</w:t>
      </w:r>
      <w:r w:rsidR="00721EB4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能够</w:t>
      </w:r>
      <w:r w:rsidR="004032E4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通过改进算法参数，实现</w:t>
      </w:r>
      <w:r w:rsidR="00AA1BB5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常见微分方程</w:t>
      </w:r>
      <w:r w:rsidR="008762B5" w:rsidRPr="00156AF3">
        <w:rPr>
          <w:rFonts w:ascii="Times New Roman" w:eastAsia="仿宋" w:hAnsi="Times New Roman" w:cs="Times New Roman" w:hint="eastAsia"/>
          <w:iCs/>
          <w:color w:val="000000" w:themeColor="text1"/>
          <w:sz w:val="24"/>
          <w:szCs w:val="24"/>
        </w:rPr>
        <w:t>初值</w:t>
      </w:r>
      <w:r w:rsidR="004032E4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问题的数值模拟与预测，并评估计算方法的局限性</w:t>
      </w:r>
      <w:bookmarkEnd w:id="2"/>
      <w:r w:rsidR="006056CB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。【支撑毕业要求</w:t>
      </w:r>
      <w:r w:rsidR="004032E4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5.3</w:t>
      </w:r>
      <w:r w:rsidR="006056CB" w:rsidRPr="00156AF3">
        <w:rPr>
          <w:rFonts w:ascii="Times New Roman" w:eastAsia="仿宋" w:hAnsi="Times New Roman" w:cs="Times New Roman"/>
          <w:iCs/>
          <w:color w:val="000000" w:themeColor="text1"/>
          <w:sz w:val="24"/>
          <w:szCs w:val="24"/>
        </w:rPr>
        <w:t>】</w:t>
      </w:r>
    </w:p>
    <w:p w14:paraId="253CA3DB" w14:textId="00B7E327" w:rsidR="008540A4" w:rsidRPr="00B32531" w:rsidRDefault="00A01184" w:rsidP="00BA5D65">
      <w:pPr>
        <w:pStyle w:val="3"/>
        <w:spacing w:before="156" w:after="156"/>
        <w:ind w:left="420"/>
      </w:pPr>
      <w:r>
        <w:rPr>
          <w:rFonts w:hint="eastAsia"/>
        </w:rPr>
        <w:t>（二）</w:t>
      </w:r>
      <w:r w:rsidR="00DF34FA" w:rsidRPr="00B32531">
        <w:t>课程目标与毕业要求的对应关系</w:t>
      </w:r>
    </w:p>
    <w:p w14:paraId="6B5E4174" w14:textId="3EDCAD56" w:rsidR="007D1FDF" w:rsidRPr="00DB0F01" w:rsidRDefault="00325959" w:rsidP="00DB0F01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 w:cs="Times New Roman"/>
          <w:b/>
          <w:sz w:val="24"/>
          <w:szCs w:val="24"/>
        </w:rPr>
      </w:pPr>
      <w:r w:rsidRPr="00B67012">
        <w:rPr>
          <w:rFonts w:ascii="Times New Roman" w:eastAsia="楷体" w:hAnsi="Times New Roman" w:cs="Times New Roman"/>
          <w:b/>
          <w:sz w:val="24"/>
          <w:szCs w:val="24"/>
        </w:rPr>
        <w:t>表</w:t>
      </w:r>
      <w:r w:rsidRPr="00B67012">
        <w:rPr>
          <w:rFonts w:ascii="Times New Roman" w:eastAsia="楷体" w:hAnsi="Times New Roman" w:cs="Times New Roman"/>
          <w:b/>
          <w:sz w:val="24"/>
          <w:szCs w:val="24"/>
        </w:rPr>
        <w:t xml:space="preserve">1 </w:t>
      </w:r>
      <w:r w:rsidRPr="00B67012">
        <w:rPr>
          <w:rFonts w:ascii="Times New Roman" w:eastAsia="楷体" w:hAnsi="Times New Roman" w:cs="Times New Roman"/>
          <w:b/>
          <w:sz w:val="24"/>
          <w:szCs w:val="24"/>
        </w:rPr>
        <w:t>课程目标与毕业要求的对应关系</w:t>
      </w:r>
    </w:p>
    <w:tbl>
      <w:tblPr>
        <w:tblStyle w:val="31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4858"/>
        <w:gridCol w:w="669"/>
        <w:gridCol w:w="536"/>
        <w:gridCol w:w="536"/>
      </w:tblGrid>
      <w:tr w:rsidR="008E2214" w:rsidRPr="00B32531" w14:paraId="067E6ACC" w14:textId="5354E3A7" w:rsidTr="00D77B61">
        <w:trPr>
          <w:tblHeader/>
        </w:trPr>
        <w:tc>
          <w:tcPr>
            <w:tcW w:w="1023" w:type="pct"/>
            <w:vMerge w:val="restart"/>
            <w:vAlign w:val="center"/>
          </w:tcPr>
          <w:p w14:paraId="3906CF49" w14:textId="77777777" w:rsidR="008E2214" w:rsidRPr="00B32531" w:rsidRDefault="008E2214" w:rsidP="00FD1468">
            <w:pPr>
              <w:jc w:val="center"/>
              <w:rPr>
                <w:rFonts w:eastAsia="楷体"/>
                <w:b/>
                <w:bCs/>
                <w:color w:val="000000"/>
                <w:sz w:val="18"/>
                <w:szCs w:val="18"/>
                <w:lang w:bidi="ar"/>
              </w:rPr>
            </w:pPr>
            <w:r w:rsidRPr="00B32531">
              <w:rPr>
                <w:rFonts w:eastAsia="楷体"/>
                <w:b/>
                <w:bCs/>
                <w:color w:val="000000"/>
                <w:sz w:val="18"/>
                <w:szCs w:val="18"/>
                <w:lang w:bidi="ar"/>
              </w:rPr>
              <w:t>毕业要求</w:t>
            </w:r>
          </w:p>
        </w:tc>
        <w:tc>
          <w:tcPr>
            <w:tcW w:w="2928" w:type="pct"/>
            <w:vMerge w:val="restart"/>
            <w:vAlign w:val="center"/>
          </w:tcPr>
          <w:p w14:paraId="554AF4AA" w14:textId="77777777" w:rsidR="008E2214" w:rsidRPr="00B32531" w:rsidRDefault="008E2214" w:rsidP="00FD1468">
            <w:pPr>
              <w:jc w:val="center"/>
              <w:rPr>
                <w:rFonts w:eastAsia="楷体"/>
                <w:b/>
                <w:bCs/>
                <w:color w:val="000000"/>
                <w:sz w:val="18"/>
                <w:szCs w:val="18"/>
                <w:lang w:bidi="ar"/>
              </w:rPr>
            </w:pPr>
            <w:r w:rsidRPr="00B32531">
              <w:rPr>
                <w:rFonts w:eastAsia="楷体"/>
                <w:b/>
                <w:bCs/>
                <w:color w:val="000000"/>
                <w:sz w:val="18"/>
                <w:szCs w:val="18"/>
                <w:lang w:bidi="ar"/>
              </w:rPr>
              <w:t>毕业要求指标点</w:t>
            </w:r>
          </w:p>
        </w:tc>
        <w:tc>
          <w:tcPr>
            <w:tcW w:w="1049" w:type="pct"/>
            <w:gridSpan w:val="3"/>
            <w:vAlign w:val="center"/>
          </w:tcPr>
          <w:p w14:paraId="7AAE6BCF" w14:textId="747F620B" w:rsidR="008E2214" w:rsidRPr="00B32531" w:rsidRDefault="008E2214" w:rsidP="00FD1468">
            <w:pPr>
              <w:jc w:val="center"/>
              <w:rPr>
                <w:rFonts w:eastAsia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32531">
              <w:rPr>
                <w:rFonts w:eastAsia="楷体"/>
                <w:b/>
                <w:bCs/>
                <w:color w:val="000000"/>
                <w:kern w:val="0"/>
                <w:sz w:val="18"/>
                <w:szCs w:val="18"/>
              </w:rPr>
              <w:t>课程目标</w:t>
            </w:r>
          </w:p>
        </w:tc>
      </w:tr>
      <w:tr w:rsidR="008E2214" w:rsidRPr="00B32531" w14:paraId="06DD9ABD" w14:textId="106AE4DB" w:rsidTr="00D77B61">
        <w:trPr>
          <w:tblHeader/>
        </w:trPr>
        <w:tc>
          <w:tcPr>
            <w:tcW w:w="1023" w:type="pct"/>
            <w:vMerge/>
            <w:vAlign w:val="center"/>
          </w:tcPr>
          <w:p w14:paraId="3AD3B6E0" w14:textId="77777777" w:rsidR="008E2214" w:rsidRPr="00B32531" w:rsidRDefault="008E2214" w:rsidP="00FD1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pct"/>
            <w:vMerge/>
            <w:vAlign w:val="center"/>
          </w:tcPr>
          <w:p w14:paraId="671B9400" w14:textId="77777777" w:rsidR="008E2214" w:rsidRPr="00B32531" w:rsidRDefault="008E2214" w:rsidP="00FD1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2809C208" w14:textId="77777777" w:rsidR="008E2214" w:rsidRPr="00B32531" w:rsidRDefault="008E2214" w:rsidP="00FD1468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B32531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3" w:type="pct"/>
            <w:vAlign w:val="center"/>
          </w:tcPr>
          <w:p w14:paraId="642BFEDF" w14:textId="370C57DC" w:rsidR="008E2214" w:rsidRPr="00B32531" w:rsidRDefault="008E2214" w:rsidP="00FD1468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B32531">
              <w:rPr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3" w:type="pct"/>
            <w:vAlign w:val="center"/>
          </w:tcPr>
          <w:p w14:paraId="6FDA5463" w14:textId="55E12992" w:rsidR="008E2214" w:rsidRPr="00B32531" w:rsidRDefault="008E2214" w:rsidP="00FD1468">
            <w:pPr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B32531">
              <w:rPr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8E2214" w:rsidRPr="00B32531" w14:paraId="124D723F" w14:textId="25E447F6" w:rsidTr="00D77B61">
        <w:tc>
          <w:tcPr>
            <w:tcW w:w="1023" w:type="pct"/>
            <w:vAlign w:val="center"/>
          </w:tcPr>
          <w:p w14:paraId="7E860372" w14:textId="33D2C78E" w:rsidR="008E2214" w:rsidRPr="00B32531" w:rsidRDefault="008E2214" w:rsidP="00FD1468">
            <w:pPr>
              <w:ind w:left="42"/>
              <w:jc w:val="center"/>
              <w:rPr>
                <w:kern w:val="0"/>
                <w:sz w:val="18"/>
                <w:szCs w:val="18"/>
              </w:rPr>
            </w:pPr>
            <w:bookmarkStart w:id="3" w:name="_GoBack" w:colFirst="1" w:colLast="1"/>
            <w:r w:rsidRPr="00B32531">
              <w:rPr>
                <w:rFonts w:eastAsia="楷体"/>
                <w:bCs/>
                <w:color w:val="000000"/>
                <w:kern w:val="0"/>
                <w:sz w:val="18"/>
                <w:szCs w:val="18"/>
              </w:rPr>
              <w:t>1.</w:t>
            </w:r>
            <w:r w:rsidR="00A62D86">
              <w:rPr>
                <w:rFonts w:eastAsia="楷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32531">
              <w:rPr>
                <w:rFonts w:eastAsia="楷体"/>
                <w:bCs/>
                <w:color w:val="000000"/>
                <w:kern w:val="0"/>
                <w:sz w:val="18"/>
                <w:szCs w:val="18"/>
              </w:rPr>
              <w:t>工程知识</w:t>
            </w:r>
          </w:p>
        </w:tc>
        <w:tc>
          <w:tcPr>
            <w:tcW w:w="2928" w:type="pct"/>
            <w:vAlign w:val="center"/>
          </w:tcPr>
          <w:p w14:paraId="763F34DB" w14:textId="1617DE72" w:rsidR="008E2214" w:rsidRPr="00B32531" w:rsidRDefault="008E2214" w:rsidP="00BB5DC1">
            <w:pPr>
              <w:jc w:val="left"/>
              <w:rPr>
                <w:sz w:val="18"/>
                <w:szCs w:val="18"/>
              </w:rPr>
            </w:pPr>
            <w:r w:rsidRPr="00B32531">
              <w:rPr>
                <w:rFonts w:eastAsia="楷体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="009112EE" w:rsidRPr="00B32531">
              <w:rPr>
                <w:rFonts w:eastAsia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B32531">
              <w:rPr>
                <w:rFonts w:eastAsia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9112EE" w:rsidRPr="00B32531">
              <w:rPr>
                <w:rFonts w:eastAsia="楷体"/>
                <w:color w:val="000000"/>
                <w:sz w:val="18"/>
                <w:szCs w:val="18"/>
                <w:lang w:bidi="ar"/>
              </w:rPr>
              <w:t>具有土木工程领域需要的数据分析能力，能针对具体的对象建立数学模型并利用计算机求解</w:t>
            </w:r>
            <w:r w:rsidRPr="00B32531">
              <w:rPr>
                <w:rFonts w:eastAsia="楷体"/>
                <w:color w:val="000000"/>
                <w:sz w:val="18"/>
                <w:szCs w:val="18"/>
                <w:lang w:bidi="ar"/>
              </w:rPr>
              <w:t>。</w:t>
            </w:r>
          </w:p>
        </w:tc>
        <w:tc>
          <w:tcPr>
            <w:tcW w:w="403" w:type="pct"/>
            <w:vAlign w:val="center"/>
          </w:tcPr>
          <w:p w14:paraId="71DBACEB" w14:textId="77777777" w:rsidR="008E2214" w:rsidRPr="00B32531" w:rsidRDefault="008E2214" w:rsidP="00FD1468">
            <w:pPr>
              <w:jc w:val="center"/>
              <w:rPr>
                <w:kern w:val="0"/>
                <w:sz w:val="18"/>
                <w:szCs w:val="18"/>
              </w:rPr>
            </w:pPr>
            <w:r w:rsidRPr="00B32531">
              <w:rPr>
                <w:rFonts w:ascii="Segoe UI Symbol" w:hAnsi="Segoe UI Symbol" w:cs="Segoe UI Symbol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323" w:type="pct"/>
            <w:vAlign w:val="center"/>
          </w:tcPr>
          <w:p w14:paraId="07924AD5" w14:textId="77777777" w:rsidR="008E2214" w:rsidRPr="00B32531" w:rsidRDefault="008E2214" w:rsidP="00FD146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41A974B8" w14:textId="77777777" w:rsidR="008E2214" w:rsidRPr="00B32531" w:rsidRDefault="008E2214" w:rsidP="00FD1468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112EE" w:rsidRPr="00B32531" w14:paraId="6FCF3570" w14:textId="083CCA24" w:rsidTr="00D77B61">
        <w:tc>
          <w:tcPr>
            <w:tcW w:w="1023" w:type="pct"/>
            <w:vMerge w:val="restart"/>
            <w:vAlign w:val="center"/>
          </w:tcPr>
          <w:p w14:paraId="189E9C5E" w14:textId="383E702C" w:rsidR="009112EE" w:rsidRPr="00B32531" w:rsidRDefault="009112EE" w:rsidP="00FD1468">
            <w:pPr>
              <w:ind w:left="42"/>
              <w:jc w:val="center"/>
              <w:rPr>
                <w:kern w:val="0"/>
                <w:sz w:val="18"/>
                <w:szCs w:val="18"/>
              </w:rPr>
            </w:pPr>
            <w:r w:rsidRPr="00B32531">
              <w:rPr>
                <w:rFonts w:eastAsia="楷体"/>
                <w:bCs/>
                <w:color w:val="000000"/>
                <w:kern w:val="0"/>
                <w:sz w:val="18"/>
                <w:szCs w:val="18"/>
              </w:rPr>
              <w:t>5.</w:t>
            </w:r>
            <w:r w:rsidR="00A62D86">
              <w:rPr>
                <w:rFonts w:eastAsia="楷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32531">
              <w:rPr>
                <w:rFonts w:eastAsia="楷体"/>
                <w:bCs/>
                <w:color w:val="000000"/>
                <w:kern w:val="0"/>
                <w:sz w:val="18"/>
                <w:szCs w:val="18"/>
              </w:rPr>
              <w:t>使用现代工具</w:t>
            </w:r>
          </w:p>
        </w:tc>
        <w:tc>
          <w:tcPr>
            <w:tcW w:w="2928" w:type="pct"/>
            <w:vAlign w:val="center"/>
          </w:tcPr>
          <w:p w14:paraId="17E18B95" w14:textId="6D4EE62E" w:rsidR="009112EE" w:rsidRPr="00B32531" w:rsidRDefault="009112EE" w:rsidP="00BB5DC1">
            <w:pPr>
              <w:jc w:val="left"/>
              <w:rPr>
                <w:sz w:val="18"/>
                <w:szCs w:val="18"/>
              </w:rPr>
            </w:pPr>
            <w:r w:rsidRPr="00B32531">
              <w:rPr>
                <w:rFonts w:eastAsia="楷体"/>
                <w:color w:val="000000"/>
                <w:kern w:val="0"/>
                <w:sz w:val="18"/>
                <w:szCs w:val="18"/>
                <w:lang w:bidi="ar"/>
              </w:rPr>
              <w:t xml:space="preserve">5.2 </w:t>
            </w:r>
            <w:r w:rsidRPr="00B32531">
              <w:rPr>
                <w:rFonts w:eastAsia="楷体"/>
                <w:color w:val="000000"/>
                <w:kern w:val="0"/>
                <w:sz w:val="18"/>
                <w:szCs w:val="18"/>
                <w:lang w:bidi="ar"/>
              </w:rPr>
              <w:t>能够选择与使用恰当的仪器、信息资源、工程工具和专业模拟软件，对土木工程领域的复杂工程问题进行分析、计算</w:t>
            </w:r>
            <w:r w:rsidRPr="00B32531">
              <w:rPr>
                <w:rFonts w:eastAsia="楷体"/>
                <w:color w:val="000000"/>
                <w:kern w:val="0"/>
                <w:sz w:val="18"/>
                <w:szCs w:val="18"/>
                <w:lang w:bidi="ar"/>
              </w:rPr>
              <w:lastRenderedPageBreak/>
              <w:t>与设计。</w:t>
            </w:r>
          </w:p>
        </w:tc>
        <w:tc>
          <w:tcPr>
            <w:tcW w:w="403" w:type="pct"/>
            <w:vAlign w:val="center"/>
          </w:tcPr>
          <w:p w14:paraId="42B486E8" w14:textId="77777777" w:rsidR="009112EE" w:rsidRPr="00B32531" w:rsidRDefault="009112EE" w:rsidP="00FD146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2AB15323" w14:textId="2CD5B319" w:rsidR="009112EE" w:rsidRPr="00B32531" w:rsidRDefault="009112EE" w:rsidP="00FD1468">
            <w:pPr>
              <w:jc w:val="center"/>
              <w:rPr>
                <w:kern w:val="0"/>
                <w:sz w:val="18"/>
                <w:szCs w:val="18"/>
              </w:rPr>
            </w:pPr>
            <w:r w:rsidRPr="00B32531">
              <w:rPr>
                <w:rFonts w:ascii="Segoe UI Symbol" w:hAnsi="Segoe UI Symbol" w:cs="Segoe UI Symbol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323" w:type="pct"/>
            <w:vAlign w:val="center"/>
          </w:tcPr>
          <w:p w14:paraId="1F23808D" w14:textId="5481F500" w:rsidR="009112EE" w:rsidRPr="00B32531" w:rsidRDefault="009112EE" w:rsidP="00FD1468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112EE" w:rsidRPr="00B32531" w14:paraId="3DB4292C" w14:textId="77777777" w:rsidTr="00D77B61">
        <w:tc>
          <w:tcPr>
            <w:tcW w:w="1023" w:type="pct"/>
            <w:vMerge/>
            <w:vAlign w:val="center"/>
          </w:tcPr>
          <w:p w14:paraId="212AE8CE" w14:textId="77777777" w:rsidR="009112EE" w:rsidRPr="00B32531" w:rsidRDefault="009112EE" w:rsidP="00FD1468">
            <w:pPr>
              <w:ind w:left="42"/>
              <w:jc w:val="center"/>
              <w:rPr>
                <w:rFonts w:eastAsia="楷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8" w:type="pct"/>
            <w:vAlign w:val="center"/>
          </w:tcPr>
          <w:p w14:paraId="0631F5F7" w14:textId="1B4422B7" w:rsidR="009112EE" w:rsidRPr="00B32531" w:rsidRDefault="009112EE" w:rsidP="00BB5DC1">
            <w:pPr>
              <w:jc w:val="left"/>
              <w:rPr>
                <w:rFonts w:eastAsia="楷体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eastAsia="楷体"/>
                <w:color w:val="000000"/>
                <w:kern w:val="0"/>
                <w:sz w:val="18"/>
                <w:szCs w:val="18"/>
                <w:lang w:bidi="ar"/>
              </w:rPr>
              <w:t xml:space="preserve">5.3 </w:t>
            </w:r>
            <w:r w:rsidRPr="00B32531">
              <w:rPr>
                <w:rFonts w:eastAsia="楷体"/>
                <w:color w:val="000000"/>
                <w:kern w:val="0"/>
                <w:sz w:val="18"/>
                <w:szCs w:val="18"/>
                <w:lang w:bidi="ar"/>
              </w:rPr>
              <w:t>能够针对具体的土木工程领域的工程问题对象，通过组合、选配、改进、二次开发等方式创造性地使用现代工具进行模拟和预测，满足特定需求，并能够分析其局限性。</w:t>
            </w:r>
          </w:p>
        </w:tc>
        <w:tc>
          <w:tcPr>
            <w:tcW w:w="403" w:type="pct"/>
            <w:vAlign w:val="center"/>
          </w:tcPr>
          <w:p w14:paraId="45B5B103" w14:textId="77777777" w:rsidR="009112EE" w:rsidRPr="00B32531" w:rsidRDefault="009112EE" w:rsidP="00FD146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6654A757" w14:textId="77777777" w:rsidR="009112EE" w:rsidRPr="00B32531" w:rsidRDefault="009112EE" w:rsidP="00FD146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58A499FB" w14:textId="18A0DF90" w:rsidR="009112EE" w:rsidRPr="00B32531" w:rsidRDefault="009112EE" w:rsidP="00FD1468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32531">
              <w:rPr>
                <w:rFonts w:ascii="Segoe UI Symbol" w:hAnsi="Segoe UI Symbol" w:cs="Segoe UI Symbol"/>
                <w:color w:val="000000"/>
                <w:kern w:val="0"/>
                <w:sz w:val="18"/>
                <w:szCs w:val="18"/>
              </w:rPr>
              <w:t>✓</w:t>
            </w:r>
          </w:p>
        </w:tc>
      </w:tr>
    </w:tbl>
    <w:bookmarkEnd w:id="3"/>
    <w:p w14:paraId="6895B8DA" w14:textId="61C227F6" w:rsidR="008540A4" w:rsidRPr="005D6EA1" w:rsidRDefault="005D6EA1" w:rsidP="005D6EA1">
      <w:pPr>
        <w:pStyle w:val="2"/>
        <w:spacing w:before="312" w:after="156"/>
      </w:pPr>
      <w:r>
        <w:rPr>
          <w:rFonts w:hint="eastAsia"/>
        </w:rPr>
        <w:t>二、</w:t>
      </w:r>
      <w:r w:rsidR="00C47045" w:rsidRPr="005D6EA1">
        <w:t>教学内容</w:t>
      </w:r>
      <w:r w:rsidR="00DF34FA" w:rsidRPr="005D6EA1">
        <w:t>与学时分配</w:t>
      </w:r>
    </w:p>
    <w:p w14:paraId="0C917B56" w14:textId="614440E9" w:rsidR="000B2515" w:rsidRPr="00207AAD" w:rsidRDefault="000B2515" w:rsidP="007A45A9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 w:cs="Times New Roman"/>
          <w:b/>
          <w:sz w:val="24"/>
          <w:szCs w:val="24"/>
        </w:rPr>
      </w:pPr>
      <w:r w:rsidRPr="00207AAD">
        <w:rPr>
          <w:rFonts w:ascii="Times New Roman" w:eastAsia="楷体" w:hAnsi="Times New Roman" w:cs="Times New Roman"/>
          <w:b/>
          <w:sz w:val="24"/>
          <w:szCs w:val="24"/>
        </w:rPr>
        <w:t>表</w:t>
      </w:r>
      <w:r w:rsidR="00610D3B" w:rsidRPr="00207AAD">
        <w:rPr>
          <w:rFonts w:ascii="Times New Roman" w:eastAsia="楷体" w:hAnsi="Times New Roman" w:cs="Times New Roman"/>
          <w:b/>
          <w:sz w:val="24"/>
          <w:szCs w:val="24"/>
        </w:rPr>
        <w:t>2</w:t>
      </w:r>
      <w:r w:rsidRPr="00207AAD">
        <w:rPr>
          <w:rFonts w:ascii="Times New Roman" w:eastAsia="楷体" w:hAnsi="Times New Roman" w:cs="Times New Roman"/>
          <w:b/>
          <w:sz w:val="24"/>
          <w:szCs w:val="24"/>
        </w:rPr>
        <w:t xml:space="preserve"> </w:t>
      </w:r>
      <w:r w:rsidRPr="00207AAD">
        <w:rPr>
          <w:rFonts w:ascii="Times New Roman" w:eastAsia="楷体" w:hAnsi="Times New Roman" w:cs="Times New Roman"/>
          <w:b/>
          <w:sz w:val="24"/>
          <w:szCs w:val="24"/>
        </w:rPr>
        <w:t>课程教学内容与学时分配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125"/>
        <w:gridCol w:w="3119"/>
        <w:gridCol w:w="876"/>
        <w:gridCol w:w="878"/>
        <w:gridCol w:w="876"/>
      </w:tblGrid>
      <w:tr w:rsidR="00352A88" w:rsidRPr="00B32531" w14:paraId="3C682F13" w14:textId="77777777" w:rsidTr="009F19A6">
        <w:trPr>
          <w:tblHeader/>
          <w:jc w:val="center"/>
        </w:trPr>
        <w:tc>
          <w:tcPr>
            <w:tcW w:w="254" w:type="pct"/>
            <w:vAlign w:val="center"/>
          </w:tcPr>
          <w:p w14:paraId="00FDB86D" w14:textId="58036441" w:rsidR="00352A88" w:rsidRPr="00B32531" w:rsidRDefault="00352A88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281" w:type="pct"/>
            <w:vAlign w:val="center"/>
          </w:tcPr>
          <w:p w14:paraId="2098D8D5" w14:textId="77777777" w:rsidR="00352A88" w:rsidRPr="00B32531" w:rsidRDefault="00352A8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知识单元</w:t>
            </w:r>
            <w:r w:rsidRPr="00B32531">
              <w:rPr>
                <w:rFonts w:ascii="Times New Roman" w:eastAsia="楷体" w:hAnsi="Times New Roman" w:cs="Times New Roman"/>
                <w:b/>
                <w:kern w:val="0"/>
                <w:sz w:val="18"/>
                <w:szCs w:val="18"/>
              </w:rPr>
              <w:t>（学时）</w:t>
            </w:r>
          </w:p>
        </w:tc>
        <w:tc>
          <w:tcPr>
            <w:tcW w:w="1880" w:type="pct"/>
            <w:vAlign w:val="center"/>
          </w:tcPr>
          <w:p w14:paraId="22C335CE" w14:textId="77777777" w:rsidR="00352A88" w:rsidRPr="00B32531" w:rsidRDefault="00352A8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知识点</w:t>
            </w:r>
          </w:p>
        </w:tc>
        <w:tc>
          <w:tcPr>
            <w:tcW w:w="528" w:type="pct"/>
            <w:vAlign w:val="center"/>
          </w:tcPr>
          <w:p w14:paraId="35F3D752" w14:textId="77777777" w:rsidR="00352A88" w:rsidRPr="00B32531" w:rsidRDefault="00352A8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教学要求</w:t>
            </w:r>
          </w:p>
        </w:tc>
        <w:tc>
          <w:tcPr>
            <w:tcW w:w="529" w:type="pct"/>
            <w:vAlign w:val="center"/>
          </w:tcPr>
          <w:p w14:paraId="66983ED0" w14:textId="77777777" w:rsidR="00352A88" w:rsidRPr="00B32531" w:rsidRDefault="00352A8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推荐学时</w:t>
            </w:r>
          </w:p>
        </w:tc>
        <w:tc>
          <w:tcPr>
            <w:tcW w:w="528" w:type="pct"/>
            <w:vAlign w:val="center"/>
          </w:tcPr>
          <w:p w14:paraId="79AEA7CC" w14:textId="77777777" w:rsidR="00352A88" w:rsidRPr="00B32531" w:rsidRDefault="00352A8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支撑课程目标</w:t>
            </w:r>
          </w:p>
        </w:tc>
      </w:tr>
      <w:tr w:rsidR="005B0748" w:rsidRPr="00B32531" w14:paraId="36DB4DBC" w14:textId="77777777" w:rsidTr="009F19A6">
        <w:trPr>
          <w:jc w:val="center"/>
        </w:trPr>
        <w:tc>
          <w:tcPr>
            <w:tcW w:w="254" w:type="pct"/>
            <w:vMerge w:val="restart"/>
            <w:vAlign w:val="center"/>
          </w:tcPr>
          <w:p w14:paraId="03E2D063" w14:textId="77777777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pct"/>
            <w:vMerge w:val="restart"/>
            <w:vAlign w:val="center"/>
          </w:tcPr>
          <w:p w14:paraId="041E2F76" w14:textId="77777777" w:rsidR="009F19A6" w:rsidRDefault="005B0748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数值分析与科学计算引论</w:t>
            </w:r>
          </w:p>
          <w:p w14:paraId="2F610955" w14:textId="1908DD4A" w:rsidR="005B0748" w:rsidRPr="00B32531" w:rsidRDefault="005B0748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9247CA"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="005A7296"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80" w:type="pct"/>
            <w:vAlign w:val="center"/>
          </w:tcPr>
          <w:p w14:paraId="38AFD187" w14:textId="2DE411FB" w:rsidR="005B0748" w:rsidRPr="00B32531" w:rsidRDefault="005B0748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数值分析的对象、作用与特点</w:t>
            </w:r>
          </w:p>
        </w:tc>
        <w:tc>
          <w:tcPr>
            <w:tcW w:w="528" w:type="pct"/>
            <w:vAlign w:val="center"/>
          </w:tcPr>
          <w:p w14:paraId="4C06051A" w14:textId="5E04302F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了解</w:t>
            </w:r>
          </w:p>
        </w:tc>
        <w:tc>
          <w:tcPr>
            <w:tcW w:w="529" w:type="pct"/>
            <w:vAlign w:val="center"/>
          </w:tcPr>
          <w:p w14:paraId="1DFEA737" w14:textId="5328C3A0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 w:val="restart"/>
            <w:vAlign w:val="center"/>
          </w:tcPr>
          <w:p w14:paraId="4D61AA9E" w14:textId="1EBE8EFB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</w:tr>
      <w:tr w:rsidR="005B0748" w:rsidRPr="00B32531" w14:paraId="00B389E0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1641F313" w14:textId="77777777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7B16E834" w14:textId="77777777" w:rsidR="005B0748" w:rsidRPr="00B32531" w:rsidRDefault="005B0748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38D71DF5" w14:textId="7FA27FB5" w:rsidR="005B0748" w:rsidRPr="00B32531" w:rsidRDefault="005B0748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数值计算的误差</w:t>
            </w:r>
          </w:p>
        </w:tc>
        <w:tc>
          <w:tcPr>
            <w:tcW w:w="528" w:type="pct"/>
            <w:vAlign w:val="center"/>
          </w:tcPr>
          <w:p w14:paraId="2FA51EA4" w14:textId="77777777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6C953CDD" w14:textId="5E796066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344CC879" w14:textId="77777777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5B0748" w:rsidRPr="00B32531" w14:paraId="44D299B1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02BD0788" w14:textId="77777777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28D6A5E1" w14:textId="77777777" w:rsidR="005B0748" w:rsidRPr="00B32531" w:rsidRDefault="005B0748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4DA673ED" w14:textId="7604FBD6" w:rsidR="005B0748" w:rsidRPr="00B32531" w:rsidRDefault="005B0748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误差定性分析与皮面误差危害</w:t>
            </w:r>
          </w:p>
        </w:tc>
        <w:tc>
          <w:tcPr>
            <w:tcW w:w="528" w:type="pct"/>
            <w:vAlign w:val="center"/>
          </w:tcPr>
          <w:p w14:paraId="05BA2BB9" w14:textId="77777777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522C011E" w14:textId="6655D779" w:rsidR="005B0748" w:rsidRPr="00B32531" w:rsidRDefault="00CB104A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7D33BC7A" w14:textId="77777777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5B0748" w:rsidRPr="00B32531" w14:paraId="76D72B1E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520E4D73" w14:textId="77777777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09BE0DF2" w14:textId="77777777" w:rsidR="005B0748" w:rsidRPr="00B32531" w:rsidRDefault="005B0748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5B29B63C" w14:textId="580A4909" w:rsidR="005B0748" w:rsidRPr="00B32531" w:rsidRDefault="005B0748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数值计算中算法设计的技术</w:t>
            </w:r>
          </w:p>
        </w:tc>
        <w:tc>
          <w:tcPr>
            <w:tcW w:w="528" w:type="pct"/>
            <w:vAlign w:val="center"/>
          </w:tcPr>
          <w:p w14:paraId="6A40F3E9" w14:textId="61B95CEE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了解</w:t>
            </w:r>
          </w:p>
        </w:tc>
        <w:tc>
          <w:tcPr>
            <w:tcW w:w="529" w:type="pct"/>
            <w:vAlign w:val="center"/>
          </w:tcPr>
          <w:p w14:paraId="58DA22DC" w14:textId="088BFB07" w:rsidR="005B0748" w:rsidRPr="00B32531" w:rsidRDefault="00CB104A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43783D5F" w14:textId="77777777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5B0748" w:rsidRPr="00B32531" w14:paraId="259B7242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729CC48D" w14:textId="77777777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032D45B2" w14:textId="77777777" w:rsidR="005B0748" w:rsidRPr="00B32531" w:rsidRDefault="005B0748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7AD76380" w14:textId="3DF9CB59" w:rsidR="005B0748" w:rsidRPr="00B32531" w:rsidRDefault="005B0748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数学软件</w:t>
            </w:r>
          </w:p>
        </w:tc>
        <w:tc>
          <w:tcPr>
            <w:tcW w:w="528" w:type="pct"/>
            <w:vAlign w:val="center"/>
          </w:tcPr>
          <w:p w14:paraId="34111B4A" w14:textId="1F2EF8D8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529" w:type="pct"/>
            <w:vAlign w:val="center"/>
          </w:tcPr>
          <w:p w14:paraId="0F50C51F" w14:textId="28D3C0FD" w:rsidR="005B0748" w:rsidRPr="00B32531" w:rsidRDefault="009247CA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28A6E492" w14:textId="77777777" w:rsidR="005B0748" w:rsidRPr="00B32531" w:rsidRDefault="005B074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5A7296" w:rsidRPr="00B32531" w14:paraId="7291A24B" w14:textId="77777777" w:rsidTr="009F19A6">
        <w:trPr>
          <w:jc w:val="center"/>
        </w:trPr>
        <w:tc>
          <w:tcPr>
            <w:tcW w:w="254" w:type="pct"/>
            <w:vMerge w:val="restart"/>
            <w:vAlign w:val="center"/>
          </w:tcPr>
          <w:p w14:paraId="5E5F016D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1" w:type="pct"/>
            <w:vMerge w:val="restart"/>
            <w:vAlign w:val="center"/>
          </w:tcPr>
          <w:p w14:paraId="312E39ED" w14:textId="77777777" w:rsidR="009F19A6" w:rsidRDefault="005A7296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  <w:t>插值法</w:t>
            </w:r>
          </w:p>
          <w:p w14:paraId="7DC6A289" w14:textId="103DE2B0" w:rsidR="005A7296" w:rsidRPr="00B32531" w:rsidRDefault="005A7296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9247CA"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/54)</w:t>
            </w:r>
          </w:p>
        </w:tc>
        <w:tc>
          <w:tcPr>
            <w:tcW w:w="1880" w:type="pct"/>
            <w:vAlign w:val="center"/>
          </w:tcPr>
          <w:p w14:paraId="48567035" w14:textId="23424A0C" w:rsidR="005A7296" w:rsidRPr="00B32531" w:rsidRDefault="005A7296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多项式插值</w:t>
            </w:r>
          </w:p>
        </w:tc>
        <w:tc>
          <w:tcPr>
            <w:tcW w:w="528" w:type="pct"/>
            <w:vAlign w:val="center"/>
          </w:tcPr>
          <w:p w14:paraId="371B86A2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3608C57A" w14:textId="6A085022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 w:val="restart"/>
            <w:vAlign w:val="center"/>
          </w:tcPr>
          <w:p w14:paraId="098C9DE2" w14:textId="0088EDD9" w:rsidR="005A7296" w:rsidRPr="00B32531" w:rsidRDefault="00A057E3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5A7296" w:rsidRPr="00B32531" w14:paraId="1690C76D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580C041E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6006C9E3" w14:textId="77777777" w:rsidR="005A7296" w:rsidRPr="00B32531" w:rsidRDefault="005A7296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7F7C053E" w14:textId="2761B8E9" w:rsidR="005A7296" w:rsidRPr="00B32531" w:rsidRDefault="005A7296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拉格朗日插值</w:t>
            </w:r>
          </w:p>
        </w:tc>
        <w:tc>
          <w:tcPr>
            <w:tcW w:w="528" w:type="pct"/>
            <w:vAlign w:val="center"/>
          </w:tcPr>
          <w:p w14:paraId="53E21E6C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24B5FBAA" w14:textId="6CEE94C3" w:rsidR="005A7296" w:rsidRPr="00B32531" w:rsidRDefault="009247CA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748467D8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5A7296" w:rsidRPr="00B32531" w14:paraId="734B48F9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4B3F611C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597D5812" w14:textId="77777777" w:rsidR="005A7296" w:rsidRPr="00B32531" w:rsidRDefault="005A7296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38A88FC5" w14:textId="07DBBDF3" w:rsidR="005A7296" w:rsidRPr="00B32531" w:rsidRDefault="005A7296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均差与牛顿插值多项式</w:t>
            </w:r>
          </w:p>
        </w:tc>
        <w:tc>
          <w:tcPr>
            <w:tcW w:w="528" w:type="pct"/>
            <w:vAlign w:val="center"/>
          </w:tcPr>
          <w:p w14:paraId="35A03B41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5F0DF96A" w14:textId="726130B2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36263851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5A7296" w:rsidRPr="00B32531" w14:paraId="584A7A2A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019B5664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3F4DDCA5" w14:textId="77777777" w:rsidR="005A7296" w:rsidRPr="00B32531" w:rsidRDefault="005A7296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29168720" w14:textId="395406A0" w:rsidR="005A7296" w:rsidRPr="00B32531" w:rsidRDefault="005A7296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埃尔</w:t>
            </w:r>
            <w:r w:rsidR="000E4DF2"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米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特插值</w:t>
            </w:r>
          </w:p>
        </w:tc>
        <w:tc>
          <w:tcPr>
            <w:tcW w:w="528" w:type="pct"/>
            <w:vAlign w:val="center"/>
          </w:tcPr>
          <w:p w14:paraId="604AAC1E" w14:textId="41F20D32" w:rsidR="005A7296" w:rsidRPr="00B32531" w:rsidRDefault="006F309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529" w:type="pct"/>
            <w:vAlign w:val="center"/>
          </w:tcPr>
          <w:p w14:paraId="2BB9DE68" w14:textId="0F083AD6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1495F7A7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5A7296" w:rsidRPr="00B32531" w14:paraId="757FB53C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36CC764A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5CE2CD26" w14:textId="77777777" w:rsidR="005A7296" w:rsidRPr="00B32531" w:rsidRDefault="005A7296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03E50399" w14:textId="5FFCB132" w:rsidR="005A7296" w:rsidRPr="00B32531" w:rsidRDefault="005A7296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proofErr w:type="gramStart"/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分段低次</w:t>
            </w:r>
            <w:proofErr w:type="gramEnd"/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插值</w:t>
            </w:r>
          </w:p>
        </w:tc>
        <w:tc>
          <w:tcPr>
            <w:tcW w:w="528" w:type="pct"/>
            <w:vAlign w:val="center"/>
          </w:tcPr>
          <w:p w14:paraId="03C7C16E" w14:textId="690515CC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529" w:type="pct"/>
            <w:vAlign w:val="center"/>
          </w:tcPr>
          <w:p w14:paraId="215438F5" w14:textId="49C5E335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3719D7FC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5A7296" w:rsidRPr="00B32531" w14:paraId="6075C9F2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1184E5A7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326ADF62" w14:textId="77777777" w:rsidR="005A7296" w:rsidRPr="00B32531" w:rsidRDefault="005A7296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4908706B" w14:textId="56F0AA3E" w:rsidR="005A7296" w:rsidRPr="00B32531" w:rsidRDefault="005A7296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三次样条插值</w:t>
            </w:r>
          </w:p>
        </w:tc>
        <w:tc>
          <w:tcPr>
            <w:tcW w:w="528" w:type="pct"/>
            <w:vAlign w:val="center"/>
          </w:tcPr>
          <w:p w14:paraId="63CD8D17" w14:textId="7B507AAA" w:rsidR="005A7296" w:rsidRPr="00B32531" w:rsidRDefault="00446A4E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529" w:type="pct"/>
            <w:vAlign w:val="center"/>
          </w:tcPr>
          <w:p w14:paraId="5FAA8B7D" w14:textId="1CA0234F" w:rsidR="005A7296" w:rsidRPr="00B32531" w:rsidRDefault="009247CA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2CB615F9" w14:textId="77777777" w:rsidR="005A7296" w:rsidRPr="00B32531" w:rsidRDefault="005A729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D301EC" w:rsidRPr="00B32531" w14:paraId="0F2FE669" w14:textId="77777777" w:rsidTr="009F19A6">
        <w:trPr>
          <w:jc w:val="center"/>
        </w:trPr>
        <w:tc>
          <w:tcPr>
            <w:tcW w:w="254" w:type="pct"/>
            <w:vMerge w:val="restart"/>
            <w:vAlign w:val="center"/>
          </w:tcPr>
          <w:p w14:paraId="2A3B7896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1" w:type="pct"/>
            <w:vMerge w:val="restart"/>
            <w:vAlign w:val="center"/>
          </w:tcPr>
          <w:p w14:paraId="78600757" w14:textId="77777777" w:rsidR="009F19A6" w:rsidRDefault="00D301EC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  <w:t>函数逼近与快速傅里叶变换</w:t>
            </w:r>
          </w:p>
          <w:p w14:paraId="468DDD58" w14:textId="4E464208" w:rsidR="00D301EC" w:rsidRPr="00B32531" w:rsidRDefault="00D301EC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0C1F0F"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/54)</w:t>
            </w:r>
          </w:p>
        </w:tc>
        <w:tc>
          <w:tcPr>
            <w:tcW w:w="1880" w:type="pct"/>
            <w:vAlign w:val="center"/>
          </w:tcPr>
          <w:p w14:paraId="4B71646A" w14:textId="523DBA2E" w:rsidR="00D301EC" w:rsidRPr="00B32531" w:rsidRDefault="00D301EC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函数逼近的基本概念</w:t>
            </w:r>
          </w:p>
        </w:tc>
        <w:tc>
          <w:tcPr>
            <w:tcW w:w="528" w:type="pct"/>
            <w:vAlign w:val="center"/>
          </w:tcPr>
          <w:p w14:paraId="5826227A" w14:textId="4BF18FE2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4A0598B5" w14:textId="2FE6944D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 w:val="restart"/>
            <w:vAlign w:val="center"/>
          </w:tcPr>
          <w:p w14:paraId="53C0314B" w14:textId="06231772" w:rsidR="00D301EC" w:rsidRPr="00B32531" w:rsidRDefault="00A057E3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D301EC" w:rsidRPr="00B32531" w14:paraId="64B371C2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3BA70DA8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12C3B2C3" w14:textId="77777777" w:rsidR="00D301EC" w:rsidRPr="00B32531" w:rsidRDefault="00D301EC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78AD9650" w14:textId="2F56780E" w:rsidR="00D301EC" w:rsidRPr="00B32531" w:rsidRDefault="00D301EC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正交多项式</w:t>
            </w:r>
          </w:p>
        </w:tc>
        <w:tc>
          <w:tcPr>
            <w:tcW w:w="528" w:type="pct"/>
            <w:vAlign w:val="center"/>
          </w:tcPr>
          <w:p w14:paraId="366C7319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79885F9E" w14:textId="608765A0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7FC932EC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D301EC" w:rsidRPr="00B32531" w14:paraId="1C923303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531FFA37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0CCEE88D" w14:textId="77777777" w:rsidR="00D301EC" w:rsidRPr="00B32531" w:rsidRDefault="00D301EC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78BC1128" w14:textId="3A2D5962" w:rsidR="00D301EC" w:rsidRPr="00B32531" w:rsidRDefault="00D301EC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最佳平方逼近</w:t>
            </w:r>
          </w:p>
        </w:tc>
        <w:tc>
          <w:tcPr>
            <w:tcW w:w="528" w:type="pct"/>
            <w:vAlign w:val="center"/>
          </w:tcPr>
          <w:p w14:paraId="61EB249D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14E88942" w14:textId="0D0E0383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37E663DF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D301EC" w:rsidRPr="00B32531" w14:paraId="102DA75E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2FBBBB21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5006ADF0" w14:textId="77777777" w:rsidR="00D301EC" w:rsidRPr="00B32531" w:rsidRDefault="00D301EC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2B4BBEEF" w14:textId="22D4FB69" w:rsidR="00D301EC" w:rsidRPr="00B32531" w:rsidRDefault="00D301EC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曲线拟合的最小二乘法</w:t>
            </w:r>
          </w:p>
        </w:tc>
        <w:tc>
          <w:tcPr>
            <w:tcW w:w="528" w:type="pct"/>
            <w:vAlign w:val="center"/>
          </w:tcPr>
          <w:p w14:paraId="13E89C23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5DBA9EDD" w14:textId="1A9797D6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5B6D6E4F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D301EC" w:rsidRPr="00B32531" w14:paraId="67D60460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50ACA0D7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09A32DAD" w14:textId="77777777" w:rsidR="00D301EC" w:rsidRPr="00B32531" w:rsidRDefault="00D301EC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541C09F5" w14:textId="20ADBFE8" w:rsidR="00D301EC" w:rsidRPr="00B32531" w:rsidRDefault="00D301EC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有理逼近</w:t>
            </w:r>
          </w:p>
        </w:tc>
        <w:tc>
          <w:tcPr>
            <w:tcW w:w="528" w:type="pct"/>
            <w:vAlign w:val="center"/>
          </w:tcPr>
          <w:p w14:paraId="52B6DA1D" w14:textId="55FA260A" w:rsidR="00D301EC" w:rsidRPr="00B32531" w:rsidRDefault="00D33F77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了解</w:t>
            </w:r>
          </w:p>
        </w:tc>
        <w:tc>
          <w:tcPr>
            <w:tcW w:w="529" w:type="pct"/>
            <w:vAlign w:val="center"/>
          </w:tcPr>
          <w:p w14:paraId="4BDA69C5" w14:textId="46CF5E11" w:rsidR="00D301EC" w:rsidRPr="00B32531" w:rsidRDefault="000C1F0F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15187F3D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D301EC" w:rsidRPr="00B32531" w14:paraId="6EDA586A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5F9243AB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093AEEDC" w14:textId="77777777" w:rsidR="00D301EC" w:rsidRPr="00B32531" w:rsidRDefault="00D301EC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34EA2B70" w14:textId="6ADACB58" w:rsidR="00D301EC" w:rsidRPr="00B32531" w:rsidRDefault="00D301EC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三角多项式逼近和快速傅里叶变换</w:t>
            </w:r>
          </w:p>
        </w:tc>
        <w:tc>
          <w:tcPr>
            <w:tcW w:w="528" w:type="pct"/>
            <w:vAlign w:val="center"/>
          </w:tcPr>
          <w:p w14:paraId="16914666" w14:textId="776D974B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529" w:type="pct"/>
            <w:vAlign w:val="center"/>
          </w:tcPr>
          <w:p w14:paraId="5E46814F" w14:textId="54B79A21" w:rsidR="00D301EC" w:rsidRPr="00B32531" w:rsidRDefault="000C1F0F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51DB8DC3" w14:textId="77777777" w:rsidR="00D301EC" w:rsidRPr="00B32531" w:rsidRDefault="00D301E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4C2A91" w:rsidRPr="00B32531" w14:paraId="600C4216" w14:textId="77777777" w:rsidTr="009F19A6">
        <w:trPr>
          <w:jc w:val="center"/>
        </w:trPr>
        <w:tc>
          <w:tcPr>
            <w:tcW w:w="254" w:type="pct"/>
            <w:vMerge w:val="restart"/>
            <w:vAlign w:val="center"/>
          </w:tcPr>
          <w:p w14:paraId="427A6C62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1" w:type="pct"/>
            <w:vMerge w:val="restart"/>
            <w:vAlign w:val="center"/>
          </w:tcPr>
          <w:p w14:paraId="1D1F211E" w14:textId="77777777" w:rsidR="009F19A6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数值积分与数值微分</w:t>
            </w:r>
          </w:p>
          <w:p w14:paraId="6D9CBE05" w14:textId="46329230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62758B"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/54)</w:t>
            </w:r>
          </w:p>
        </w:tc>
        <w:tc>
          <w:tcPr>
            <w:tcW w:w="1880" w:type="pct"/>
            <w:vAlign w:val="center"/>
          </w:tcPr>
          <w:p w14:paraId="3132BE87" w14:textId="2722B6FF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数值积分概论</w:t>
            </w:r>
          </w:p>
        </w:tc>
        <w:tc>
          <w:tcPr>
            <w:tcW w:w="528" w:type="pct"/>
            <w:vAlign w:val="center"/>
          </w:tcPr>
          <w:p w14:paraId="02C40C80" w14:textId="317D801A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529" w:type="pct"/>
            <w:vAlign w:val="center"/>
          </w:tcPr>
          <w:p w14:paraId="36203A9B" w14:textId="6F4BA84B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 w:val="restart"/>
            <w:vAlign w:val="center"/>
          </w:tcPr>
          <w:p w14:paraId="0D751751" w14:textId="4342C30C" w:rsidR="004C2A91" w:rsidRPr="00B32531" w:rsidRDefault="00A057E3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4C2A91" w:rsidRPr="00B32531" w14:paraId="3456DFA3" w14:textId="77777777" w:rsidTr="009F19A6">
        <w:trPr>
          <w:trHeight w:val="207"/>
          <w:jc w:val="center"/>
        </w:trPr>
        <w:tc>
          <w:tcPr>
            <w:tcW w:w="254" w:type="pct"/>
            <w:vMerge/>
            <w:vAlign w:val="center"/>
          </w:tcPr>
          <w:p w14:paraId="515020A8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0A019EA2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7B2F58E8" w14:textId="1A51E118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proofErr w:type="gramStart"/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牛顿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-</w:t>
            </w:r>
            <w:proofErr w:type="gramEnd"/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柯特斯公式</w:t>
            </w:r>
          </w:p>
        </w:tc>
        <w:tc>
          <w:tcPr>
            <w:tcW w:w="528" w:type="pct"/>
            <w:vAlign w:val="center"/>
          </w:tcPr>
          <w:p w14:paraId="6272B4FD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65963FB9" w14:textId="27F8A892" w:rsidR="004C2A91" w:rsidRPr="00B32531" w:rsidRDefault="0062758B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50179909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4C2A91" w:rsidRPr="00B32531" w14:paraId="764FBF72" w14:textId="77777777" w:rsidTr="009F19A6">
        <w:trPr>
          <w:trHeight w:val="239"/>
          <w:jc w:val="center"/>
        </w:trPr>
        <w:tc>
          <w:tcPr>
            <w:tcW w:w="254" w:type="pct"/>
            <w:vMerge/>
            <w:vAlign w:val="center"/>
          </w:tcPr>
          <w:p w14:paraId="03CE433D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1AF63887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72E363D0" w14:textId="7ED8CDC3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复合求积公式</w:t>
            </w:r>
          </w:p>
        </w:tc>
        <w:tc>
          <w:tcPr>
            <w:tcW w:w="528" w:type="pct"/>
            <w:vAlign w:val="center"/>
          </w:tcPr>
          <w:p w14:paraId="18791B6D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791DD79F" w14:textId="69508A14" w:rsidR="004C2A91" w:rsidRPr="00B32531" w:rsidRDefault="0062758B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08E5E35B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4C2A91" w:rsidRPr="00B32531" w14:paraId="5C53B048" w14:textId="77777777" w:rsidTr="009F19A6">
        <w:trPr>
          <w:trHeight w:val="285"/>
          <w:jc w:val="center"/>
        </w:trPr>
        <w:tc>
          <w:tcPr>
            <w:tcW w:w="254" w:type="pct"/>
            <w:vMerge/>
            <w:vAlign w:val="center"/>
          </w:tcPr>
          <w:p w14:paraId="6C706AC1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2FBC4F26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663520F8" w14:textId="3671C4E0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proofErr w:type="gramStart"/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龙贝格</w:t>
            </w:r>
            <w:proofErr w:type="gramEnd"/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求积公式</w:t>
            </w:r>
          </w:p>
        </w:tc>
        <w:tc>
          <w:tcPr>
            <w:tcW w:w="528" w:type="pct"/>
            <w:vAlign w:val="center"/>
          </w:tcPr>
          <w:p w14:paraId="1F3EC4D4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4611C0B9" w14:textId="66C5255E" w:rsidR="004C2A91" w:rsidRPr="00B32531" w:rsidRDefault="0062758B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321B4C87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4C2A91" w:rsidRPr="00B32531" w14:paraId="47FFD833" w14:textId="77777777" w:rsidTr="009F19A6">
        <w:trPr>
          <w:trHeight w:val="261"/>
          <w:jc w:val="center"/>
        </w:trPr>
        <w:tc>
          <w:tcPr>
            <w:tcW w:w="254" w:type="pct"/>
            <w:vMerge/>
            <w:vAlign w:val="center"/>
          </w:tcPr>
          <w:p w14:paraId="5FC7BEBF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0CED8AD8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0FF431B3" w14:textId="6064910F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自适应积分方法</w:t>
            </w:r>
          </w:p>
        </w:tc>
        <w:tc>
          <w:tcPr>
            <w:tcW w:w="528" w:type="pct"/>
            <w:vAlign w:val="center"/>
          </w:tcPr>
          <w:p w14:paraId="26236078" w14:textId="2E030C5E" w:rsidR="004C2A91" w:rsidRPr="00B32531" w:rsidRDefault="002645B0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了解</w:t>
            </w:r>
          </w:p>
        </w:tc>
        <w:tc>
          <w:tcPr>
            <w:tcW w:w="529" w:type="pct"/>
            <w:vAlign w:val="center"/>
          </w:tcPr>
          <w:p w14:paraId="3638972A" w14:textId="72C7A0DA" w:rsidR="004C2A91" w:rsidRPr="00B32531" w:rsidRDefault="0062758B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340BE93F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4C2A91" w:rsidRPr="00B32531" w14:paraId="5E06BFAB" w14:textId="77777777" w:rsidTr="009F19A6">
        <w:trPr>
          <w:trHeight w:val="279"/>
          <w:jc w:val="center"/>
        </w:trPr>
        <w:tc>
          <w:tcPr>
            <w:tcW w:w="254" w:type="pct"/>
            <w:vMerge/>
            <w:vAlign w:val="center"/>
          </w:tcPr>
          <w:p w14:paraId="40F58DB3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2749EC2A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59F5BC75" w14:textId="51A17E7E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高斯求积公式</w:t>
            </w:r>
          </w:p>
        </w:tc>
        <w:tc>
          <w:tcPr>
            <w:tcW w:w="528" w:type="pct"/>
            <w:vAlign w:val="center"/>
          </w:tcPr>
          <w:p w14:paraId="434BACFF" w14:textId="15432DFB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493879F8" w14:textId="37BEC203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16ABF5F0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4C2A91" w:rsidRPr="00B32531" w14:paraId="74B57F9A" w14:textId="77777777" w:rsidTr="009F19A6">
        <w:trPr>
          <w:trHeight w:val="283"/>
          <w:jc w:val="center"/>
        </w:trPr>
        <w:tc>
          <w:tcPr>
            <w:tcW w:w="254" w:type="pct"/>
            <w:vMerge/>
            <w:vAlign w:val="center"/>
          </w:tcPr>
          <w:p w14:paraId="7B1B6305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64B2ADBA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35BF9C9A" w14:textId="7F2556DE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多重积分</w:t>
            </w:r>
          </w:p>
        </w:tc>
        <w:tc>
          <w:tcPr>
            <w:tcW w:w="528" w:type="pct"/>
            <w:vAlign w:val="center"/>
          </w:tcPr>
          <w:p w14:paraId="12E7863B" w14:textId="461AED13" w:rsidR="004C2A91" w:rsidRPr="00B32531" w:rsidRDefault="002645B0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了解</w:t>
            </w:r>
          </w:p>
        </w:tc>
        <w:tc>
          <w:tcPr>
            <w:tcW w:w="529" w:type="pct"/>
            <w:vAlign w:val="center"/>
          </w:tcPr>
          <w:p w14:paraId="57154772" w14:textId="426EC6E1" w:rsidR="004C2A91" w:rsidRPr="00B32531" w:rsidRDefault="0062758B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6662BB3A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4C2A91" w:rsidRPr="00B32531" w14:paraId="55B0C1B0" w14:textId="77777777" w:rsidTr="009F19A6">
        <w:trPr>
          <w:trHeight w:val="273"/>
          <w:jc w:val="center"/>
        </w:trPr>
        <w:tc>
          <w:tcPr>
            <w:tcW w:w="254" w:type="pct"/>
            <w:vMerge/>
            <w:vAlign w:val="center"/>
          </w:tcPr>
          <w:p w14:paraId="1306C7DC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062E03D0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2E550194" w14:textId="67A099D7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数值微分</w:t>
            </w:r>
          </w:p>
        </w:tc>
        <w:tc>
          <w:tcPr>
            <w:tcW w:w="528" w:type="pct"/>
            <w:vAlign w:val="center"/>
          </w:tcPr>
          <w:p w14:paraId="0E2A5B64" w14:textId="117DEE3D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0A00CFE4" w14:textId="4152FE5D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5C341905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4C2A91" w:rsidRPr="00B32531" w14:paraId="0AE60690" w14:textId="77777777" w:rsidTr="009F19A6">
        <w:trPr>
          <w:jc w:val="center"/>
        </w:trPr>
        <w:tc>
          <w:tcPr>
            <w:tcW w:w="254" w:type="pct"/>
            <w:vMerge w:val="restart"/>
            <w:vAlign w:val="center"/>
          </w:tcPr>
          <w:p w14:paraId="119EA0D0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1" w:type="pct"/>
            <w:vMerge w:val="restart"/>
            <w:vAlign w:val="center"/>
          </w:tcPr>
          <w:p w14:paraId="69358B6C" w14:textId="77777777" w:rsidR="009F19A6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解线性方程组的直接方法</w:t>
            </w:r>
          </w:p>
          <w:p w14:paraId="0D8BF932" w14:textId="552E3860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62758B"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/54)</w:t>
            </w:r>
          </w:p>
        </w:tc>
        <w:tc>
          <w:tcPr>
            <w:tcW w:w="1880" w:type="pct"/>
            <w:vAlign w:val="center"/>
          </w:tcPr>
          <w:p w14:paraId="4DE3BE64" w14:textId="67F83881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矩阵特征值与谱半径</w:t>
            </w:r>
          </w:p>
        </w:tc>
        <w:tc>
          <w:tcPr>
            <w:tcW w:w="528" w:type="pct"/>
            <w:vAlign w:val="center"/>
          </w:tcPr>
          <w:p w14:paraId="350BEA41" w14:textId="6D7D18C9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252696FB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 w:val="restart"/>
            <w:vAlign w:val="center"/>
          </w:tcPr>
          <w:p w14:paraId="547AED14" w14:textId="3FF78F2B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</w:tr>
      <w:tr w:rsidR="004C2A91" w:rsidRPr="00B32531" w14:paraId="20BDA693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3596842D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6A597F39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0672957D" w14:textId="1E7EDA55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高斯消去法</w:t>
            </w:r>
          </w:p>
        </w:tc>
        <w:tc>
          <w:tcPr>
            <w:tcW w:w="528" w:type="pct"/>
            <w:vAlign w:val="center"/>
          </w:tcPr>
          <w:p w14:paraId="74DD7F79" w14:textId="343A86E3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70704575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w w:val="88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w w:val="88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1E258720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w w:val="88"/>
                <w:sz w:val="18"/>
                <w:szCs w:val="18"/>
              </w:rPr>
            </w:pPr>
          </w:p>
        </w:tc>
      </w:tr>
      <w:tr w:rsidR="004C2A91" w:rsidRPr="00B32531" w14:paraId="17A5A036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26AC27FA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35865BBE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7E7A4B28" w14:textId="2F20E4B5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矩阵三角分解法</w:t>
            </w:r>
          </w:p>
        </w:tc>
        <w:tc>
          <w:tcPr>
            <w:tcW w:w="528" w:type="pct"/>
            <w:vAlign w:val="center"/>
          </w:tcPr>
          <w:p w14:paraId="34A23425" w14:textId="6BFD74E4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4DB73799" w14:textId="05A8A7C5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w w:val="88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08DCBF5A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w w:val="88"/>
                <w:sz w:val="18"/>
                <w:szCs w:val="18"/>
              </w:rPr>
            </w:pPr>
          </w:p>
        </w:tc>
      </w:tr>
      <w:tr w:rsidR="004C2A91" w:rsidRPr="00B32531" w14:paraId="1BF4232E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290A2E4B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069ECAD7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14D85A8C" w14:textId="1F4ABC90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向量和矩阵的范数</w:t>
            </w:r>
          </w:p>
        </w:tc>
        <w:tc>
          <w:tcPr>
            <w:tcW w:w="528" w:type="pct"/>
            <w:vAlign w:val="center"/>
          </w:tcPr>
          <w:p w14:paraId="4B16686D" w14:textId="757A3EFE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35B106F3" w14:textId="3B27E45D" w:rsidR="004C2A91" w:rsidRPr="00B32531" w:rsidRDefault="0062758B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63645A96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w w:val="88"/>
                <w:sz w:val="18"/>
                <w:szCs w:val="18"/>
              </w:rPr>
            </w:pPr>
          </w:p>
        </w:tc>
      </w:tr>
      <w:tr w:rsidR="004C2A91" w:rsidRPr="00B32531" w14:paraId="796EC38B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2A3DAB83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1AE995DC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0E26E786" w14:textId="0FAB1DAC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误差分析</w:t>
            </w:r>
          </w:p>
        </w:tc>
        <w:tc>
          <w:tcPr>
            <w:tcW w:w="528" w:type="pct"/>
            <w:vAlign w:val="center"/>
          </w:tcPr>
          <w:p w14:paraId="058CC7EA" w14:textId="4F53DD80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04DE1362" w14:textId="7B39820C" w:rsidR="004C2A91" w:rsidRPr="00B32531" w:rsidRDefault="0062758B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569A52FE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w w:val="88"/>
                <w:sz w:val="18"/>
                <w:szCs w:val="18"/>
              </w:rPr>
            </w:pPr>
          </w:p>
        </w:tc>
      </w:tr>
      <w:tr w:rsidR="004C2A91" w:rsidRPr="00B32531" w14:paraId="09975CA4" w14:textId="77777777" w:rsidTr="009F19A6">
        <w:trPr>
          <w:jc w:val="center"/>
        </w:trPr>
        <w:tc>
          <w:tcPr>
            <w:tcW w:w="254" w:type="pct"/>
            <w:vMerge w:val="restart"/>
            <w:vAlign w:val="center"/>
          </w:tcPr>
          <w:p w14:paraId="47FFFA27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81" w:type="pct"/>
            <w:vMerge w:val="restart"/>
            <w:vAlign w:val="center"/>
          </w:tcPr>
          <w:p w14:paraId="627FA01C" w14:textId="77777777" w:rsidR="009F19A6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解线性方程组的迭代法</w:t>
            </w:r>
          </w:p>
          <w:p w14:paraId="422C8F65" w14:textId="3A8A30D1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720020"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/54)</w:t>
            </w:r>
          </w:p>
        </w:tc>
        <w:tc>
          <w:tcPr>
            <w:tcW w:w="1880" w:type="pct"/>
            <w:vAlign w:val="center"/>
          </w:tcPr>
          <w:p w14:paraId="4285FEBE" w14:textId="78F8DA05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迭代法的基本概念</w:t>
            </w:r>
          </w:p>
        </w:tc>
        <w:tc>
          <w:tcPr>
            <w:tcW w:w="528" w:type="pct"/>
            <w:vAlign w:val="center"/>
          </w:tcPr>
          <w:p w14:paraId="298A8BD4" w14:textId="53D03C5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4322FE76" w14:textId="4D03DE91" w:rsidR="004C2A91" w:rsidRPr="00B32531" w:rsidRDefault="00720020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 w:val="restart"/>
            <w:vAlign w:val="center"/>
          </w:tcPr>
          <w:p w14:paraId="3088C26B" w14:textId="138AC120" w:rsidR="004C2A91" w:rsidRPr="00B32531" w:rsidRDefault="003C6F7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4C2A91" w:rsidRPr="00B32531" w14:paraId="16D31CCE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6133642D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0B96FE53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pct"/>
            <w:vAlign w:val="center"/>
          </w:tcPr>
          <w:p w14:paraId="3AA75FD0" w14:textId="29E80FA4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雅可比迭代法与高斯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-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赛德尔迭代法</w:t>
            </w:r>
          </w:p>
        </w:tc>
        <w:tc>
          <w:tcPr>
            <w:tcW w:w="528" w:type="pct"/>
            <w:vAlign w:val="center"/>
          </w:tcPr>
          <w:p w14:paraId="4213881A" w14:textId="03EE8A5C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0259299C" w14:textId="0801257E" w:rsidR="004C2A91" w:rsidRPr="00B32531" w:rsidRDefault="00720020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528" w:type="pct"/>
            <w:vMerge/>
            <w:vAlign w:val="center"/>
          </w:tcPr>
          <w:p w14:paraId="319E092F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4C2A91" w:rsidRPr="00B32531" w14:paraId="4947705C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1C5D0D8E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38DDB93C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pct"/>
            <w:vAlign w:val="center"/>
          </w:tcPr>
          <w:p w14:paraId="2D17F290" w14:textId="48419A04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超松弛迭代法</w:t>
            </w:r>
          </w:p>
        </w:tc>
        <w:tc>
          <w:tcPr>
            <w:tcW w:w="528" w:type="pct"/>
            <w:vAlign w:val="center"/>
          </w:tcPr>
          <w:p w14:paraId="0AC147E5" w14:textId="6767DA51" w:rsidR="004C2A91" w:rsidRPr="00B32531" w:rsidRDefault="00421A76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熟悉</w:t>
            </w:r>
          </w:p>
        </w:tc>
        <w:tc>
          <w:tcPr>
            <w:tcW w:w="529" w:type="pct"/>
            <w:vAlign w:val="center"/>
          </w:tcPr>
          <w:p w14:paraId="33EFDDE8" w14:textId="35425D15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1420CC39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4C2A91" w:rsidRPr="00B32531" w14:paraId="4FB18073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4A3F0580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6EC2D823" w14:textId="77777777" w:rsidR="004C2A91" w:rsidRPr="00B32531" w:rsidRDefault="004C2A91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pct"/>
            <w:vAlign w:val="center"/>
          </w:tcPr>
          <w:p w14:paraId="43EAB259" w14:textId="718DADE0" w:rsidR="004C2A91" w:rsidRPr="00B32531" w:rsidRDefault="004C2A91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共轭梯度法</w:t>
            </w:r>
          </w:p>
        </w:tc>
        <w:tc>
          <w:tcPr>
            <w:tcW w:w="528" w:type="pct"/>
            <w:vAlign w:val="center"/>
          </w:tcPr>
          <w:p w14:paraId="1DC8CF16" w14:textId="6354610F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了解</w:t>
            </w:r>
          </w:p>
        </w:tc>
        <w:tc>
          <w:tcPr>
            <w:tcW w:w="529" w:type="pct"/>
            <w:vAlign w:val="center"/>
          </w:tcPr>
          <w:p w14:paraId="3BBD2ECC" w14:textId="7AEFCE90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63B91D9A" w14:textId="77777777" w:rsidR="004C2A91" w:rsidRPr="00B32531" w:rsidRDefault="004C2A91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0EE7456A" w14:textId="77777777" w:rsidTr="009F19A6">
        <w:trPr>
          <w:trHeight w:val="283"/>
          <w:jc w:val="center"/>
        </w:trPr>
        <w:tc>
          <w:tcPr>
            <w:tcW w:w="254" w:type="pct"/>
            <w:vMerge w:val="restart"/>
            <w:vAlign w:val="center"/>
          </w:tcPr>
          <w:p w14:paraId="0EC9A3EC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1" w:type="pct"/>
            <w:vMerge w:val="restart"/>
            <w:vAlign w:val="center"/>
          </w:tcPr>
          <w:p w14:paraId="47203B27" w14:textId="77777777" w:rsidR="009F19A6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非线性方程与方程组的数值解</w:t>
            </w:r>
          </w:p>
          <w:p w14:paraId="68A24BE1" w14:textId="513A5D75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6800D4"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/54)</w:t>
            </w:r>
          </w:p>
        </w:tc>
        <w:tc>
          <w:tcPr>
            <w:tcW w:w="1880" w:type="pct"/>
            <w:vAlign w:val="center"/>
          </w:tcPr>
          <w:p w14:paraId="3545EAF4" w14:textId="434331B1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方程求根与二分法</w:t>
            </w:r>
          </w:p>
        </w:tc>
        <w:tc>
          <w:tcPr>
            <w:tcW w:w="528" w:type="pct"/>
            <w:vAlign w:val="center"/>
          </w:tcPr>
          <w:p w14:paraId="565361EA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57E02E97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 w:val="restart"/>
            <w:vAlign w:val="center"/>
          </w:tcPr>
          <w:p w14:paraId="4E6835DD" w14:textId="51A5D841" w:rsidR="00060224" w:rsidRPr="00B32531" w:rsidRDefault="003C6F7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060224" w:rsidRPr="00B32531" w14:paraId="21D9EE50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595EBD16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2288DD12" w14:textId="77777777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7795BA7A" w14:textId="70387D32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不动点迭代法及其收敛性</w:t>
            </w:r>
          </w:p>
        </w:tc>
        <w:tc>
          <w:tcPr>
            <w:tcW w:w="528" w:type="pct"/>
            <w:vAlign w:val="center"/>
          </w:tcPr>
          <w:p w14:paraId="461FCA57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4CA2345C" w14:textId="3B2230E6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05BF9593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7639D0F1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40983899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2AC00EA4" w14:textId="77777777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24FE60E1" w14:textId="5DD109C5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迭代收敛的加速方法</w:t>
            </w:r>
          </w:p>
        </w:tc>
        <w:tc>
          <w:tcPr>
            <w:tcW w:w="528" w:type="pct"/>
            <w:vAlign w:val="center"/>
          </w:tcPr>
          <w:p w14:paraId="4DD74D29" w14:textId="56FEDF7E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了解</w:t>
            </w:r>
          </w:p>
        </w:tc>
        <w:tc>
          <w:tcPr>
            <w:tcW w:w="529" w:type="pct"/>
            <w:vAlign w:val="center"/>
          </w:tcPr>
          <w:p w14:paraId="57B80B4A" w14:textId="7712F3F9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4A95F737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639BA676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2311B732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79ADC690" w14:textId="77777777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1AA77481" w14:textId="7FC436DE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牛顿法</w:t>
            </w:r>
          </w:p>
        </w:tc>
        <w:tc>
          <w:tcPr>
            <w:tcW w:w="528" w:type="pct"/>
            <w:vAlign w:val="center"/>
          </w:tcPr>
          <w:p w14:paraId="252D4BD0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55C220F6" w14:textId="664B114B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13775244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5573664D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654DD9B4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76A5AA40" w14:textId="77777777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4C814D9D" w14:textId="4D344742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弦截法与抛物线法</w:t>
            </w:r>
          </w:p>
        </w:tc>
        <w:tc>
          <w:tcPr>
            <w:tcW w:w="528" w:type="pct"/>
            <w:vAlign w:val="center"/>
          </w:tcPr>
          <w:p w14:paraId="178B5D53" w14:textId="050AE043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529" w:type="pct"/>
            <w:vAlign w:val="center"/>
          </w:tcPr>
          <w:p w14:paraId="5887F219" w14:textId="60B5F724" w:rsidR="00060224" w:rsidRPr="00B32531" w:rsidRDefault="006800D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725F84B7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22F7E0C4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7C802657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5B4BD99B" w14:textId="77777777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07E7EED9" w14:textId="3A93952E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求根问题的敏感性与多项式的零点</w:t>
            </w:r>
          </w:p>
        </w:tc>
        <w:tc>
          <w:tcPr>
            <w:tcW w:w="528" w:type="pct"/>
            <w:vAlign w:val="center"/>
          </w:tcPr>
          <w:p w14:paraId="67C29EA5" w14:textId="4A0EB482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529" w:type="pct"/>
            <w:vAlign w:val="center"/>
          </w:tcPr>
          <w:p w14:paraId="304D1967" w14:textId="5E4569E4" w:rsidR="00060224" w:rsidRPr="00B32531" w:rsidRDefault="006800D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18D448C1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66CDB9FE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31637420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4F6AB4C8" w14:textId="77777777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14:paraId="4BA64F99" w14:textId="66D2B9B9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非线性方程组的数值解法</w:t>
            </w:r>
          </w:p>
        </w:tc>
        <w:tc>
          <w:tcPr>
            <w:tcW w:w="528" w:type="pct"/>
            <w:vAlign w:val="center"/>
          </w:tcPr>
          <w:p w14:paraId="46486C7C" w14:textId="312FC356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6376AAF6" w14:textId="22707083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5A897802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3640512F" w14:textId="77777777" w:rsidTr="009F19A6">
        <w:trPr>
          <w:jc w:val="center"/>
        </w:trPr>
        <w:tc>
          <w:tcPr>
            <w:tcW w:w="254" w:type="pct"/>
            <w:vMerge w:val="restart"/>
            <w:vAlign w:val="center"/>
          </w:tcPr>
          <w:p w14:paraId="38472C30" w14:textId="42DE11BB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81" w:type="pct"/>
            <w:vMerge w:val="restart"/>
            <w:vAlign w:val="center"/>
          </w:tcPr>
          <w:p w14:paraId="007986F0" w14:textId="77777777" w:rsidR="009F19A6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矩阵特征值计算</w:t>
            </w:r>
          </w:p>
          <w:p w14:paraId="1D77046F" w14:textId="6CB54088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DC5E4C"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/54)</w:t>
            </w:r>
          </w:p>
        </w:tc>
        <w:tc>
          <w:tcPr>
            <w:tcW w:w="1880" w:type="pct"/>
            <w:vAlign w:val="center"/>
          </w:tcPr>
          <w:p w14:paraId="79F1C560" w14:textId="0CF87762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特征值性质和估计</w:t>
            </w:r>
          </w:p>
        </w:tc>
        <w:tc>
          <w:tcPr>
            <w:tcW w:w="528" w:type="pct"/>
            <w:vAlign w:val="center"/>
          </w:tcPr>
          <w:p w14:paraId="4B2DF6C6" w14:textId="3308B3E2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3D60F05B" w14:textId="593A7678" w:rsidR="00060224" w:rsidRPr="00B32531" w:rsidRDefault="006800D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 w:val="restart"/>
            <w:vAlign w:val="center"/>
          </w:tcPr>
          <w:p w14:paraId="4AF1B883" w14:textId="0037E925" w:rsidR="00060224" w:rsidRPr="00B32531" w:rsidRDefault="003C6F78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060224" w:rsidRPr="00B32531" w14:paraId="69B09B1E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53E5F312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37AAEBF5" w14:textId="77777777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pct"/>
            <w:vAlign w:val="center"/>
          </w:tcPr>
          <w:p w14:paraId="332AD77E" w14:textId="0B131D00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幂法及反幂法</w:t>
            </w:r>
          </w:p>
        </w:tc>
        <w:tc>
          <w:tcPr>
            <w:tcW w:w="528" w:type="pct"/>
            <w:vAlign w:val="center"/>
          </w:tcPr>
          <w:p w14:paraId="0D99CD2D" w14:textId="47344A4D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6060E700" w14:textId="1021E33F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008AD8ED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645BF4DD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19838625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65BE00B2" w14:textId="77777777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pct"/>
            <w:vAlign w:val="center"/>
          </w:tcPr>
          <w:p w14:paraId="452DA2E7" w14:textId="4191F152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正交变换与矩阵分解</w:t>
            </w:r>
          </w:p>
        </w:tc>
        <w:tc>
          <w:tcPr>
            <w:tcW w:w="528" w:type="pct"/>
            <w:vAlign w:val="center"/>
          </w:tcPr>
          <w:p w14:paraId="02CF4386" w14:textId="3C13558C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529" w:type="pct"/>
            <w:vAlign w:val="center"/>
          </w:tcPr>
          <w:p w14:paraId="645E29B8" w14:textId="4D4F6573" w:rsidR="00060224" w:rsidRPr="00B32531" w:rsidRDefault="006800D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0B7360F9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51086D4B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732749A1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4540A40B" w14:textId="77777777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pct"/>
            <w:vAlign w:val="center"/>
          </w:tcPr>
          <w:p w14:paraId="5BE20BE4" w14:textId="38CDB8B8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QR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方法</w:t>
            </w:r>
          </w:p>
        </w:tc>
        <w:tc>
          <w:tcPr>
            <w:tcW w:w="528" w:type="pct"/>
            <w:vAlign w:val="center"/>
          </w:tcPr>
          <w:p w14:paraId="09EF1820" w14:textId="4CC5B313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347D457D" w14:textId="49BB38EB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8" w:type="pct"/>
            <w:vMerge/>
            <w:vAlign w:val="center"/>
          </w:tcPr>
          <w:p w14:paraId="44DF9949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4DB8BAAB" w14:textId="77777777" w:rsidTr="009F19A6">
        <w:trPr>
          <w:jc w:val="center"/>
        </w:trPr>
        <w:tc>
          <w:tcPr>
            <w:tcW w:w="254" w:type="pct"/>
            <w:vMerge w:val="restart"/>
            <w:vAlign w:val="center"/>
          </w:tcPr>
          <w:p w14:paraId="301FB3D0" w14:textId="3CD0A268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81" w:type="pct"/>
            <w:vMerge w:val="restart"/>
            <w:vAlign w:val="center"/>
          </w:tcPr>
          <w:p w14:paraId="6EA28AD7" w14:textId="77777777" w:rsidR="009F19A6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常微分方程初值问题数值解法</w:t>
            </w:r>
          </w:p>
          <w:p w14:paraId="4B41FE8A" w14:textId="55711795" w:rsidR="00060224" w:rsidRPr="00B32531" w:rsidRDefault="00060224" w:rsidP="009F19A6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DC5E4C"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/54)</w:t>
            </w:r>
          </w:p>
        </w:tc>
        <w:tc>
          <w:tcPr>
            <w:tcW w:w="1880" w:type="pct"/>
            <w:vAlign w:val="center"/>
          </w:tcPr>
          <w:p w14:paraId="3DCED504" w14:textId="034DB1FF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简单的数值方法</w:t>
            </w:r>
          </w:p>
        </w:tc>
        <w:tc>
          <w:tcPr>
            <w:tcW w:w="528" w:type="pct"/>
            <w:vAlign w:val="center"/>
          </w:tcPr>
          <w:p w14:paraId="42CECEF9" w14:textId="5E4CC32D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12E6FC1A" w14:textId="12BCC0E6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 w:val="restart"/>
            <w:vAlign w:val="center"/>
          </w:tcPr>
          <w:p w14:paraId="42623C86" w14:textId="7BF7E0EB" w:rsidR="00060224" w:rsidRPr="00B32531" w:rsidRDefault="008947D3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3</w:t>
            </w:r>
          </w:p>
        </w:tc>
      </w:tr>
      <w:tr w:rsidR="00060224" w:rsidRPr="00B32531" w14:paraId="1E44D5BC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2C66D7CF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0071E4FD" w14:textId="77777777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pct"/>
            <w:vAlign w:val="center"/>
          </w:tcPr>
          <w:p w14:paraId="2C6A67A6" w14:textId="6CE56565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龙格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-</w:t>
            </w:r>
            <w:proofErr w:type="gramStart"/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库塔法</w:t>
            </w:r>
            <w:proofErr w:type="gramEnd"/>
          </w:p>
        </w:tc>
        <w:tc>
          <w:tcPr>
            <w:tcW w:w="528" w:type="pct"/>
            <w:vAlign w:val="center"/>
          </w:tcPr>
          <w:p w14:paraId="09170574" w14:textId="41E873C2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529" w:type="pct"/>
            <w:vAlign w:val="center"/>
          </w:tcPr>
          <w:p w14:paraId="5338F052" w14:textId="1092756C" w:rsidR="00060224" w:rsidRPr="00B32531" w:rsidRDefault="00DC5E4C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vMerge/>
            <w:vAlign w:val="center"/>
          </w:tcPr>
          <w:p w14:paraId="4A684C52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6BDE38C5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01D68CA9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1EDED935" w14:textId="77777777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pct"/>
            <w:vAlign w:val="center"/>
          </w:tcPr>
          <w:p w14:paraId="663F875E" w14:textId="04063004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单步的收敛性与稳定性</w:t>
            </w:r>
          </w:p>
        </w:tc>
        <w:tc>
          <w:tcPr>
            <w:tcW w:w="528" w:type="pct"/>
            <w:vAlign w:val="center"/>
          </w:tcPr>
          <w:p w14:paraId="2E390C13" w14:textId="4DBEAD5B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了解</w:t>
            </w:r>
          </w:p>
        </w:tc>
        <w:tc>
          <w:tcPr>
            <w:tcW w:w="529" w:type="pct"/>
            <w:vAlign w:val="center"/>
          </w:tcPr>
          <w:p w14:paraId="5D90F018" w14:textId="3C2D619D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1C57B598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3DF723CD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7B99EBE9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5AFC3D68" w14:textId="77777777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pct"/>
            <w:vAlign w:val="center"/>
          </w:tcPr>
          <w:p w14:paraId="19CCB10D" w14:textId="72A4479D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线性多步法</w:t>
            </w:r>
          </w:p>
        </w:tc>
        <w:tc>
          <w:tcPr>
            <w:tcW w:w="528" w:type="pct"/>
            <w:vAlign w:val="center"/>
          </w:tcPr>
          <w:p w14:paraId="5CB0F346" w14:textId="44DBF348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了解</w:t>
            </w:r>
          </w:p>
        </w:tc>
        <w:tc>
          <w:tcPr>
            <w:tcW w:w="529" w:type="pct"/>
            <w:vAlign w:val="center"/>
          </w:tcPr>
          <w:p w14:paraId="0B719D13" w14:textId="498192A0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20A390CF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2255BD2D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48D236A7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4387743E" w14:textId="77777777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pct"/>
            <w:vAlign w:val="center"/>
          </w:tcPr>
          <w:p w14:paraId="3E83449E" w14:textId="0E97C097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线性多步法的收敛性与稳定性</w:t>
            </w:r>
          </w:p>
        </w:tc>
        <w:tc>
          <w:tcPr>
            <w:tcW w:w="528" w:type="pct"/>
            <w:vAlign w:val="center"/>
          </w:tcPr>
          <w:p w14:paraId="4CEC2FEC" w14:textId="323FAAE6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了解</w:t>
            </w:r>
          </w:p>
        </w:tc>
        <w:tc>
          <w:tcPr>
            <w:tcW w:w="529" w:type="pct"/>
            <w:vAlign w:val="center"/>
          </w:tcPr>
          <w:p w14:paraId="1BF7585D" w14:textId="3CC0F005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7B05A346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060224" w:rsidRPr="00B32531" w14:paraId="33296497" w14:textId="77777777" w:rsidTr="009F19A6">
        <w:trPr>
          <w:jc w:val="center"/>
        </w:trPr>
        <w:tc>
          <w:tcPr>
            <w:tcW w:w="254" w:type="pct"/>
            <w:vMerge/>
            <w:vAlign w:val="center"/>
          </w:tcPr>
          <w:p w14:paraId="48C5BE15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81" w:type="pct"/>
            <w:vMerge/>
            <w:vAlign w:val="center"/>
          </w:tcPr>
          <w:p w14:paraId="651A102E" w14:textId="77777777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pct"/>
            <w:vAlign w:val="center"/>
          </w:tcPr>
          <w:p w14:paraId="33EBABC6" w14:textId="3E1E6D08" w:rsidR="00060224" w:rsidRPr="00B32531" w:rsidRDefault="00060224" w:rsidP="009E09C8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一阶方程组与刚性方程组</w:t>
            </w:r>
          </w:p>
        </w:tc>
        <w:tc>
          <w:tcPr>
            <w:tcW w:w="528" w:type="pct"/>
            <w:vAlign w:val="center"/>
          </w:tcPr>
          <w:p w14:paraId="73299674" w14:textId="4C27177C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了解</w:t>
            </w:r>
          </w:p>
        </w:tc>
        <w:tc>
          <w:tcPr>
            <w:tcW w:w="529" w:type="pct"/>
            <w:vAlign w:val="center"/>
          </w:tcPr>
          <w:p w14:paraId="1D7DE3F1" w14:textId="43C822D3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28" w:type="pct"/>
            <w:vMerge/>
            <w:vAlign w:val="center"/>
          </w:tcPr>
          <w:p w14:paraId="019E5B83" w14:textId="77777777" w:rsidR="00060224" w:rsidRPr="00B32531" w:rsidRDefault="00060224" w:rsidP="009E09C8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</w:tbl>
    <w:p w14:paraId="652720CB" w14:textId="7D84CAFD" w:rsidR="008540A4" w:rsidRPr="008F1914" w:rsidRDefault="0069783B" w:rsidP="0069783B">
      <w:pPr>
        <w:pStyle w:val="2"/>
        <w:spacing w:before="312" w:after="156"/>
      </w:pPr>
      <w:r>
        <w:rPr>
          <w:rFonts w:hint="eastAsia"/>
        </w:rPr>
        <w:t>三、</w:t>
      </w:r>
      <w:r w:rsidR="002374E0" w:rsidRPr="008F1914">
        <w:t>讲授提示及方法</w:t>
      </w:r>
    </w:p>
    <w:p w14:paraId="1ADB75A0" w14:textId="6B0D30EF" w:rsidR="002374E0" w:rsidRPr="00B32531" w:rsidRDefault="00BF13BE" w:rsidP="0051126D">
      <w:pPr>
        <w:pStyle w:val="3"/>
        <w:spacing w:before="156" w:after="156"/>
        <w:ind w:left="420"/>
      </w:pPr>
      <w:r>
        <w:rPr>
          <w:rFonts w:hint="eastAsia"/>
        </w:rPr>
        <w:t>（一）</w:t>
      </w:r>
      <w:r w:rsidR="002374E0" w:rsidRPr="00B32531">
        <w:t>数值分析与科学计算引论</w:t>
      </w:r>
    </w:p>
    <w:p w14:paraId="0A7BF5C0" w14:textId="20E0A5F5" w:rsidR="004C20B6" w:rsidRPr="004E5F1A" w:rsidRDefault="002374E0" w:rsidP="002374E0">
      <w:pPr>
        <w:widowControl/>
        <w:spacing w:line="360" w:lineRule="auto"/>
        <w:ind w:left="435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4E5F1A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重点：</w:t>
      </w:r>
      <w:r w:rsidRPr="004E5F1A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误差理论的基本概念</w:t>
      </w:r>
      <w:r w:rsidR="004C20B6" w:rsidRPr="004E5F1A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。</w:t>
      </w:r>
    </w:p>
    <w:p w14:paraId="2DD67E01" w14:textId="1AEC8239" w:rsidR="004C20B6" w:rsidRPr="004E5F1A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color w:val="000000"/>
          <w:sz w:val="24"/>
          <w:szCs w:val="24"/>
        </w:rPr>
      </w:pPr>
      <w:r w:rsidRPr="004E5F1A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难点：</w:t>
      </w:r>
      <w:r w:rsidRPr="004E5F1A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误差限和有效数字的相互关系，误差在近似值运算中的传播</w:t>
      </w:r>
      <w:r w:rsidR="002374E0" w:rsidRPr="004E5F1A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。</w:t>
      </w:r>
    </w:p>
    <w:p w14:paraId="598873C4" w14:textId="4521A854" w:rsidR="002374E0" w:rsidRPr="00B32531" w:rsidRDefault="002374E0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color w:val="000000"/>
          <w:kern w:val="0"/>
          <w:szCs w:val="21"/>
        </w:rPr>
      </w:pPr>
      <w:r w:rsidRPr="004E5F1A">
        <w:rPr>
          <w:rFonts w:ascii="Times New Roman" w:eastAsia="仿宋" w:hAnsi="Times New Roman" w:cs="Times New Roman"/>
          <w:b/>
          <w:color w:val="000000"/>
          <w:sz w:val="24"/>
          <w:szCs w:val="24"/>
        </w:rPr>
        <w:t>讲授提示与方法：</w:t>
      </w:r>
      <w:r w:rsidR="00625CFF" w:rsidRPr="004E5F1A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讲授中围绕误差理论这一核心内容展开，重点讲解误差的分类（截断误差、舍入误差等）、误差限与有效数字的关系，以及误差在近似值运算中的传播规律。通过工程实例（如结构测量、材料计算）引入概念，结合数值实验演示误差累积效应，帮助学生理解有效数字位数对精度的影响，并分析四则运算中的误差放大或缩小现象。教学中强调误差控制的工程意义，例如在土木工程中，微小的计算误差可能导致结构安全隐患，从而培养学生的严谨科学计算思维。</w:t>
      </w:r>
    </w:p>
    <w:p w14:paraId="0CB41B72" w14:textId="144EAFE6" w:rsidR="004C20B6" w:rsidRPr="00B32531" w:rsidRDefault="00BF13BE" w:rsidP="00C649A9">
      <w:pPr>
        <w:pStyle w:val="3"/>
        <w:spacing w:before="156" w:after="156"/>
        <w:ind w:left="420"/>
      </w:pPr>
      <w:r>
        <w:rPr>
          <w:rFonts w:hint="eastAsia"/>
        </w:rPr>
        <w:t>（二）</w:t>
      </w:r>
      <w:r w:rsidR="00625CFF" w:rsidRPr="00B32531">
        <w:t>插值法</w:t>
      </w:r>
    </w:p>
    <w:p w14:paraId="3065B2B6" w14:textId="767D248F" w:rsidR="004C20B6" w:rsidRPr="008D6DF3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color w:val="000000"/>
          <w:sz w:val="24"/>
          <w:szCs w:val="24"/>
        </w:rPr>
      </w:pPr>
      <w:r w:rsidRPr="008D6DF3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重点：</w:t>
      </w:r>
      <w:r w:rsidR="009F39A5" w:rsidRPr="008D6DF3">
        <w:rPr>
          <w:rFonts w:ascii="Times New Roman" w:eastAsia="仿宋" w:hAnsi="Times New Roman" w:cs="Times New Roman"/>
          <w:color w:val="000000"/>
          <w:sz w:val="24"/>
          <w:szCs w:val="24"/>
        </w:rPr>
        <w:t>拉格朗日</w:t>
      </w:r>
      <w:r w:rsidRPr="008D6DF3">
        <w:rPr>
          <w:rFonts w:ascii="Times New Roman" w:eastAsia="仿宋" w:hAnsi="Times New Roman" w:cs="Times New Roman"/>
          <w:color w:val="000000"/>
          <w:sz w:val="24"/>
          <w:szCs w:val="24"/>
        </w:rPr>
        <w:t>插值多项式</w:t>
      </w:r>
      <w:r w:rsidR="009F39A5" w:rsidRPr="008D6DF3"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 w:rsidRPr="008D6DF3">
        <w:rPr>
          <w:rFonts w:ascii="Times New Roman" w:eastAsia="仿宋" w:hAnsi="Times New Roman" w:cs="Times New Roman"/>
          <w:color w:val="000000"/>
          <w:sz w:val="24"/>
          <w:szCs w:val="24"/>
        </w:rPr>
        <w:t>牛顿插值多项式及三次样条插值</w:t>
      </w:r>
      <w:r w:rsidR="00625CFF" w:rsidRPr="008D6DF3">
        <w:rPr>
          <w:rFonts w:ascii="Times New Roman" w:eastAsia="仿宋" w:hAnsi="Times New Roman" w:cs="Times New Roman"/>
          <w:color w:val="000000"/>
          <w:sz w:val="24"/>
          <w:szCs w:val="24"/>
        </w:rPr>
        <w:t>。</w:t>
      </w:r>
    </w:p>
    <w:p w14:paraId="4885B3A1" w14:textId="5515EA66" w:rsidR="004C20B6" w:rsidRPr="008D6DF3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8D6DF3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难点：</w:t>
      </w:r>
      <w:r w:rsidRPr="008D6DF3">
        <w:rPr>
          <w:rFonts w:ascii="Times New Roman" w:eastAsia="仿宋" w:hAnsi="Times New Roman" w:cs="Times New Roman"/>
          <w:color w:val="000000"/>
          <w:sz w:val="24"/>
          <w:szCs w:val="24"/>
        </w:rPr>
        <w:t>构造第一和第二边界条件下的三次样条插值</w:t>
      </w:r>
      <w:r w:rsidR="00625CFF" w:rsidRPr="008D6DF3">
        <w:rPr>
          <w:rFonts w:ascii="Times New Roman" w:eastAsia="仿宋" w:hAnsi="Times New Roman" w:cs="Times New Roman"/>
          <w:color w:val="000000"/>
          <w:sz w:val="24"/>
          <w:szCs w:val="24"/>
        </w:rPr>
        <w:t>。</w:t>
      </w:r>
    </w:p>
    <w:p w14:paraId="41DE3112" w14:textId="472FCC03" w:rsidR="00D10E1B" w:rsidRPr="008D6DF3" w:rsidRDefault="00D10E1B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color w:val="000000"/>
          <w:sz w:val="24"/>
          <w:szCs w:val="24"/>
        </w:rPr>
      </w:pPr>
      <w:r w:rsidRPr="008D6DF3">
        <w:rPr>
          <w:rFonts w:ascii="Times New Roman" w:eastAsia="仿宋" w:hAnsi="Times New Roman" w:cs="Times New Roman"/>
          <w:b/>
          <w:color w:val="000000"/>
          <w:sz w:val="24"/>
          <w:szCs w:val="24"/>
        </w:rPr>
        <w:t>讲授提示与方法：</w:t>
      </w:r>
      <w:r w:rsidRPr="008D6DF3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讲授中聚焦工程实际需求，以</w:t>
      </w:r>
      <w:r w:rsidR="00C23DB5" w:rsidRPr="008D6DF3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“</w:t>
      </w:r>
      <w:r w:rsidR="00C23DB5" w:rsidRPr="008D6DF3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离散数据连续化</w:t>
      </w:r>
      <w:r w:rsidR="00C23DB5" w:rsidRPr="008D6DF3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”</w:t>
      </w:r>
      <w:r w:rsidRPr="008D6DF3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为核心目标，采用对比教学法系统讲解多项式插值（拉格朗日</w:t>
      </w:r>
      <w:r w:rsidRPr="008D6DF3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/</w:t>
      </w:r>
      <w:r w:rsidRPr="008D6DF3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牛顿）、分段插值和样条插值的构造原理与应用场景。通过</w:t>
      </w:r>
      <w:r w:rsidR="00A14B6F" w:rsidRPr="008D6DF3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数值软件</w:t>
      </w:r>
      <w:r w:rsidRPr="008D6DF3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展示</w:t>
      </w:r>
      <w:r w:rsidRPr="008D6DF3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Runge</w:t>
      </w:r>
      <w:r w:rsidRPr="008D6DF3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现象，引导学生理解高次插值的局限性；结合土木工程中的变形监测数据，设计</w:t>
      </w:r>
      <w:bookmarkStart w:id="4" w:name="OLE_LINK4"/>
      <w:r w:rsidR="00234C17" w:rsidRPr="008D6DF3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数值实验</w:t>
      </w:r>
      <w:bookmarkEnd w:id="4"/>
      <w:r w:rsidRPr="008D6DF3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对比不同插值方法的精度与稳定性，重点强调三次样条插值在满足光滑性要求方面的优势。教学中需特别关注插值误差的定量分析，通过实际算例演示如何根据工程精度要求选择合适的插值阶数，并讨论外推风险，培养学生针对具体问题优化算法的能力。</w:t>
      </w:r>
    </w:p>
    <w:p w14:paraId="7867E7F0" w14:textId="19EEF647" w:rsidR="000D0DC0" w:rsidRPr="00D86E92" w:rsidRDefault="00384BC8" w:rsidP="00C649A9">
      <w:pPr>
        <w:pStyle w:val="3"/>
        <w:spacing w:before="156" w:after="156"/>
        <w:ind w:left="420"/>
      </w:pPr>
      <w:r>
        <w:rPr>
          <w:rFonts w:hint="eastAsia"/>
        </w:rPr>
        <w:lastRenderedPageBreak/>
        <w:t>（三）</w:t>
      </w:r>
      <w:r w:rsidR="00D10E1B" w:rsidRPr="00D86E92">
        <w:t>函数逼近与快速傅里叶变换</w:t>
      </w:r>
    </w:p>
    <w:p w14:paraId="6E136723" w14:textId="6C431DA5" w:rsidR="004C20B6" w:rsidRPr="00D86E92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重点：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数值逼近方法</w:t>
      </w:r>
      <w:r w:rsidR="009F39A5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最佳平方逼近</w:t>
      </w:r>
      <w:r w:rsidR="009F39A5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勒让德多项式与契比雪夫多项式</w:t>
      </w:r>
      <w:r w:rsidR="009F39A5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。</w:t>
      </w:r>
    </w:p>
    <w:p w14:paraId="7968A93E" w14:textId="10AC4058" w:rsidR="004C20B6" w:rsidRPr="00D86E92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难点：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最小二乘原理</w:t>
      </w:r>
      <w:r w:rsidR="009F39A5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。</w:t>
      </w:r>
    </w:p>
    <w:p w14:paraId="768F0C81" w14:textId="73741B26" w:rsidR="009F39A5" w:rsidRPr="00D86E92" w:rsidRDefault="009F39A5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color w:val="000000"/>
          <w:sz w:val="24"/>
          <w:szCs w:val="24"/>
        </w:rPr>
        <w:t>讲授提示与方法：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讲授中以</w:t>
      </w:r>
      <w:r w:rsidR="00C23DB5" w:rsidRPr="00D86E92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“</w:t>
      </w:r>
      <w:r w:rsidR="00C23DB5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工程数据建模与信号处理</w:t>
      </w:r>
      <w:r w:rsidR="00C23DB5" w:rsidRPr="00D86E92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”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为主线，采用</w:t>
      </w:r>
      <w:r w:rsidR="00C23DB5" w:rsidRPr="00D86E92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“</w:t>
      </w:r>
      <w:r w:rsidR="00C23DB5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理论</w:t>
      </w:r>
      <w:r w:rsidR="00C23DB5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-</w:t>
      </w:r>
      <w:r w:rsidR="00C23DB5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几何</w:t>
      </w:r>
      <w:r w:rsidR="00C23DB5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-</w:t>
      </w:r>
      <w:r w:rsidR="00C23DB5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算法</w:t>
      </w:r>
      <w:r w:rsidR="00C23DB5" w:rsidRPr="00D86E92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”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三位一体的教学方法。首先通过土木工程实测数据（如桥梁振动信号）的拟合需求，引出最佳平方逼近与最小二乘法的工程意义；借助</w:t>
      </w:r>
      <w:r w:rsidR="00A14B6F" w:rsidRPr="00D86E92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数值软件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演示正交多项式（如勒让德多项式）的逼近效果对比，帮助学生直观理解逼近精度与基函数选择的关系；重点剖析最小二乘法的法方程构造过程，结合测量误差分析讲解正则化处理技术。针对快速傅里叶变换，可通过结构振动频谱分析的工程案例，对比传统方法与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FFT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算法的计算效率，强调其在实时监测中的应用价值。教学中将设计分组实验，要求学生用</w:t>
      </w:r>
      <w:proofErr w:type="gramStart"/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不同基</w:t>
      </w:r>
      <w:proofErr w:type="gramEnd"/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函数对同一组工程数据进行逼近，并分析残差分布特征，培养其根据实际问题选择合适逼近方法的能力。</w:t>
      </w:r>
    </w:p>
    <w:p w14:paraId="44BC5233" w14:textId="2E844527" w:rsidR="004C20B6" w:rsidRPr="00D86E92" w:rsidRDefault="005C7814" w:rsidP="00C649A9">
      <w:pPr>
        <w:pStyle w:val="3"/>
        <w:spacing w:before="156" w:after="156"/>
        <w:ind w:left="420"/>
        <w:rPr>
          <w:kern w:val="0"/>
          <w:lang w:val="zh-CN"/>
        </w:rPr>
      </w:pPr>
      <w:r>
        <w:rPr>
          <w:rFonts w:hint="eastAsia"/>
          <w:kern w:val="0"/>
          <w:lang w:val="zh-CN"/>
        </w:rPr>
        <w:t>（四）</w:t>
      </w:r>
      <w:r w:rsidR="009F39A5" w:rsidRPr="00D86E92">
        <w:t>数值积分与数值微分</w:t>
      </w:r>
    </w:p>
    <w:p w14:paraId="39422CF2" w14:textId="14921209" w:rsidR="004C20B6" w:rsidRPr="00D86E92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重点：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掌握求积公式代数精确度的定义、梯形公式和</w:t>
      </w:r>
      <w:r w:rsidR="009F39A5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辛普森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公式、复化梯形公式和复化</w:t>
      </w:r>
      <w:r w:rsidR="009F39A5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辛普森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公式</w:t>
      </w:r>
      <w:r w:rsidR="005C761B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。</w:t>
      </w:r>
    </w:p>
    <w:p w14:paraId="3AC30D51" w14:textId="3FA413A2" w:rsidR="004C20B6" w:rsidRPr="00D86E92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难点：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高斯求积公式</w:t>
      </w:r>
      <w:r w:rsidR="005C761B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。</w:t>
      </w:r>
    </w:p>
    <w:p w14:paraId="3FE86680" w14:textId="6019D12D" w:rsidR="009F39A5" w:rsidRPr="00D86E92" w:rsidRDefault="00481B3F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color w:val="000000"/>
          <w:sz w:val="24"/>
          <w:szCs w:val="24"/>
        </w:rPr>
        <w:t>讲授提示与方法：</w:t>
      </w:r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讲授</w:t>
      </w:r>
      <w:r w:rsidR="00613021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中</w:t>
      </w:r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围绕</w:t>
      </w:r>
      <w:r w:rsidR="00C23DB5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“</w:t>
      </w:r>
      <w:r w:rsidR="00C23DB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工程计算精度与效率平衡</w:t>
      </w:r>
      <w:r w:rsidR="00C23DB5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”</w:t>
      </w:r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这一核心目标展开。通过土木工程中的荷载计算、截面特性分析等实际案例，对比讲解</w:t>
      </w:r>
      <w:proofErr w:type="gramStart"/>
      <w:r w:rsidR="00613021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牛顿</w:t>
      </w:r>
      <w:r w:rsidR="00613021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-</w:t>
      </w:r>
      <w:proofErr w:type="gramEnd"/>
      <w:r w:rsidR="00613021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柯特斯</w:t>
      </w:r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（重点突出梯形和</w:t>
      </w:r>
      <w:r w:rsidR="00613021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辛普森</w:t>
      </w:r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公式）的构造原理与代数精度；利用</w:t>
      </w:r>
      <w:r w:rsidR="00535927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数值软件</w:t>
      </w:r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展示复合求积公式的收敛特性，引导学生理解</w:t>
      </w:r>
      <w:r w:rsidR="00C23DB5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“</w:t>
      </w:r>
      <w:r w:rsidR="00C23DB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分割加密</w:t>
      </w:r>
      <w:r w:rsidR="00C23DB5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”</w:t>
      </w:r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对误差控制的作用，并设计</w:t>
      </w:r>
      <w:r w:rsidR="00234C17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数值实验</w:t>
      </w:r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训练学生根据精度要求自主确定分割数。对于数值微分，要强调其病态性，通过结构应力梯度计算等案例，对比两点、三点公式的稳定性差异。教学中注重</w:t>
      </w:r>
      <w:proofErr w:type="gramStart"/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误差余项的</w:t>
      </w:r>
      <w:proofErr w:type="gramEnd"/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工程解释，安排学生编程</w:t>
      </w:r>
      <w:proofErr w:type="gramStart"/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实现龙贝</w:t>
      </w:r>
      <w:proofErr w:type="gramEnd"/>
      <w:r w:rsidR="009F39A5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格算法，体会外推加速技术的精妙之处，培养其针对具体问题选择最优计算方法的工程判断能力。</w:t>
      </w:r>
    </w:p>
    <w:p w14:paraId="0A693350" w14:textId="0F8CEF50" w:rsidR="005C761B" w:rsidRPr="00D86E92" w:rsidRDefault="00CA79FA" w:rsidP="00C649A9">
      <w:pPr>
        <w:pStyle w:val="3"/>
        <w:spacing w:before="156" w:after="156"/>
        <w:ind w:left="420"/>
      </w:pPr>
      <w:r>
        <w:rPr>
          <w:rFonts w:hint="eastAsia"/>
        </w:rPr>
        <w:t>（五）</w:t>
      </w:r>
      <w:r w:rsidR="005C761B" w:rsidRPr="00D86E92">
        <w:t>解线性方程组的直接方法</w:t>
      </w:r>
    </w:p>
    <w:p w14:paraId="2FA19FF4" w14:textId="3AF67205" w:rsidR="004C20B6" w:rsidRPr="00D86E92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重点：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列主元消去法和矩阵的三角分解法</w:t>
      </w:r>
      <w:r w:rsidR="005C761B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。</w:t>
      </w:r>
    </w:p>
    <w:p w14:paraId="668227DC" w14:textId="1B8104DB" w:rsidR="004C20B6" w:rsidRPr="00D86E92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难点：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各种算法的原理与基本思想、误差分析</w:t>
      </w:r>
      <w:r w:rsidR="005C761B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。</w:t>
      </w:r>
    </w:p>
    <w:p w14:paraId="1B35C997" w14:textId="1AF91F99" w:rsidR="005C761B" w:rsidRPr="00D86E92" w:rsidRDefault="005C761B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color w:val="000000"/>
          <w:sz w:val="24"/>
          <w:szCs w:val="24"/>
        </w:rPr>
        <w:t>讲授提示与方法：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讲授中以</w:t>
      </w:r>
      <w:r w:rsidR="00C23DB5" w:rsidRPr="00D86E92">
        <w:rPr>
          <w:rFonts w:ascii="Times New Roman" w:eastAsia="仿宋" w:hAnsi="Times New Roman" w:cs="Times New Roman" w:hint="eastAsia"/>
          <w:color w:val="000000"/>
          <w:sz w:val="24"/>
          <w:szCs w:val="24"/>
        </w:rPr>
        <w:t>“</w:t>
      </w:r>
      <w:r w:rsidR="00C23DB5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算法稳定性与工程适用性</w:t>
      </w:r>
      <w:r w:rsidR="00C23DB5" w:rsidRPr="00D86E92">
        <w:rPr>
          <w:rFonts w:ascii="Times New Roman" w:eastAsia="仿宋" w:hAnsi="Times New Roman" w:cs="Times New Roman" w:hint="eastAsia"/>
          <w:color w:val="000000"/>
          <w:sz w:val="24"/>
          <w:szCs w:val="24"/>
        </w:rPr>
        <w:t>”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为主线，采用</w:t>
      </w:r>
      <w:r w:rsidR="00C23DB5" w:rsidRPr="00D86E92">
        <w:rPr>
          <w:rFonts w:ascii="Times New Roman" w:eastAsia="仿宋" w:hAnsi="Times New Roman" w:cs="Times New Roman" w:hint="eastAsia"/>
          <w:color w:val="000000"/>
          <w:sz w:val="24"/>
          <w:szCs w:val="24"/>
        </w:rPr>
        <w:t>“</w:t>
      </w:r>
      <w:r w:rsidR="00C23DB5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理论推导</w:t>
      </w:r>
      <w:r w:rsidR="00C23DB5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-</w:t>
      </w:r>
      <w:r w:rsidR="00C23DB5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算法对比</w:t>
      </w:r>
      <w:r w:rsidR="00C23DB5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-</w:t>
      </w:r>
      <w:r w:rsidR="00C23DB5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工程验证</w:t>
      </w:r>
      <w:r w:rsidR="00C23DB5" w:rsidRPr="00D86E92">
        <w:rPr>
          <w:rFonts w:ascii="Times New Roman" w:eastAsia="仿宋" w:hAnsi="Times New Roman" w:cs="Times New Roman" w:hint="eastAsia"/>
          <w:color w:val="000000"/>
          <w:sz w:val="24"/>
          <w:szCs w:val="24"/>
        </w:rPr>
        <w:t>”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的教学路径。首先通过土木工程中的结构平衡方程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lastRenderedPageBreak/>
        <w:t>求解需求，引出高斯消元法的基本思想，重点分析主元选取对算法稳定性的影响（结合病态矩阵案例）；利用</w:t>
      </w:r>
      <w:r w:rsidR="00535927" w:rsidRPr="00D86E92">
        <w:rPr>
          <w:rFonts w:ascii="Times New Roman" w:eastAsia="仿宋" w:hAnsi="Times New Roman" w:cs="Times New Roman" w:hint="eastAsia"/>
          <w:color w:val="000000"/>
          <w:sz w:val="24"/>
          <w:szCs w:val="24"/>
        </w:rPr>
        <w:t>数值软件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演示列主元与全主元消元的精度差异，帮助学生理解舍入误差传播规律。针对特殊矩阵（如对称正定、三对角矩阵），应结合地基刚度矩阵等工程实例，详细讲解平方根法和追赶法的适用条件与实现技巧。教学中需强调范数理论的应用，通过条件数计算训练学生评估方程组病态程度的能力，并设计对比实验：要求学生分别用不同方法求解同一工程问题，分析残差与计算效率，培养其根据矩阵特性选择最优解法的工程判断力。最后通过误差反向分析案例，深化对算法稳定性的理解。</w:t>
      </w:r>
    </w:p>
    <w:p w14:paraId="01D433E9" w14:textId="538D2CC7" w:rsidR="004C20B6" w:rsidRPr="00D86E92" w:rsidRDefault="007C573D" w:rsidP="00C649A9">
      <w:pPr>
        <w:pStyle w:val="3"/>
        <w:spacing w:before="156" w:after="156"/>
        <w:ind w:left="420"/>
        <w:rPr>
          <w:lang w:val="zh-CN"/>
        </w:rPr>
      </w:pPr>
      <w:r>
        <w:rPr>
          <w:rFonts w:hint="eastAsia"/>
          <w:lang w:val="zh-CN"/>
        </w:rPr>
        <w:t>（六）</w:t>
      </w:r>
      <w:r w:rsidR="005C761B" w:rsidRPr="00D86E92">
        <w:rPr>
          <w:lang w:val="zh-CN"/>
        </w:rPr>
        <w:t>解线性方程组的迭代法</w:t>
      </w:r>
    </w:p>
    <w:p w14:paraId="32E9759D" w14:textId="2E527BD0" w:rsidR="004C20B6" w:rsidRPr="00D86E92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重点：</w:t>
      </w:r>
      <w:r w:rsidR="00C4334E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雅可比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迭代法</w:t>
      </w:r>
      <w:r w:rsidR="00C4334E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、高斯</w:t>
      </w:r>
      <w:r w:rsidR="00C4334E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-</w:t>
      </w:r>
      <w:r w:rsidR="00C4334E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赛德尔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迭代法</w:t>
      </w:r>
      <w:r w:rsidR="00C4334E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。</w:t>
      </w:r>
    </w:p>
    <w:p w14:paraId="4151E911" w14:textId="6252AA8A" w:rsidR="004C20B6" w:rsidRPr="00D86E92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难点：</w:t>
      </w:r>
      <w:r w:rsidR="00C4334E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雅可比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迭代法和</w:t>
      </w:r>
      <w:r w:rsidR="00C4334E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高斯</w:t>
      </w:r>
      <w:r w:rsidR="00C4334E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-</w:t>
      </w:r>
      <w:r w:rsidR="00C4334E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赛德尔</w:t>
      </w:r>
      <w:r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迭代法的构造和收敛性分析</w:t>
      </w:r>
      <w:r w:rsidR="00C4334E" w:rsidRPr="00D86E92">
        <w:rPr>
          <w:rFonts w:ascii="Times New Roman" w:eastAsia="仿宋" w:hAnsi="Times New Roman" w:cs="Times New Roman"/>
          <w:color w:val="000000"/>
          <w:sz w:val="24"/>
          <w:szCs w:val="24"/>
        </w:rPr>
        <w:t>。</w:t>
      </w:r>
    </w:p>
    <w:p w14:paraId="33A48019" w14:textId="64615142" w:rsidR="00C4334E" w:rsidRPr="00D86E92" w:rsidRDefault="00C4334E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color w:val="000000"/>
          <w:sz w:val="24"/>
          <w:szCs w:val="24"/>
        </w:rPr>
        <w:t>讲授提示与方法：</w:t>
      </w:r>
      <w:r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讲授中突出</w:t>
      </w:r>
      <w:r w:rsidR="00BD419C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“</w:t>
      </w:r>
      <w:r w:rsidR="00BD419C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工程实用性与收敛性分析</w:t>
      </w:r>
      <w:r w:rsidR="00BD419C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”</w:t>
      </w:r>
      <w:r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的双重目标，采用</w:t>
      </w:r>
      <w:r w:rsidR="00BD419C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“</w:t>
      </w:r>
      <w:r w:rsidR="00BD419C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算法构造</w:t>
      </w:r>
      <w:r w:rsidR="00BD419C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-</w:t>
      </w:r>
      <w:r w:rsidR="00BD419C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收敛证明</w:t>
      </w:r>
      <w:r w:rsidR="00BD419C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-</w:t>
      </w:r>
      <w:r w:rsidR="00BD419C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工程优化</w:t>
      </w:r>
      <w:r w:rsidR="00BD419C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”</w:t>
      </w:r>
      <w:r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的教学逻辑。通过土木工程中的大型稀疏方程组案例（如有限元分析），对比讲解雅可比迭代与高斯</w:t>
      </w:r>
      <w:r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-</w:t>
      </w:r>
      <w:r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塞德尔迭代的矩阵表示和分量形式，利用</w:t>
      </w:r>
      <w:r w:rsidR="00535927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数值软件</w:t>
      </w:r>
      <w:r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演示迭代过程，直观展示高斯</w:t>
      </w:r>
      <w:r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-</w:t>
      </w:r>
      <w:r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塞德尔法的加速效果。重点分析谱半径与收敛性的内在联系，设计病态矩阵（如刚度矩阵）的数值实验，引导学生通过计算迭代矩阵特征值预判收敛性。教学中应结合结构计算实例，要求学生编程实现超松弛迭代，通过调节松弛因子观察收敛速度变化，理解</w:t>
      </w:r>
      <w:r w:rsidR="00BD419C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“</w:t>
      </w:r>
      <w:r w:rsidR="00BD419C"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渐近收敛速度</w:t>
      </w:r>
      <w:r w:rsidR="00BD419C" w:rsidRPr="00D86E92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”</w:t>
      </w:r>
      <w:r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的工程意义。针对不同特性的系数矩阵（对称正定</w:t>
      </w:r>
      <w:r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/</w:t>
      </w:r>
      <w:r w:rsidRPr="00D86E92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对角占优等），如何选择最优迭代策略并评估计算成本，培养解决实际问题的迭代算法设计能力。</w:t>
      </w:r>
    </w:p>
    <w:p w14:paraId="580525DE" w14:textId="27E80E8C" w:rsidR="00240B22" w:rsidRPr="00D86E92" w:rsidRDefault="009B0A22" w:rsidP="00BD5CC1">
      <w:pPr>
        <w:pStyle w:val="3"/>
        <w:spacing w:before="156" w:after="156"/>
        <w:ind w:left="420"/>
      </w:pPr>
      <w:r>
        <w:rPr>
          <w:rFonts w:hint="eastAsia"/>
        </w:rPr>
        <w:t>（七）</w:t>
      </w:r>
      <w:r w:rsidR="00240B22" w:rsidRPr="00D86E92">
        <w:t>非线性方程与方程组的数值解</w:t>
      </w:r>
    </w:p>
    <w:p w14:paraId="6B417CE4" w14:textId="17572CFA" w:rsidR="004C20B6" w:rsidRPr="00D86E92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重点：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方程求根的迭代法中迭代格式的构造及其</w:t>
      </w:r>
      <w:proofErr w:type="gramStart"/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敛</w:t>
      </w:r>
      <w:proofErr w:type="gramEnd"/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散性</w:t>
      </w:r>
      <w:r w:rsidR="00240B22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。</w:t>
      </w:r>
    </w:p>
    <w:p w14:paraId="4A611BAE" w14:textId="7058B057" w:rsidR="004C20B6" w:rsidRPr="00D86E92" w:rsidRDefault="004C20B6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</w:rPr>
        <w:t>难点：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如何分析判断迭代格式的</w:t>
      </w:r>
      <w:proofErr w:type="gramStart"/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敛</w:t>
      </w:r>
      <w:proofErr w:type="gramEnd"/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散性</w:t>
      </w:r>
      <w:r w:rsidR="00240B22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。</w:t>
      </w:r>
    </w:p>
    <w:p w14:paraId="4F9AB69B" w14:textId="6E27AA2B" w:rsidR="00240B22" w:rsidRPr="00D86E92" w:rsidRDefault="00240B22" w:rsidP="004C20B6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color w:val="00000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color w:val="000000"/>
          <w:sz w:val="24"/>
          <w:szCs w:val="24"/>
        </w:rPr>
        <w:t>讲授提示与方法：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讲授中以</w:t>
      </w:r>
      <w:r w:rsidR="00BD419C" w:rsidRPr="00D86E92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“</w:t>
      </w:r>
      <w:r w:rsidR="00BD419C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收敛速度与工程适用性</w:t>
      </w:r>
      <w:r w:rsidR="00BD419C" w:rsidRPr="00D86E92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”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为核心，采用</w:t>
      </w:r>
      <w:r w:rsidR="00BD419C" w:rsidRPr="00D86E92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“</w:t>
      </w:r>
      <w:r w:rsidR="00BD419C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理论</w:t>
      </w:r>
      <w:r w:rsidR="00BD419C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-</w:t>
      </w:r>
      <w:r w:rsidR="00BD419C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算法</w:t>
      </w:r>
      <w:r w:rsidR="00BD419C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-</w:t>
      </w:r>
      <w:r w:rsidR="00BD419C"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应用</w:t>
      </w:r>
      <w:r w:rsidR="00BD419C" w:rsidRPr="00D86E92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”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三位一体的教学策略。首先通过土木工程中的材料非线性问题（如混凝土本构方程求解）引入迭代法的必要性，重点对比二分法的可靠性与牛顿法的快速收敛性，结合</w:t>
      </w:r>
      <w:r w:rsidR="00535927" w:rsidRPr="00D86E92">
        <w:rPr>
          <w:rFonts w:ascii="Times New Roman" w:eastAsia="仿宋" w:hAnsi="Times New Roman" w:cs="Times New Roman" w:hint="eastAsia"/>
          <w:bCs/>
          <w:color w:val="000000"/>
          <w:sz w:val="24"/>
          <w:szCs w:val="24"/>
        </w:rPr>
        <w:t>数值软件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t>演示迭代过程。针对牛顿法的实现难点，详细讲解弦截法等变体在导数缺失时的替代方案，并通过计算收敛阶（如二分法线性收敛与牛顿法平方收敛）的数值编程，帮助学生理解加速技术的原理。教学中需设计</w:t>
      </w:r>
      <w:r w:rsidRPr="00D86E92">
        <w:rPr>
          <w:rFonts w:ascii="Times New Roman" w:eastAsia="仿宋" w:hAnsi="Times New Roman" w:cs="Times New Roman"/>
          <w:bCs/>
          <w:color w:val="000000"/>
          <w:sz w:val="24"/>
          <w:szCs w:val="24"/>
        </w:rPr>
        <w:lastRenderedPageBreak/>
        <w:t>典型工程案例（如结构极限承载力分析），比较不同算法在收敛速度和计算成本上的平衡，特别强调初始值选取对迭代成败的影响。</w:t>
      </w:r>
    </w:p>
    <w:p w14:paraId="118F9736" w14:textId="7977448E" w:rsidR="008821A3" w:rsidRPr="00D86E92" w:rsidRDefault="009B0A22" w:rsidP="00BD5CC1">
      <w:pPr>
        <w:pStyle w:val="3"/>
        <w:spacing w:before="156" w:after="156"/>
        <w:ind w:left="420"/>
      </w:pPr>
      <w:r>
        <w:rPr>
          <w:rFonts w:hint="eastAsia"/>
        </w:rPr>
        <w:t>（八）</w:t>
      </w:r>
      <w:r w:rsidR="008821A3" w:rsidRPr="00D86E92">
        <w:t>矩阵特征值计算</w:t>
      </w:r>
    </w:p>
    <w:p w14:paraId="301DC763" w14:textId="44E9A57D" w:rsidR="00822D27" w:rsidRPr="00D86E92" w:rsidRDefault="00822D27" w:rsidP="00822D27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重点：</w:t>
      </w:r>
      <w:r w:rsidRPr="00D86E92">
        <w:rPr>
          <w:rFonts w:ascii="Times New Roman" w:eastAsia="仿宋" w:hAnsi="Times New Roman" w:cs="Times New Roman"/>
          <w:bCs/>
          <w:sz w:val="24"/>
          <w:szCs w:val="24"/>
        </w:rPr>
        <w:t>幂法与反幂法</w:t>
      </w:r>
      <w:r w:rsidR="008821A3" w:rsidRPr="00D86E92">
        <w:rPr>
          <w:rFonts w:ascii="Times New Roman" w:eastAsia="仿宋" w:hAnsi="Times New Roman" w:cs="Times New Roman"/>
          <w:bCs/>
          <w:sz w:val="24"/>
          <w:szCs w:val="24"/>
        </w:rPr>
        <w:t>、</w:t>
      </w:r>
      <w:r w:rsidRPr="00D86E92">
        <w:rPr>
          <w:rFonts w:ascii="Times New Roman" w:eastAsia="仿宋" w:hAnsi="Times New Roman" w:cs="Times New Roman"/>
          <w:bCs/>
          <w:sz w:val="24"/>
          <w:szCs w:val="24"/>
        </w:rPr>
        <w:t>矩阵的</w:t>
      </w:r>
      <w:r w:rsidRPr="00D86E92">
        <w:rPr>
          <w:rFonts w:ascii="Times New Roman" w:eastAsia="仿宋" w:hAnsi="Times New Roman" w:cs="Times New Roman"/>
          <w:bCs/>
          <w:sz w:val="24"/>
          <w:szCs w:val="24"/>
        </w:rPr>
        <w:t>QR</w:t>
      </w:r>
      <w:r w:rsidRPr="00D86E92">
        <w:rPr>
          <w:rFonts w:ascii="Times New Roman" w:eastAsia="仿宋" w:hAnsi="Times New Roman" w:cs="Times New Roman"/>
          <w:bCs/>
          <w:sz w:val="24"/>
          <w:szCs w:val="24"/>
        </w:rPr>
        <w:t>分解</w:t>
      </w:r>
      <w:r w:rsidR="008821A3" w:rsidRPr="00D86E92">
        <w:rPr>
          <w:rFonts w:ascii="Times New Roman" w:eastAsia="仿宋" w:hAnsi="Times New Roman" w:cs="Times New Roman"/>
          <w:bCs/>
          <w:sz w:val="24"/>
          <w:szCs w:val="24"/>
        </w:rPr>
        <w:t>、</w:t>
      </w:r>
      <w:r w:rsidRPr="00D86E92">
        <w:rPr>
          <w:rFonts w:ascii="Times New Roman" w:eastAsia="仿宋" w:hAnsi="Times New Roman" w:cs="Times New Roman"/>
          <w:bCs/>
          <w:sz w:val="24"/>
          <w:szCs w:val="24"/>
        </w:rPr>
        <w:t>计算特征值的</w:t>
      </w:r>
      <w:r w:rsidRPr="00D86E92">
        <w:rPr>
          <w:rFonts w:ascii="Times New Roman" w:eastAsia="仿宋" w:hAnsi="Times New Roman" w:cs="Times New Roman"/>
          <w:bCs/>
          <w:sz w:val="24"/>
          <w:szCs w:val="24"/>
        </w:rPr>
        <w:t>QR</w:t>
      </w:r>
      <w:r w:rsidRPr="00D86E92">
        <w:rPr>
          <w:rFonts w:ascii="Times New Roman" w:eastAsia="仿宋" w:hAnsi="Times New Roman" w:cs="Times New Roman"/>
          <w:bCs/>
          <w:sz w:val="24"/>
          <w:szCs w:val="24"/>
        </w:rPr>
        <w:t>方法</w:t>
      </w:r>
      <w:r w:rsidR="008821A3" w:rsidRPr="00D86E92">
        <w:rPr>
          <w:rFonts w:ascii="Times New Roman" w:eastAsia="仿宋" w:hAnsi="Times New Roman" w:cs="Times New Roman"/>
          <w:bCs/>
          <w:sz w:val="24"/>
          <w:szCs w:val="24"/>
        </w:rPr>
        <w:t>。</w:t>
      </w:r>
    </w:p>
    <w:p w14:paraId="0176F723" w14:textId="1CC9F9A7" w:rsidR="00822D27" w:rsidRPr="00D86E92" w:rsidRDefault="00822D27" w:rsidP="00822D27">
      <w:pPr>
        <w:spacing w:line="360" w:lineRule="auto"/>
        <w:ind w:firstLineChars="204" w:firstLine="492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难点：</w:t>
      </w:r>
      <w:r w:rsidR="00EF04E8" w:rsidRPr="00D86E92">
        <w:rPr>
          <w:rFonts w:ascii="Times New Roman" w:eastAsia="仿宋" w:hAnsi="Times New Roman" w:cs="Times New Roman"/>
          <w:bCs/>
          <w:sz w:val="24"/>
          <w:szCs w:val="24"/>
        </w:rPr>
        <w:t>幂法与反幂法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和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QR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方法</w:t>
      </w:r>
      <w:r w:rsidR="00D20E20" w:rsidRPr="00D86E92">
        <w:rPr>
          <w:rFonts w:ascii="Times New Roman" w:eastAsia="仿宋" w:hAnsi="Times New Roman" w:cs="Times New Roman"/>
          <w:kern w:val="0"/>
          <w:sz w:val="24"/>
          <w:szCs w:val="24"/>
        </w:rPr>
        <w:t>。</w:t>
      </w:r>
    </w:p>
    <w:p w14:paraId="51BD12C8" w14:textId="35B5838E" w:rsidR="008821A3" w:rsidRPr="00D86E92" w:rsidRDefault="005F7E65" w:rsidP="00822D27">
      <w:pPr>
        <w:spacing w:line="360" w:lineRule="auto"/>
        <w:ind w:firstLineChars="204" w:firstLine="492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color w:val="000000"/>
          <w:sz w:val="24"/>
          <w:szCs w:val="24"/>
        </w:rPr>
        <w:t>讲授提示与方法：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讲授中以</w:t>
      </w:r>
      <w:r w:rsidR="00C445AE" w:rsidRPr="00D86E92">
        <w:rPr>
          <w:rFonts w:ascii="Times New Roman" w:eastAsia="仿宋" w:hAnsi="Times New Roman" w:cs="Times New Roman" w:hint="eastAsia"/>
          <w:kern w:val="0"/>
          <w:sz w:val="24"/>
          <w:szCs w:val="24"/>
        </w:rPr>
        <w:t>“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工程振动分析与稳定性评估</w:t>
      </w:r>
      <w:r w:rsidR="00C445AE" w:rsidRPr="00D86E92">
        <w:rPr>
          <w:rFonts w:ascii="Times New Roman" w:eastAsia="仿宋" w:hAnsi="Times New Roman" w:cs="Times New Roman" w:hint="eastAsia"/>
          <w:kern w:val="0"/>
          <w:sz w:val="24"/>
          <w:szCs w:val="24"/>
        </w:rPr>
        <w:t>”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为切入点，采用</w:t>
      </w:r>
      <w:r w:rsidR="00C445AE" w:rsidRPr="00D86E92">
        <w:rPr>
          <w:rFonts w:ascii="Times New Roman" w:eastAsia="仿宋" w:hAnsi="Times New Roman" w:cs="Times New Roman" w:hint="eastAsia"/>
          <w:kern w:val="0"/>
          <w:sz w:val="24"/>
          <w:szCs w:val="24"/>
        </w:rPr>
        <w:t>“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物理背景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-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数学原理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-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算法实现</w:t>
      </w:r>
      <w:r w:rsidR="00C445AE" w:rsidRPr="00D86E92">
        <w:rPr>
          <w:rFonts w:ascii="Times New Roman" w:eastAsia="仿宋" w:hAnsi="Times New Roman" w:cs="Times New Roman" w:hint="eastAsia"/>
          <w:kern w:val="0"/>
          <w:sz w:val="24"/>
          <w:szCs w:val="24"/>
        </w:rPr>
        <w:t>”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的教学路径。重点讲解幂法、反幂法和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QR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方法在土木工程中的应用场景（如结构自振频率计算、稳定性分析），通过</w:t>
      </w:r>
      <w:r w:rsidR="00535927" w:rsidRPr="00D86E92">
        <w:rPr>
          <w:rFonts w:ascii="Times New Roman" w:eastAsia="仿宋" w:hAnsi="Times New Roman" w:cs="Times New Roman" w:hint="eastAsia"/>
          <w:kern w:val="0"/>
          <w:sz w:val="24"/>
          <w:szCs w:val="24"/>
        </w:rPr>
        <w:t>数值软件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演示幂法迭代过程，直观展示特征值的收敛特性。教学中需强调：（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）分析幂法计算主特征值的效率提升；（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2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）通过反幂法求解梁的模态振型案例，说明特征向量的计算技巧；（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3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）针对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QR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方法，剖析</w:t>
      </w:r>
      <w:r w:rsidR="00DD3F0D" w:rsidRPr="00D86E92">
        <w:rPr>
          <w:rFonts w:ascii="Times New Roman" w:eastAsia="仿宋" w:hAnsi="Times New Roman" w:cs="Times New Roman"/>
          <w:kern w:val="0"/>
          <w:sz w:val="24"/>
          <w:szCs w:val="24"/>
        </w:rPr>
        <w:t>Schmit</w:t>
      </w:r>
      <w:r w:rsidR="00DD3F0D" w:rsidRPr="00D86E92">
        <w:rPr>
          <w:rFonts w:ascii="Times New Roman" w:eastAsia="仿宋" w:hAnsi="Times New Roman" w:cs="Times New Roman"/>
          <w:kern w:val="0"/>
          <w:sz w:val="24"/>
          <w:szCs w:val="24"/>
        </w:rPr>
        <w:t>正交化方法</w:t>
      </w:r>
      <w:r w:rsidR="008821A3" w:rsidRPr="00D86E92">
        <w:rPr>
          <w:rFonts w:ascii="Times New Roman" w:eastAsia="仿宋" w:hAnsi="Times New Roman" w:cs="Times New Roman"/>
          <w:kern w:val="0"/>
          <w:sz w:val="24"/>
          <w:szCs w:val="24"/>
        </w:rPr>
        <w:t>过程，并设计三对角矩阵特征值计算实验。同时，引导学生理解特征值条件数与工程敏感性的关系，通过对比不同算法的精度和计算复杂度，培养其针对大型稀疏矩阵（如有限元刚度矩阵）选择高效算法的能力。最后通过结构动力响应预测的编程，强化特征值计算在实际工程问题中的应用价值。</w:t>
      </w:r>
    </w:p>
    <w:p w14:paraId="03C68BA5" w14:textId="1E704DFE" w:rsidR="003615C2" w:rsidRPr="00D86E92" w:rsidRDefault="00950ACC" w:rsidP="00B75FA2">
      <w:pPr>
        <w:pStyle w:val="3"/>
        <w:spacing w:before="156" w:after="156"/>
        <w:ind w:left="420"/>
      </w:pPr>
      <w:r>
        <w:rPr>
          <w:rFonts w:hint="eastAsia"/>
        </w:rPr>
        <w:t>（九）</w:t>
      </w:r>
      <w:r w:rsidR="003615C2" w:rsidRPr="00D86E92">
        <w:t>常微分方程初值问题数值解法</w:t>
      </w:r>
    </w:p>
    <w:p w14:paraId="527EA4F4" w14:textId="0B456498" w:rsidR="00EF04E8" w:rsidRPr="00D86E92" w:rsidRDefault="00EF04E8" w:rsidP="00EF04E8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重点：</w:t>
      </w:r>
      <w:r w:rsidRPr="00D86E92">
        <w:rPr>
          <w:rFonts w:ascii="Times New Roman" w:eastAsia="仿宋" w:hAnsi="Times New Roman" w:cs="Times New Roman"/>
          <w:bCs/>
          <w:sz w:val="24"/>
          <w:szCs w:val="24"/>
        </w:rPr>
        <w:t>欧</w:t>
      </w:r>
      <w:proofErr w:type="gramStart"/>
      <w:r w:rsidRPr="00D86E92">
        <w:rPr>
          <w:rFonts w:ascii="Times New Roman" w:eastAsia="仿宋" w:hAnsi="Times New Roman" w:cs="Times New Roman"/>
          <w:bCs/>
          <w:sz w:val="24"/>
          <w:szCs w:val="24"/>
        </w:rPr>
        <w:t>拉方法</w:t>
      </w:r>
      <w:proofErr w:type="gramEnd"/>
      <w:r w:rsidRPr="00D86E92">
        <w:rPr>
          <w:rFonts w:ascii="Times New Roman" w:eastAsia="仿宋" w:hAnsi="Times New Roman" w:cs="Times New Roman"/>
          <w:bCs/>
          <w:sz w:val="24"/>
          <w:szCs w:val="24"/>
        </w:rPr>
        <w:t>和龙格－</w:t>
      </w:r>
      <w:proofErr w:type="gramStart"/>
      <w:r w:rsidRPr="00D86E92">
        <w:rPr>
          <w:rFonts w:ascii="Times New Roman" w:eastAsia="仿宋" w:hAnsi="Times New Roman" w:cs="Times New Roman"/>
          <w:bCs/>
          <w:sz w:val="24"/>
          <w:szCs w:val="24"/>
        </w:rPr>
        <w:t>库塔方</w:t>
      </w:r>
      <w:proofErr w:type="gramEnd"/>
      <w:r w:rsidRPr="00D86E92">
        <w:rPr>
          <w:rFonts w:ascii="Times New Roman" w:eastAsia="仿宋" w:hAnsi="Times New Roman" w:cs="Times New Roman"/>
          <w:bCs/>
          <w:sz w:val="24"/>
          <w:szCs w:val="24"/>
        </w:rPr>
        <w:t>法推导的数学背景和基础知识</w:t>
      </w:r>
      <w:r w:rsidR="005F7E65" w:rsidRPr="00D86E92">
        <w:rPr>
          <w:rFonts w:ascii="Times New Roman" w:eastAsia="仿宋" w:hAnsi="Times New Roman" w:cs="Times New Roman"/>
          <w:bCs/>
          <w:sz w:val="24"/>
          <w:szCs w:val="24"/>
        </w:rPr>
        <w:t>、</w:t>
      </w:r>
      <w:r w:rsidRPr="00D86E92">
        <w:rPr>
          <w:rFonts w:ascii="Times New Roman" w:eastAsia="仿宋" w:hAnsi="Times New Roman" w:cs="Times New Roman"/>
          <w:bCs/>
          <w:sz w:val="24"/>
          <w:szCs w:val="24"/>
        </w:rPr>
        <w:t>常见的常微分方程的初值问题的数值解法基本出发点和实际意义</w:t>
      </w:r>
      <w:r w:rsidR="005F7E65" w:rsidRPr="00D86E92">
        <w:rPr>
          <w:rFonts w:ascii="Times New Roman" w:eastAsia="仿宋" w:hAnsi="Times New Roman" w:cs="Times New Roman"/>
          <w:bCs/>
          <w:sz w:val="24"/>
          <w:szCs w:val="24"/>
        </w:rPr>
        <w:t>。</w:t>
      </w:r>
    </w:p>
    <w:p w14:paraId="5F8AFBC8" w14:textId="2611A7B3" w:rsidR="00EF04E8" w:rsidRPr="00D86E92" w:rsidRDefault="00EF04E8" w:rsidP="00EF04E8">
      <w:pPr>
        <w:spacing w:line="360" w:lineRule="auto"/>
        <w:ind w:firstLineChars="204" w:firstLine="492"/>
        <w:rPr>
          <w:rFonts w:ascii="Times New Roman" w:eastAsia="仿宋" w:hAnsi="Times New Roman" w:cs="Times New Roman"/>
          <w:bCs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难点：</w:t>
      </w:r>
      <w:r w:rsidRPr="00D86E92">
        <w:rPr>
          <w:rFonts w:ascii="Times New Roman" w:eastAsia="仿宋" w:hAnsi="Times New Roman" w:cs="Times New Roman"/>
          <w:bCs/>
          <w:sz w:val="24"/>
          <w:szCs w:val="24"/>
        </w:rPr>
        <w:t>欧</w:t>
      </w:r>
      <w:proofErr w:type="gramStart"/>
      <w:r w:rsidRPr="00D86E92">
        <w:rPr>
          <w:rFonts w:ascii="Times New Roman" w:eastAsia="仿宋" w:hAnsi="Times New Roman" w:cs="Times New Roman"/>
          <w:bCs/>
          <w:sz w:val="24"/>
          <w:szCs w:val="24"/>
        </w:rPr>
        <w:t>拉方法</w:t>
      </w:r>
      <w:proofErr w:type="gramEnd"/>
      <w:r w:rsidRPr="00D86E92">
        <w:rPr>
          <w:rFonts w:ascii="Times New Roman" w:eastAsia="仿宋" w:hAnsi="Times New Roman" w:cs="Times New Roman"/>
          <w:bCs/>
          <w:sz w:val="24"/>
          <w:szCs w:val="24"/>
        </w:rPr>
        <w:t>和龙格－</w:t>
      </w:r>
      <w:proofErr w:type="gramStart"/>
      <w:r w:rsidRPr="00D86E92">
        <w:rPr>
          <w:rFonts w:ascii="Times New Roman" w:eastAsia="仿宋" w:hAnsi="Times New Roman" w:cs="Times New Roman"/>
          <w:bCs/>
          <w:sz w:val="24"/>
          <w:szCs w:val="24"/>
        </w:rPr>
        <w:t>库塔方</w:t>
      </w:r>
      <w:proofErr w:type="gramEnd"/>
      <w:r w:rsidRPr="00D86E92">
        <w:rPr>
          <w:rFonts w:ascii="Times New Roman" w:eastAsia="仿宋" w:hAnsi="Times New Roman" w:cs="Times New Roman"/>
          <w:bCs/>
          <w:sz w:val="24"/>
          <w:szCs w:val="24"/>
        </w:rPr>
        <w:t>法</w:t>
      </w:r>
      <w:r w:rsidR="005F7E65" w:rsidRPr="00D86E92">
        <w:rPr>
          <w:rFonts w:ascii="Times New Roman" w:eastAsia="仿宋" w:hAnsi="Times New Roman" w:cs="Times New Roman"/>
          <w:bCs/>
          <w:sz w:val="24"/>
          <w:szCs w:val="24"/>
        </w:rPr>
        <w:t>。</w:t>
      </w:r>
    </w:p>
    <w:p w14:paraId="48562BE3" w14:textId="4FAD772F" w:rsidR="003615C2" w:rsidRPr="00D86E92" w:rsidRDefault="005F7E65" w:rsidP="005F7E65">
      <w:pPr>
        <w:spacing w:line="360" w:lineRule="auto"/>
        <w:ind w:firstLineChars="200" w:firstLine="482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D86E92">
        <w:rPr>
          <w:rFonts w:ascii="Times New Roman" w:eastAsia="仿宋" w:hAnsi="Times New Roman" w:cs="Times New Roman"/>
          <w:b/>
          <w:color w:val="000000"/>
          <w:sz w:val="24"/>
          <w:szCs w:val="24"/>
        </w:rPr>
        <w:t>讲授提示与方法：</w:t>
      </w:r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讲授中以</w:t>
      </w:r>
      <w:r w:rsidR="00C445AE" w:rsidRPr="00D86E92">
        <w:rPr>
          <w:rFonts w:ascii="Times New Roman" w:eastAsia="仿宋" w:hAnsi="Times New Roman" w:cs="Times New Roman" w:hint="eastAsia"/>
          <w:kern w:val="0"/>
          <w:sz w:val="24"/>
          <w:szCs w:val="24"/>
        </w:rPr>
        <w:t>“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工程动态过程模拟</w:t>
      </w:r>
      <w:r w:rsidR="00C445AE" w:rsidRPr="00D86E92">
        <w:rPr>
          <w:rFonts w:ascii="Times New Roman" w:eastAsia="仿宋" w:hAnsi="Times New Roman" w:cs="Times New Roman" w:hint="eastAsia"/>
          <w:kern w:val="0"/>
          <w:sz w:val="24"/>
          <w:szCs w:val="24"/>
        </w:rPr>
        <w:t>”</w:t>
      </w:r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为出发点，采用</w:t>
      </w:r>
      <w:r w:rsidR="00C445AE" w:rsidRPr="00D86E92">
        <w:rPr>
          <w:rFonts w:ascii="Times New Roman" w:eastAsia="仿宋" w:hAnsi="Times New Roman" w:cs="Times New Roman" w:hint="eastAsia"/>
          <w:kern w:val="0"/>
          <w:sz w:val="24"/>
          <w:szCs w:val="24"/>
        </w:rPr>
        <w:t>“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精度分析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-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算法对比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-</w:t>
      </w:r>
      <w:r w:rsidR="00C445AE" w:rsidRPr="00D86E92">
        <w:rPr>
          <w:rFonts w:ascii="Times New Roman" w:eastAsia="仿宋" w:hAnsi="Times New Roman" w:cs="Times New Roman"/>
          <w:kern w:val="0"/>
          <w:sz w:val="24"/>
          <w:szCs w:val="24"/>
        </w:rPr>
        <w:t>工程验证</w:t>
      </w:r>
      <w:r w:rsidR="00C445AE" w:rsidRPr="00D86E92">
        <w:rPr>
          <w:rFonts w:ascii="Times New Roman" w:eastAsia="仿宋" w:hAnsi="Times New Roman" w:cs="Times New Roman" w:hint="eastAsia"/>
          <w:kern w:val="0"/>
          <w:sz w:val="24"/>
          <w:szCs w:val="24"/>
        </w:rPr>
        <w:t>”</w:t>
      </w:r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的教学思路。通过土木工程中的动力响应问题（如结构地震时程分析）引入数值解法的必要性，重点讲解欧拉法、改进欧拉法和四阶龙格</w:t>
      </w:r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-</w:t>
      </w:r>
      <w:proofErr w:type="gramStart"/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库塔法</w:t>
      </w:r>
      <w:proofErr w:type="gramEnd"/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的构造原理，利用</w:t>
      </w:r>
      <w:r w:rsidR="00535927" w:rsidRPr="00D86E92">
        <w:rPr>
          <w:rFonts w:ascii="Times New Roman" w:eastAsia="仿宋" w:hAnsi="Times New Roman" w:cs="Times New Roman" w:hint="eastAsia"/>
          <w:kern w:val="0"/>
          <w:sz w:val="24"/>
          <w:szCs w:val="24"/>
        </w:rPr>
        <w:t>数值软件</w:t>
      </w:r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对比显示不同方法在计算精度和稳定性上的差异。教学中应突出：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（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）</w:t>
      </w:r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通过泰</w:t>
      </w:r>
      <w:proofErr w:type="gramStart"/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勒展开</w:t>
      </w:r>
      <w:proofErr w:type="gramEnd"/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分析局部截断误差，帮助学生理解</w:t>
      </w:r>
      <w:proofErr w:type="gramStart"/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算法阶数</w:t>
      </w:r>
      <w:proofErr w:type="gramEnd"/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的工程意义；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（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2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）</w:t>
      </w:r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结合</w:t>
      </w:r>
      <w:r w:rsidR="00382B86" w:rsidRPr="00D86E92">
        <w:rPr>
          <w:rFonts w:ascii="Times New Roman" w:eastAsia="仿宋" w:hAnsi="Times New Roman" w:cs="Times New Roman"/>
          <w:kern w:val="0"/>
          <w:sz w:val="24"/>
          <w:szCs w:val="24"/>
        </w:rPr>
        <w:t>结构</w:t>
      </w:r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稳定性时</w:t>
      </w:r>
      <w:proofErr w:type="gramStart"/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程分析</w:t>
      </w:r>
      <w:proofErr w:type="gramEnd"/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案例，演示变步长策略在保证计算效率的同时控制误差传播；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（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3</w:t>
      </w:r>
      <w:r w:rsidRPr="00D86E92">
        <w:rPr>
          <w:rFonts w:ascii="Times New Roman" w:eastAsia="仿宋" w:hAnsi="Times New Roman" w:cs="Times New Roman"/>
          <w:kern w:val="0"/>
          <w:sz w:val="24"/>
          <w:szCs w:val="24"/>
        </w:rPr>
        <w:t>）</w:t>
      </w:r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针对刚性问题，对比显式与隐式方法的适用性差异。通过设计结构振动响应计算的</w:t>
      </w:r>
      <w:r w:rsidR="00234C17" w:rsidRPr="00D86E92">
        <w:rPr>
          <w:rFonts w:ascii="Times New Roman" w:eastAsia="仿宋" w:hAnsi="Times New Roman" w:cs="Times New Roman"/>
          <w:kern w:val="0"/>
          <w:sz w:val="24"/>
          <w:szCs w:val="24"/>
        </w:rPr>
        <w:t>数值实验</w:t>
      </w:r>
      <w:r w:rsidR="003615C2" w:rsidRPr="00D86E92">
        <w:rPr>
          <w:rFonts w:ascii="Times New Roman" w:eastAsia="仿宋" w:hAnsi="Times New Roman" w:cs="Times New Roman"/>
          <w:kern w:val="0"/>
          <w:sz w:val="24"/>
          <w:szCs w:val="24"/>
        </w:rPr>
        <w:t>，要求学生根据实际问题特征（如非线性、刚度）选择合适的数值方法，培养其平衡计算精度与效率的工程决策能力，同时强调稳定性条件对长期仿真可靠性的关键影响。</w:t>
      </w:r>
    </w:p>
    <w:p w14:paraId="7060C041" w14:textId="0DF0DFC6" w:rsidR="00435E24" w:rsidRPr="00784FA4" w:rsidRDefault="00382006" w:rsidP="00382006">
      <w:pPr>
        <w:pStyle w:val="2"/>
        <w:spacing w:before="312" w:after="156"/>
      </w:pPr>
      <w:r>
        <w:rPr>
          <w:rFonts w:hint="eastAsia"/>
        </w:rPr>
        <w:lastRenderedPageBreak/>
        <w:t>四、</w:t>
      </w:r>
      <w:r w:rsidR="00BA72AE">
        <w:rPr>
          <w:rFonts w:hint="eastAsia"/>
        </w:rPr>
        <w:t>课程</w:t>
      </w:r>
      <w:r w:rsidR="00D53645" w:rsidRPr="00784FA4">
        <w:t>考核</w:t>
      </w:r>
    </w:p>
    <w:p w14:paraId="7752F401" w14:textId="0EBC3C89" w:rsidR="008540A4" w:rsidRPr="00B32531" w:rsidRDefault="00784FA4" w:rsidP="00382006">
      <w:pPr>
        <w:pStyle w:val="3"/>
        <w:spacing w:before="156" w:after="156"/>
        <w:ind w:left="420"/>
      </w:pPr>
      <w:r>
        <w:rPr>
          <w:rFonts w:hint="eastAsia"/>
        </w:rPr>
        <w:t>（一）</w:t>
      </w:r>
      <w:r w:rsidR="00DF34FA" w:rsidRPr="00B32531">
        <w:t>考核方式及成绩</w:t>
      </w:r>
      <w:r w:rsidR="00382006">
        <w:rPr>
          <w:rFonts w:hint="eastAsia"/>
        </w:rPr>
        <w:t>构成</w:t>
      </w:r>
    </w:p>
    <w:p w14:paraId="6BF53758" w14:textId="0EF58EDF" w:rsidR="00A45867" w:rsidRPr="00964171" w:rsidRDefault="00A45867" w:rsidP="0055648F">
      <w:pPr>
        <w:spacing w:line="360" w:lineRule="auto"/>
        <w:ind w:firstLineChars="200" w:firstLine="480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考核方式：</w:t>
      </w:r>
      <w:r w:rsidR="001D1967" w:rsidRPr="001D1967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包括课堂表现、平时作业</w:t>
      </w:r>
      <w:r w:rsidR="00E44D9B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、</w:t>
      </w:r>
      <w:r w:rsidR="001D1967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数值实验</w:t>
      </w:r>
      <w:r w:rsidR="00E44D9B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和期末考试</w:t>
      </w:r>
      <w:r w:rsidR="001D1967" w:rsidRPr="001D1967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1995A75E" w14:textId="4F377700" w:rsidR="008540A4" w:rsidRDefault="00A45867" w:rsidP="00A45867">
      <w:pPr>
        <w:spacing w:line="360" w:lineRule="auto"/>
        <w:ind w:firstLineChars="200" w:firstLine="480"/>
        <w:rPr>
          <w:rFonts w:ascii="Times New Roman" w:eastAsia="仿宋" w:hAnsi="Times New Roman" w:cs="Times New Roman"/>
          <w:kern w:val="0"/>
          <w:szCs w:val="18"/>
        </w:rPr>
      </w:pPr>
      <w:r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成绩构成：总成绩为</w:t>
      </w:r>
      <w:r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100</w:t>
      </w:r>
      <w:r w:rsidR="0055648F" w:rsidRPr="00964171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分</w:t>
      </w:r>
      <w:r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，</w:t>
      </w:r>
      <w:r w:rsidR="00B826B9"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课堂表现成绩占</w:t>
      </w:r>
      <w:r w:rsidR="00B826B9"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10</w:t>
      </w:r>
      <w:r w:rsidR="00F754DD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B826B9"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%</w:t>
      </w:r>
      <w:r w:rsidR="00B826B9"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，平时作业</w:t>
      </w:r>
      <w:r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成绩占</w:t>
      </w:r>
      <w:r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10</w:t>
      </w:r>
      <w:r w:rsidR="00F754DD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%</w:t>
      </w:r>
      <w:r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，</w:t>
      </w:r>
      <w:r w:rsidR="003C61D1"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数值实验</w:t>
      </w:r>
      <w:r w:rsidR="00B826B9"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成绩占</w:t>
      </w:r>
      <w:r w:rsidR="00B826B9"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10</w:t>
      </w:r>
      <w:r w:rsidR="00F754DD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B826B9"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%</w:t>
      </w:r>
      <w:r w:rsidRPr="0096417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，</w:t>
      </w:r>
      <w:r w:rsidR="00E650E3" w:rsidRPr="00964171">
        <w:rPr>
          <w:rFonts w:ascii="Times New Roman" w:eastAsia="仿宋" w:hAnsi="Times New Roman" w:cs="Times New Roman"/>
          <w:kern w:val="0"/>
          <w:sz w:val="24"/>
          <w:szCs w:val="24"/>
        </w:rPr>
        <w:t>期末</w:t>
      </w:r>
      <w:r w:rsidR="004623B5">
        <w:rPr>
          <w:rFonts w:ascii="Times New Roman" w:eastAsia="仿宋" w:hAnsi="Times New Roman" w:cs="Times New Roman" w:hint="eastAsia"/>
          <w:kern w:val="0"/>
          <w:sz w:val="24"/>
          <w:szCs w:val="24"/>
        </w:rPr>
        <w:t>考试</w:t>
      </w:r>
      <w:r w:rsidRPr="00964171">
        <w:rPr>
          <w:rFonts w:ascii="Times New Roman" w:eastAsia="仿宋" w:hAnsi="Times New Roman" w:cs="Times New Roman"/>
          <w:kern w:val="0"/>
          <w:sz w:val="24"/>
          <w:szCs w:val="24"/>
        </w:rPr>
        <w:t>成绩占</w:t>
      </w:r>
      <w:r w:rsidRPr="00964171">
        <w:rPr>
          <w:rFonts w:ascii="Times New Roman" w:eastAsia="仿宋" w:hAnsi="Times New Roman" w:cs="Times New Roman"/>
          <w:kern w:val="0"/>
          <w:sz w:val="24"/>
          <w:szCs w:val="24"/>
        </w:rPr>
        <w:t>70</w:t>
      </w:r>
      <w:r w:rsidR="00F754DD">
        <w:rPr>
          <w:rFonts w:ascii="Times New Roman" w:eastAsia="仿宋" w:hAnsi="Times New Roman" w:cs="Times New Roman" w:hint="eastAsia"/>
          <w:kern w:val="0"/>
          <w:sz w:val="24"/>
          <w:szCs w:val="24"/>
        </w:rPr>
        <w:t xml:space="preserve"> </w:t>
      </w:r>
      <w:r w:rsidRPr="00964171">
        <w:rPr>
          <w:rFonts w:ascii="Times New Roman" w:eastAsia="仿宋" w:hAnsi="Times New Roman" w:cs="Times New Roman"/>
          <w:kern w:val="0"/>
          <w:sz w:val="24"/>
          <w:szCs w:val="24"/>
        </w:rPr>
        <w:t>%</w:t>
      </w:r>
      <w:r w:rsidRPr="00964171">
        <w:rPr>
          <w:rFonts w:ascii="Times New Roman" w:eastAsia="仿宋" w:hAnsi="Times New Roman" w:cs="Times New Roman"/>
          <w:kern w:val="0"/>
          <w:sz w:val="24"/>
          <w:szCs w:val="24"/>
        </w:rPr>
        <w:t>。</w:t>
      </w:r>
    </w:p>
    <w:p w14:paraId="32CB88D0" w14:textId="36D9CEC3" w:rsidR="002E530D" w:rsidRPr="002E530D" w:rsidRDefault="006C2EA7" w:rsidP="00152E1D">
      <w:pPr>
        <w:pStyle w:val="3"/>
        <w:spacing w:before="156" w:after="156"/>
        <w:ind w:left="420"/>
      </w:pPr>
      <w:r>
        <w:rPr>
          <w:rFonts w:hint="eastAsia"/>
        </w:rPr>
        <w:t>（二）</w:t>
      </w:r>
      <w:r w:rsidR="002E530D" w:rsidRPr="002E530D">
        <w:t>知识单元</w:t>
      </w:r>
      <w:r w:rsidR="002E530D" w:rsidRPr="002E530D">
        <w:t>—</w:t>
      </w:r>
      <w:r w:rsidR="002E530D" w:rsidRPr="002E530D">
        <w:t>课程目标</w:t>
      </w:r>
      <w:proofErr w:type="gramStart"/>
      <w:r w:rsidR="002E530D" w:rsidRPr="002E530D">
        <w:t>—</w:t>
      </w:r>
      <w:r w:rsidR="00152E1D">
        <w:rPr>
          <w:rFonts w:hint="eastAsia"/>
        </w:rPr>
        <w:t>知识</w:t>
      </w:r>
      <w:proofErr w:type="gramEnd"/>
      <w:r w:rsidR="00152E1D">
        <w:rPr>
          <w:rFonts w:hint="eastAsia"/>
        </w:rPr>
        <w:t>点</w:t>
      </w:r>
      <w:r w:rsidR="00152E1D" w:rsidRPr="002E530D">
        <w:t>—</w:t>
      </w:r>
      <w:r w:rsidR="00152E1D">
        <w:rPr>
          <w:rFonts w:hint="eastAsia"/>
        </w:rPr>
        <w:t>考核方式</w:t>
      </w:r>
      <w:proofErr w:type="gramStart"/>
      <w:r w:rsidR="00152E1D" w:rsidRPr="002E530D">
        <w:t>—</w:t>
      </w:r>
      <w:r w:rsidR="00152E1D">
        <w:rPr>
          <w:rFonts w:hint="eastAsia"/>
        </w:rPr>
        <w:t>目</w:t>
      </w:r>
      <w:proofErr w:type="gramEnd"/>
      <w:r w:rsidR="00152E1D">
        <w:rPr>
          <w:rFonts w:hint="eastAsia"/>
        </w:rPr>
        <w:t>标分值</w:t>
      </w:r>
      <w:r w:rsidR="002E530D" w:rsidRPr="002E530D">
        <w:t>对应</w:t>
      </w:r>
      <w:r w:rsidR="00152E1D">
        <w:rPr>
          <w:rFonts w:hint="eastAsia"/>
        </w:rPr>
        <w:t>关系</w:t>
      </w:r>
    </w:p>
    <w:p w14:paraId="2DC2244F" w14:textId="6FC7CF55" w:rsidR="002E530D" w:rsidRPr="00712C85" w:rsidRDefault="002E530D" w:rsidP="00712C85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Times New Roman" w:eastAsia="楷体" w:hAnsi="Times New Roman" w:cs="Times New Roman"/>
          <w:b/>
          <w:sz w:val="24"/>
          <w:szCs w:val="24"/>
        </w:rPr>
      </w:pPr>
      <w:r w:rsidRPr="00712C85">
        <w:rPr>
          <w:rFonts w:ascii="Times New Roman" w:eastAsia="楷体" w:hAnsi="Times New Roman" w:cs="Times New Roman"/>
          <w:b/>
          <w:sz w:val="24"/>
          <w:szCs w:val="24"/>
        </w:rPr>
        <w:t>表</w:t>
      </w:r>
      <w:r w:rsidRPr="00712C85">
        <w:rPr>
          <w:rFonts w:ascii="Times New Roman" w:eastAsia="楷体" w:hAnsi="Times New Roman" w:cs="Times New Roman" w:hint="eastAsia"/>
          <w:b/>
          <w:sz w:val="24"/>
          <w:szCs w:val="24"/>
        </w:rPr>
        <w:t>3</w:t>
      </w:r>
      <w:r w:rsidRPr="00712C85">
        <w:rPr>
          <w:rFonts w:ascii="Times New Roman" w:eastAsia="楷体" w:hAnsi="Times New Roman" w:cs="Times New Roman"/>
          <w:b/>
          <w:sz w:val="24"/>
          <w:szCs w:val="24"/>
        </w:rPr>
        <w:t xml:space="preserve"> </w:t>
      </w:r>
      <w:r w:rsidR="00152E1D" w:rsidRPr="00152E1D">
        <w:rPr>
          <w:rFonts w:ascii="Times New Roman" w:eastAsia="楷体" w:hAnsi="Times New Roman" w:cs="Times New Roman" w:hint="eastAsia"/>
          <w:b/>
          <w:sz w:val="24"/>
          <w:szCs w:val="24"/>
        </w:rPr>
        <w:t>知识单元—课程目标</w:t>
      </w:r>
      <w:proofErr w:type="gramStart"/>
      <w:r w:rsidR="00152E1D" w:rsidRPr="00152E1D">
        <w:rPr>
          <w:rFonts w:ascii="Times New Roman" w:eastAsia="楷体" w:hAnsi="Times New Roman" w:cs="Times New Roman" w:hint="eastAsia"/>
          <w:b/>
          <w:sz w:val="24"/>
          <w:szCs w:val="24"/>
        </w:rPr>
        <w:t>—知识</w:t>
      </w:r>
      <w:proofErr w:type="gramEnd"/>
      <w:r w:rsidR="00152E1D" w:rsidRPr="00152E1D">
        <w:rPr>
          <w:rFonts w:ascii="Times New Roman" w:eastAsia="楷体" w:hAnsi="Times New Roman" w:cs="Times New Roman" w:hint="eastAsia"/>
          <w:b/>
          <w:sz w:val="24"/>
          <w:szCs w:val="24"/>
        </w:rPr>
        <w:t>点—考核方式</w:t>
      </w:r>
      <w:proofErr w:type="gramStart"/>
      <w:r w:rsidR="00152E1D" w:rsidRPr="00152E1D">
        <w:rPr>
          <w:rFonts w:ascii="Times New Roman" w:eastAsia="楷体" w:hAnsi="Times New Roman" w:cs="Times New Roman" w:hint="eastAsia"/>
          <w:b/>
          <w:sz w:val="24"/>
          <w:szCs w:val="24"/>
        </w:rPr>
        <w:t>—目</w:t>
      </w:r>
      <w:proofErr w:type="gramEnd"/>
      <w:r w:rsidR="00152E1D" w:rsidRPr="00152E1D">
        <w:rPr>
          <w:rFonts w:ascii="Times New Roman" w:eastAsia="楷体" w:hAnsi="Times New Roman" w:cs="Times New Roman" w:hint="eastAsia"/>
          <w:b/>
          <w:sz w:val="24"/>
          <w:szCs w:val="24"/>
        </w:rPr>
        <w:t>标分值</w:t>
      </w:r>
      <w:r w:rsidRPr="00712C85">
        <w:rPr>
          <w:rFonts w:ascii="Times New Roman" w:eastAsia="楷体" w:hAnsi="Times New Roman" w:cs="Times New Roman" w:hint="eastAsia"/>
          <w:b/>
          <w:sz w:val="24"/>
          <w:szCs w:val="24"/>
        </w:rPr>
        <w:t>对应表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64"/>
        <w:gridCol w:w="913"/>
        <w:gridCol w:w="3149"/>
        <w:gridCol w:w="868"/>
        <w:gridCol w:w="740"/>
      </w:tblGrid>
      <w:tr w:rsidR="00624532" w:rsidRPr="00B32531" w14:paraId="76E23C12" w14:textId="77777777" w:rsidTr="00493017">
        <w:trPr>
          <w:tblHeader/>
          <w:jc w:val="center"/>
        </w:trPr>
        <w:tc>
          <w:tcPr>
            <w:tcW w:w="339" w:type="pct"/>
          </w:tcPr>
          <w:p w14:paraId="0A38FB33" w14:textId="21F1A848" w:rsidR="00624532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244" w:type="pct"/>
            <w:vAlign w:val="center"/>
          </w:tcPr>
          <w:p w14:paraId="0BF7A6B8" w14:textId="6A2164BB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知识单元</w:t>
            </w:r>
            <w:r w:rsidR="00493017"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（学时）</w:t>
            </w:r>
          </w:p>
        </w:tc>
        <w:tc>
          <w:tcPr>
            <w:tcW w:w="550" w:type="pct"/>
            <w:vAlign w:val="center"/>
          </w:tcPr>
          <w:p w14:paraId="36C3A747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课程目标</w:t>
            </w:r>
          </w:p>
        </w:tc>
        <w:tc>
          <w:tcPr>
            <w:tcW w:w="1898" w:type="pct"/>
            <w:vAlign w:val="center"/>
          </w:tcPr>
          <w:p w14:paraId="0AF51EBF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知识点</w:t>
            </w:r>
          </w:p>
        </w:tc>
        <w:tc>
          <w:tcPr>
            <w:tcW w:w="523" w:type="pct"/>
            <w:vAlign w:val="center"/>
          </w:tcPr>
          <w:p w14:paraId="78A93197" w14:textId="74731BCF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446" w:type="pct"/>
            <w:vAlign w:val="center"/>
          </w:tcPr>
          <w:p w14:paraId="0DE07481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18"/>
                <w:szCs w:val="18"/>
              </w:rPr>
              <w:t>分值</w:t>
            </w:r>
          </w:p>
        </w:tc>
      </w:tr>
      <w:tr w:rsidR="00493017" w:rsidRPr="00B32531" w14:paraId="7C4512CE" w14:textId="77777777" w:rsidTr="00493017">
        <w:trPr>
          <w:trHeight w:val="388"/>
          <w:jc w:val="center"/>
        </w:trPr>
        <w:tc>
          <w:tcPr>
            <w:tcW w:w="339" w:type="pct"/>
            <w:vMerge w:val="restart"/>
            <w:vAlign w:val="center"/>
          </w:tcPr>
          <w:p w14:paraId="54507A3D" w14:textId="3FB23D9D" w:rsidR="00493017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244" w:type="pct"/>
            <w:vMerge w:val="restart"/>
            <w:vAlign w:val="center"/>
          </w:tcPr>
          <w:p w14:paraId="0F01E051" w14:textId="77777777" w:rsidR="00493017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数值分析与科学计算引论</w:t>
            </w:r>
          </w:p>
          <w:p w14:paraId="60277C1E" w14:textId="5BCAD2B2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(6/54)</w:t>
            </w:r>
          </w:p>
        </w:tc>
        <w:tc>
          <w:tcPr>
            <w:tcW w:w="550" w:type="pct"/>
            <w:vMerge w:val="restart"/>
            <w:vAlign w:val="center"/>
          </w:tcPr>
          <w:p w14:paraId="65D17538" w14:textId="22F8AE58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898" w:type="pct"/>
            <w:vMerge w:val="restart"/>
            <w:vAlign w:val="center"/>
          </w:tcPr>
          <w:p w14:paraId="2F8ADBE2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1.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数值分析的对象、作用与特点</w:t>
            </w:r>
          </w:p>
          <w:p w14:paraId="7D222E36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2.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数值计算的误差</w:t>
            </w:r>
          </w:p>
          <w:p w14:paraId="2353C7E7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3.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误差定性分析与皮面误差危害</w:t>
            </w:r>
          </w:p>
          <w:p w14:paraId="6028AD2D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4.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数值计算中算法设计的技术</w:t>
            </w:r>
          </w:p>
          <w:p w14:paraId="13888366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5.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数学软件</w:t>
            </w:r>
          </w:p>
        </w:tc>
        <w:tc>
          <w:tcPr>
            <w:tcW w:w="523" w:type="pct"/>
            <w:vAlign w:val="center"/>
          </w:tcPr>
          <w:p w14:paraId="772590AE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课堂表现</w:t>
            </w:r>
          </w:p>
        </w:tc>
        <w:tc>
          <w:tcPr>
            <w:tcW w:w="446" w:type="pct"/>
            <w:vAlign w:val="center"/>
          </w:tcPr>
          <w:p w14:paraId="772C5EFD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493017" w:rsidRPr="00B32531" w14:paraId="5B07FE13" w14:textId="77777777" w:rsidTr="00493017">
        <w:trPr>
          <w:trHeight w:val="379"/>
          <w:jc w:val="center"/>
        </w:trPr>
        <w:tc>
          <w:tcPr>
            <w:tcW w:w="339" w:type="pct"/>
            <w:vMerge/>
            <w:vAlign w:val="center"/>
          </w:tcPr>
          <w:p w14:paraId="5CEDF468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00EF75A1" w14:textId="2E6E6A3A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7D8060A6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4108C53B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0883304B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平时作业</w:t>
            </w:r>
          </w:p>
        </w:tc>
        <w:tc>
          <w:tcPr>
            <w:tcW w:w="446" w:type="pct"/>
            <w:vAlign w:val="center"/>
          </w:tcPr>
          <w:p w14:paraId="2BE06824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493017" w:rsidRPr="00B32531" w14:paraId="35C112F8" w14:textId="77777777" w:rsidTr="00493017">
        <w:trPr>
          <w:trHeight w:val="496"/>
          <w:jc w:val="center"/>
        </w:trPr>
        <w:tc>
          <w:tcPr>
            <w:tcW w:w="339" w:type="pct"/>
            <w:vMerge/>
            <w:vAlign w:val="center"/>
          </w:tcPr>
          <w:p w14:paraId="5F2A7291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5CAB064D" w14:textId="2FC6229B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281DAB4A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1540FE44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79673C02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数值实验</w:t>
            </w:r>
          </w:p>
        </w:tc>
        <w:tc>
          <w:tcPr>
            <w:tcW w:w="446" w:type="pct"/>
            <w:vAlign w:val="center"/>
          </w:tcPr>
          <w:p w14:paraId="0876199B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493017" w:rsidRPr="00B32531" w14:paraId="35DEBF3D" w14:textId="77777777" w:rsidTr="00493017">
        <w:trPr>
          <w:trHeight w:val="527"/>
          <w:jc w:val="center"/>
        </w:trPr>
        <w:tc>
          <w:tcPr>
            <w:tcW w:w="339" w:type="pct"/>
            <w:vMerge/>
            <w:vAlign w:val="center"/>
          </w:tcPr>
          <w:p w14:paraId="380B7E42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4B018EC2" w14:textId="7A7A11D8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15CE7A14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2D2DFD53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585C2B7F" w14:textId="1CB7ED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期末</w:t>
            </w:r>
            <w:r w:rsidR="004623B5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46" w:type="pct"/>
            <w:vAlign w:val="center"/>
          </w:tcPr>
          <w:p w14:paraId="62FD98E0" w14:textId="777777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</w:tr>
      <w:tr w:rsidR="00493017" w:rsidRPr="00B32531" w14:paraId="0CA1B5CF" w14:textId="77777777" w:rsidTr="00493017">
        <w:trPr>
          <w:trHeight w:val="481"/>
          <w:jc w:val="center"/>
        </w:trPr>
        <w:tc>
          <w:tcPr>
            <w:tcW w:w="339" w:type="pct"/>
            <w:vMerge w:val="restart"/>
            <w:vAlign w:val="center"/>
          </w:tcPr>
          <w:p w14:paraId="531B287E" w14:textId="33F27AF7" w:rsidR="00493017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44" w:type="pct"/>
            <w:vMerge w:val="restart"/>
            <w:vAlign w:val="center"/>
          </w:tcPr>
          <w:p w14:paraId="3057BD19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  <w:p w14:paraId="238C6351" w14:textId="77777777" w:rsidR="00493017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  <w:t>插值法</w:t>
            </w:r>
          </w:p>
          <w:p w14:paraId="3D5B5649" w14:textId="0D6CD74D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(8/54)</w:t>
            </w:r>
          </w:p>
        </w:tc>
        <w:tc>
          <w:tcPr>
            <w:tcW w:w="550" w:type="pct"/>
            <w:vMerge w:val="restart"/>
            <w:vAlign w:val="center"/>
          </w:tcPr>
          <w:p w14:paraId="740A012A" w14:textId="1E224515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898" w:type="pct"/>
            <w:vMerge w:val="restart"/>
            <w:vAlign w:val="center"/>
          </w:tcPr>
          <w:p w14:paraId="3EDB8F82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1.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多项式插值</w:t>
            </w:r>
          </w:p>
          <w:p w14:paraId="081D53C2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2.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拉格朗日插值</w:t>
            </w:r>
          </w:p>
          <w:p w14:paraId="6822F1AC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3.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均差与牛顿插值多项式</w:t>
            </w:r>
          </w:p>
          <w:p w14:paraId="1F9E362B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4.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埃尔米特插值</w:t>
            </w:r>
          </w:p>
          <w:p w14:paraId="1390CB91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5. </w:t>
            </w:r>
            <w:proofErr w:type="gramStart"/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分段低次</w:t>
            </w:r>
            <w:proofErr w:type="gramEnd"/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插值</w:t>
            </w:r>
          </w:p>
          <w:p w14:paraId="34DE3924" w14:textId="34B29DBD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6.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三次样条插值</w:t>
            </w:r>
          </w:p>
        </w:tc>
        <w:tc>
          <w:tcPr>
            <w:tcW w:w="523" w:type="pct"/>
            <w:vAlign w:val="center"/>
          </w:tcPr>
          <w:p w14:paraId="4C42EE26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课堂表现</w:t>
            </w:r>
          </w:p>
        </w:tc>
        <w:tc>
          <w:tcPr>
            <w:tcW w:w="446" w:type="pct"/>
            <w:vAlign w:val="center"/>
          </w:tcPr>
          <w:p w14:paraId="3EB6FA00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493017" w:rsidRPr="00B32531" w14:paraId="4FB654DC" w14:textId="77777777" w:rsidTr="00493017">
        <w:trPr>
          <w:trHeight w:val="417"/>
          <w:jc w:val="center"/>
        </w:trPr>
        <w:tc>
          <w:tcPr>
            <w:tcW w:w="339" w:type="pct"/>
            <w:vMerge/>
            <w:vAlign w:val="center"/>
          </w:tcPr>
          <w:p w14:paraId="4FFCF312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32C87794" w14:textId="53ED41AA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4FA03724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507039C4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7C64FE4C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平时作业</w:t>
            </w:r>
          </w:p>
        </w:tc>
        <w:tc>
          <w:tcPr>
            <w:tcW w:w="446" w:type="pct"/>
            <w:vAlign w:val="center"/>
          </w:tcPr>
          <w:p w14:paraId="497CB19B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493017" w:rsidRPr="00B32531" w14:paraId="0B044BA1" w14:textId="77777777" w:rsidTr="00493017">
        <w:trPr>
          <w:trHeight w:val="408"/>
          <w:jc w:val="center"/>
        </w:trPr>
        <w:tc>
          <w:tcPr>
            <w:tcW w:w="339" w:type="pct"/>
            <w:vMerge/>
            <w:vAlign w:val="center"/>
          </w:tcPr>
          <w:p w14:paraId="17491066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20E255B0" w14:textId="3605CAFD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25FE0BA5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1E117017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1E05F035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数值实验</w:t>
            </w:r>
          </w:p>
        </w:tc>
        <w:tc>
          <w:tcPr>
            <w:tcW w:w="446" w:type="pct"/>
            <w:vAlign w:val="center"/>
          </w:tcPr>
          <w:p w14:paraId="64DCF087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493017" w:rsidRPr="00B32531" w14:paraId="5DEAF037" w14:textId="77777777" w:rsidTr="00493017">
        <w:trPr>
          <w:jc w:val="center"/>
        </w:trPr>
        <w:tc>
          <w:tcPr>
            <w:tcW w:w="339" w:type="pct"/>
            <w:vMerge/>
            <w:vAlign w:val="center"/>
          </w:tcPr>
          <w:p w14:paraId="44FE0DC9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3ED61822" w14:textId="6906CD4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3668B67B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6A2D5643" w14:textId="77777777" w:rsidR="00493017" w:rsidRPr="00B32531" w:rsidRDefault="00493017" w:rsidP="00493017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6853306A" w14:textId="29806F85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期末</w:t>
            </w:r>
            <w:r w:rsidR="004623B5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46" w:type="pct"/>
            <w:vAlign w:val="center"/>
          </w:tcPr>
          <w:p w14:paraId="5A7537CF" w14:textId="777777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</w:p>
        </w:tc>
      </w:tr>
      <w:tr w:rsidR="00493017" w:rsidRPr="00B32531" w14:paraId="3864E499" w14:textId="77777777" w:rsidTr="00493017">
        <w:trPr>
          <w:trHeight w:val="341"/>
          <w:jc w:val="center"/>
        </w:trPr>
        <w:tc>
          <w:tcPr>
            <w:tcW w:w="339" w:type="pct"/>
            <w:vMerge w:val="restart"/>
            <w:vAlign w:val="center"/>
          </w:tcPr>
          <w:p w14:paraId="482C9C49" w14:textId="786421C8" w:rsidR="00493017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244" w:type="pct"/>
            <w:vMerge w:val="restart"/>
            <w:vAlign w:val="center"/>
          </w:tcPr>
          <w:p w14:paraId="5AFC3AE0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  <w:p w14:paraId="6A1D9F15" w14:textId="77777777" w:rsidR="00493017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  <w:t>函数逼近与快速傅里叶变换</w:t>
            </w:r>
          </w:p>
          <w:p w14:paraId="190E5D07" w14:textId="4338839B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(8/54)</w:t>
            </w:r>
          </w:p>
        </w:tc>
        <w:tc>
          <w:tcPr>
            <w:tcW w:w="550" w:type="pct"/>
            <w:vMerge w:val="restart"/>
            <w:vAlign w:val="center"/>
          </w:tcPr>
          <w:p w14:paraId="5713905C" w14:textId="23C106BB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898" w:type="pct"/>
            <w:vMerge w:val="restart"/>
            <w:vAlign w:val="center"/>
          </w:tcPr>
          <w:p w14:paraId="249609D1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1.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函数逼近的基本概念</w:t>
            </w:r>
          </w:p>
          <w:p w14:paraId="2B035C16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2.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正交多项式</w:t>
            </w:r>
          </w:p>
          <w:p w14:paraId="3AF08492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3.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最佳平方逼近</w:t>
            </w:r>
          </w:p>
          <w:p w14:paraId="381AA0F1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4.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曲线拟合的最小二乘法</w:t>
            </w:r>
          </w:p>
          <w:p w14:paraId="709D1776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5.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有理逼近</w:t>
            </w:r>
          </w:p>
          <w:p w14:paraId="559A08DF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6.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三角多项式逼近和快速傅里叶变换</w:t>
            </w:r>
          </w:p>
        </w:tc>
        <w:tc>
          <w:tcPr>
            <w:tcW w:w="523" w:type="pct"/>
            <w:vAlign w:val="center"/>
          </w:tcPr>
          <w:p w14:paraId="1153285C" w14:textId="777777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课堂表现</w:t>
            </w:r>
          </w:p>
        </w:tc>
        <w:tc>
          <w:tcPr>
            <w:tcW w:w="446" w:type="pct"/>
            <w:vAlign w:val="center"/>
          </w:tcPr>
          <w:p w14:paraId="3E4000A1" w14:textId="777777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93017" w:rsidRPr="00B32531" w14:paraId="49360DA8" w14:textId="77777777" w:rsidTr="00493017">
        <w:trPr>
          <w:trHeight w:val="417"/>
          <w:jc w:val="center"/>
        </w:trPr>
        <w:tc>
          <w:tcPr>
            <w:tcW w:w="339" w:type="pct"/>
            <w:vMerge/>
            <w:vAlign w:val="center"/>
          </w:tcPr>
          <w:p w14:paraId="7749CBF9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11A29FB2" w14:textId="72746B6B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26D52889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5A80E470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1DC88045" w14:textId="777777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平时作业</w:t>
            </w:r>
          </w:p>
        </w:tc>
        <w:tc>
          <w:tcPr>
            <w:tcW w:w="446" w:type="pct"/>
            <w:vAlign w:val="center"/>
          </w:tcPr>
          <w:p w14:paraId="2FED99E7" w14:textId="777777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93017" w:rsidRPr="00B32531" w14:paraId="3A3AE90C" w14:textId="77777777" w:rsidTr="00493017">
        <w:trPr>
          <w:trHeight w:val="449"/>
          <w:jc w:val="center"/>
        </w:trPr>
        <w:tc>
          <w:tcPr>
            <w:tcW w:w="339" w:type="pct"/>
            <w:vMerge/>
            <w:vAlign w:val="center"/>
          </w:tcPr>
          <w:p w14:paraId="0B39ADDF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39B6BE99" w14:textId="65230312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32BAC1E2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41ACCDD3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1D60DF83" w14:textId="777777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数值实验</w:t>
            </w:r>
          </w:p>
        </w:tc>
        <w:tc>
          <w:tcPr>
            <w:tcW w:w="446" w:type="pct"/>
            <w:vAlign w:val="center"/>
          </w:tcPr>
          <w:p w14:paraId="286B5F7C" w14:textId="777777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93017" w:rsidRPr="00B32531" w14:paraId="32B41A5F" w14:textId="77777777" w:rsidTr="00493017">
        <w:trPr>
          <w:trHeight w:val="292"/>
          <w:jc w:val="center"/>
        </w:trPr>
        <w:tc>
          <w:tcPr>
            <w:tcW w:w="339" w:type="pct"/>
            <w:vMerge/>
            <w:vAlign w:val="center"/>
          </w:tcPr>
          <w:p w14:paraId="4C9559BA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tcBorders>
              <w:bottom w:val="single" w:sz="4" w:space="0" w:color="auto"/>
            </w:tcBorders>
            <w:vAlign w:val="center"/>
          </w:tcPr>
          <w:p w14:paraId="010B3267" w14:textId="3ECFFFCE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vAlign w:val="center"/>
          </w:tcPr>
          <w:p w14:paraId="25994002" w14:textId="77777777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tcBorders>
              <w:bottom w:val="single" w:sz="4" w:space="0" w:color="auto"/>
            </w:tcBorders>
            <w:vAlign w:val="center"/>
          </w:tcPr>
          <w:p w14:paraId="0339551D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4982E3FB" w14:textId="0884AC9A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期末</w:t>
            </w:r>
            <w:r w:rsidR="004623B5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3D70FD59" w14:textId="777777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</w:p>
        </w:tc>
      </w:tr>
      <w:tr w:rsidR="00493017" w:rsidRPr="00B32531" w14:paraId="42F0146B" w14:textId="77777777" w:rsidTr="00493017">
        <w:trPr>
          <w:trHeight w:val="558"/>
          <w:jc w:val="center"/>
        </w:trPr>
        <w:tc>
          <w:tcPr>
            <w:tcW w:w="339" w:type="pct"/>
            <w:vMerge w:val="restart"/>
            <w:vAlign w:val="center"/>
          </w:tcPr>
          <w:p w14:paraId="4FB47F8C" w14:textId="3470DD82" w:rsidR="00493017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244" w:type="pct"/>
            <w:vMerge w:val="restart"/>
            <w:vAlign w:val="center"/>
          </w:tcPr>
          <w:p w14:paraId="4016BC09" w14:textId="77777777" w:rsidR="00493017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数值积分与数值微分</w:t>
            </w:r>
          </w:p>
          <w:p w14:paraId="42647C96" w14:textId="6F08CFBF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(7/54)</w:t>
            </w:r>
          </w:p>
        </w:tc>
        <w:tc>
          <w:tcPr>
            <w:tcW w:w="550" w:type="pct"/>
            <w:vMerge w:val="restart"/>
            <w:vAlign w:val="center"/>
          </w:tcPr>
          <w:p w14:paraId="240C6AAC" w14:textId="3F2BEE14" w:rsidR="00493017" w:rsidRPr="00B32531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898" w:type="pct"/>
            <w:vMerge w:val="restart"/>
            <w:vAlign w:val="center"/>
          </w:tcPr>
          <w:p w14:paraId="0B651CB5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1.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数值积分概论</w:t>
            </w:r>
          </w:p>
          <w:p w14:paraId="410B0586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2. </w:t>
            </w:r>
            <w:proofErr w:type="gramStart"/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牛顿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-</w:t>
            </w:r>
            <w:proofErr w:type="gramEnd"/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柯特斯公式</w:t>
            </w:r>
          </w:p>
          <w:p w14:paraId="5EDFC13E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3.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复合求积公式</w:t>
            </w:r>
          </w:p>
          <w:p w14:paraId="49054003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4. </w:t>
            </w:r>
            <w:proofErr w:type="gramStart"/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龙贝格</w:t>
            </w:r>
            <w:proofErr w:type="gramEnd"/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求积公式</w:t>
            </w:r>
          </w:p>
          <w:p w14:paraId="6975A0C8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5.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自适应积分方法</w:t>
            </w:r>
          </w:p>
          <w:p w14:paraId="60A615DC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6.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高斯求积公式</w:t>
            </w:r>
          </w:p>
          <w:p w14:paraId="5EA186C4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7.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多重积分</w:t>
            </w:r>
          </w:p>
          <w:p w14:paraId="75BBF1FB" w14:textId="77777777" w:rsidR="00493017" w:rsidRPr="00E538AC" w:rsidRDefault="00493017" w:rsidP="00493017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 xml:space="preserve">8. </w:t>
            </w: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数值微分</w:t>
            </w:r>
          </w:p>
        </w:tc>
        <w:tc>
          <w:tcPr>
            <w:tcW w:w="523" w:type="pct"/>
            <w:vAlign w:val="center"/>
          </w:tcPr>
          <w:p w14:paraId="463F0FC9" w14:textId="777777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课堂表现</w:t>
            </w:r>
          </w:p>
        </w:tc>
        <w:tc>
          <w:tcPr>
            <w:tcW w:w="446" w:type="pct"/>
            <w:vAlign w:val="center"/>
          </w:tcPr>
          <w:p w14:paraId="7C4D778B" w14:textId="77777777" w:rsidR="00493017" w:rsidRPr="00E538AC" w:rsidRDefault="00493017" w:rsidP="00493017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57333A29" w14:textId="77777777" w:rsidTr="00493017">
        <w:trPr>
          <w:trHeight w:val="424"/>
          <w:jc w:val="center"/>
        </w:trPr>
        <w:tc>
          <w:tcPr>
            <w:tcW w:w="339" w:type="pct"/>
            <w:vMerge/>
            <w:vAlign w:val="center"/>
          </w:tcPr>
          <w:p w14:paraId="15F0E258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0F4C2FB4" w14:textId="5A8E08B5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78CED644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31FEF2A7" w14:textId="77777777" w:rsidR="00624532" w:rsidRPr="00E538AC" w:rsidRDefault="00624532" w:rsidP="00A85ECF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1CAFC590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平时作业</w:t>
            </w:r>
          </w:p>
        </w:tc>
        <w:tc>
          <w:tcPr>
            <w:tcW w:w="446" w:type="pct"/>
            <w:vAlign w:val="center"/>
          </w:tcPr>
          <w:p w14:paraId="1E3AF770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28B59CFE" w14:textId="77777777" w:rsidTr="00493017">
        <w:trPr>
          <w:trHeight w:val="544"/>
          <w:jc w:val="center"/>
        </w:trPr>
        <w:tc>
          <w:tcPr>
            <w:tcW w:w="339" w:type="pct"/>
            <w:vMerge/>
            <w:vAlign w:val="center"/>
          </w:tcPr>
          <w:p w14:paraId="7DAB081F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634B12C1" w14:textId="55281499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521B6A7A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00D0A789" w14:textId="77777777" w:rsidR="00624532" w:rsidRPr="00E538AC" w:rsidRDefault="00624532" w:rsidP="00A85ECF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5FB7E4BF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数值实验</w:t>
            </w:r>
          </w:p>
        </w:tc>
        <w:tc>
          <w:tcPr>
            <w:tcW w:w="446" w:type="pct"/>
            <w:vAlign w:val="center"/>
          </w:tcPr>
          <w:p w14:paraId="2CCF5326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0E4A079D" w14:textId="77777777" w:rsidTr="00493017">
        <w:trPr>
          <w:trHeight w:val="551"/>
          <w:jc w:val="center"/>
        </w:trPr>
        <w:tc>
          <w:tcPr>
            <w:tcW w:w="339" w:type="pct"/>
            <w:vMerge/>
            <w:vAlign w:val="center"/>
          </w:tcPr>
          <w:p w14:paraId="76090DA1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5A547AFD" w14:textId="25638599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75FF1705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56231639" w14:textId="77777777" w:rsidR="00624532" w:rsidRPr="00E538AC" w:rsidRDefault="00624532" w:rsidP="00A85ECF">
            <w:pPr>
              <w:snapToGrid w:val="0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1B1868D8" w14:textId="3C0A0C36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期末</w:t>
            </w:r>
            <w:r w:rsidR="004623B5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46" w:type="pct"/>
            <w:vAlign w:val="center"/>
          </w:tcPr>
          <w:p w14:paraId="127ADBAC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</w:p>
        </w:tc>
      </w:tr>
      <w:tr w:rsidR="00624532" w:rsidRPr="00B32531" w14:paraId="636C0822" w14:textId="77777777" w:rsidTr="00493017">
        <w:trPr>
          <w:trHeight w:val="335"/>
          <w:jc w:val="center"/>
        </w:trPr>
        <w:tc>
          <w:tcPr>
            <w:tcW w:w="339" w:type="pct"/>
            <w:vMerge w:val="restart"/>
            <w:vAlign w:val="center"/>
          </w:tcPr>
          <w:p w14:paraId="06F8E592" w14:textId="68EE94C6" w:rsidR="00624532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244" w:type="pct"/>
            <w:vMerge w:val="restart"/>
            <w:vAlign w:val="center"/>
          </w:tcPr>
          <w:p w14:paraId="30C0C9C1" w14:textId="77777777" w:rsidR="00493017" w:rsidRDefault="00493017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解线性方程组的直接方法</w:t>
            </w:r>
          </w:p>
          <w:p w14:paraId="4912D95E" w14:textId="76297D82" w:rsidR="00624532" w:rsidRPr="00B32531" w:rsidRDefault="00493017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(4/54)</w:t>
            </w:r>
          </w:p>
        </w:tc>
        <w:tc>
          <w:tcPr>
            <w:tcW w:w="550" w:type="pct"/>
            <w:vMerge w:val="restart"/>
            <w:vAlign w:val="center"/>
          </w:tcPr>
          <w:p w14:paraId="7329C1FD" w14:textId="13594D4F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898" w:type="pct"/>
            <w:vMerge w:val="restart"/>
            <w:vAlign w:val="center"/>
          </w:tcPr>
          <w:p w14:paraId="2403F4C2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1.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矩阵特征值与谱半径</w:t>
            </w:r>
          </w:p>
          <w:p w14:paraId="46D1750B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2.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高斯消去法</w:t>
            </w:r>
          </w:p>
          <w:p w14:paraId="6C83F42B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3.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矩阵三角分解法</w:t>
            </w:r>
          </w:p>
          <w:p w14:paraId="1D3B1946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4.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向量和矩阵的范数</w:t>
            </w:r>
          </w:p>
          <w:p w14:paraId="7F454B72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5.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误差分析</w:t>
            </w:r>
          </w:p>
        </w:tc>
        <w:tc>
          <w:tcPr>
            <w:tcW w:w="523" w:type="pct"/>
            <w:vAlign w:val="center"/>
          </w:tcPr>
          <w:p w14:paraId="206C5D63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课堂表现</w:t>
            </w:r>
          </w:p>
        </w:tc>
        <w:tc>
          <w:tcPr>
            <w:tcW w:w="446" w:type="pct"/>
            <w:vAlign w:val="center"/>
          </w:tcPr>
          <w:p w14:paraId="784753F0" w14:textId="77777777" w:rsidR="00624532" w:rsidRPr="009C7FD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9C7FDC">
              <w:rPr>
                <w:rFonts w:ascii="Times New Roman" w:eastAsia="楷体" w:hAnsi="Times New Roman" w:cs="Times New Roman"/>
                <w:sz w:val="18"/>
                <w:szCs w:val="18"/>
              </w:rPr>
              <w:t>10</w:t>
            </w:r>
          </w:p>
        </w:tc>
      </w:tr>
      <w:tr w:rsidR="00624532" w:rsidRPr="00B32531" w14:paraId="79C0D7F3" w14:textId="77777777" w:rsidTr="00493017">
        <w:trPr>
          <w:trHeight w:val="411"/>
          <w:jc w:val="center"/>
        </w:trPr>
        <w:tc>
          <w:tcPr>
            <w:tcW w:w="339" w:type="pct"/>
            <w:vMerge/>
            <w:vAlign w:val="center"/>
          </w:tcPr>
          <w:p w14:paraId="2C286184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4280FA8F" w14:textId="158BB841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6919239A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0477BB1E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00521E28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平时作业</w:t>
            </w:r>
          </w:p>
        </w:tc>
        <w:tc>
          <w:tcPr>
            <w:tcW w:w="446" w:type="pct"/>
            <w:vAlign w:val="center"/>
          </w:tcPr>
          <w:p w14:paraId="695B971B" w14:textId="77777777" w:rsidR="00624532" w:rsidRPr="009C7FD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w w:val="88"/>
                <w:sz w:val="18"/>
                <w:szCs w:val="18"/>
              </w:rPr>
            </w:pPr>
            <w:r w:rsidRPr="009C7FDC">
              <w:rPr>
                <w:rFonts w:ascii="Times New Roman" w:eastAsia="楷体" w:hAnsi="Times New Roman" w:cs="Times New Roman"/>
                <w:sz w:val="18"/>
                <w:szCs w:val="18"/>
              </w:rPr>
              <w:t>10</w:t>
            </w:r>
          </w:p>
        </w:tc>
      </w:tr>
      <w:tr w:rsidR="00624532" w:rsidRPr="00B32531" w14:paraId="673F7E1A" w14:textId="77777777" w:rsidTr="00493017">
        <w:trPr>
          <w:trHeight w:val="443"/>
          <w:jc w:val="center"/>
        </w:trPr>
        <w:tc>
          <w:tcPr>
            <w:tcW w:w="339" w:type="pct"/>
            <w:vMerge/>
            <w:vAlign w:val="center"/>
          </w:tcPr>
          <w:p w14:paraId="283FC34A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76297824" w14:textId="2431DEDE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2FF2E874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14CC68DC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00DF74AD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数值实验</w:t>
            </w:r>
          </w:p>
        </w:tc>
        <w:tc>
          <w:tcPr>
            <w:tcW w:w="446" w:type="pct"/>
            <w:vAlign w:val="center"/>
          </w:tcPr>
          <w:p w14:paraId="178BBF88" w14:textId="77777777" w:rsidR="00624532" w:rsidRPr="009C7FD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w w:val="88"/>
                <w:sz w:val="18"/>
                <w:szCs w:val="18"/>
              </w:rPr>
            </w:pPr>
            <w:r w:rsidRPr="009C7FDC">
              <w:rPr>
                <w:rFonts w:ascii="Times New Roman" w:eastAsia="楷体" w:hAnsi="Times New Roman" w:cs="Times New Roman"/>
                <w:sz w:val="18"/>
                <w:szCs w:val="18"/>
              </w:rPr>
              <w:t>10</w:t>
            </w:r>
          </w:p>
        </w:tc>
      </w:tr>
      <w:tr w:rsidR="00624532" w:rsidRPr="00B32531" w14:paraId="073333F6" w14:textId="77777777" w:rsidTr="00493017">
        <w:trPr>
          <w:trHeight w:val="302"/>
          <w:jc w:val="center"/>
        </w:trPr>
        <w:tc>
          <w:tcPr>
            <w:tcW w:w="339" w:type="pct"/>
            <w:vMerge/>
            <w:vAlign w:val="center"/>
          </w:tcPr>
          <w:p w14:paraId="29D27DC5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tcBorders>
              <w:bottom w:val="single" w:sz="4" w:space="0" w:color="auto"/>
            </w:tcBorders>
            <w:vAlign w:val="center"/>
          </w:tcPr>
          <w:p w14:paraId="09D58B8B" w14:textId="3133C32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vAlign w:val="center"/>
          </w:tcPr>
          <w:p w14:paraId="6057186E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tcBorders>
              <w:bottom w:val="single" w:sz="4" w:space="0" w:color="auto"/>
            </w:tcBorders>
            <w:vAlign w:val="center"/>
          </w:tcPr>
          <w:p w14:paraId="08511200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92C3BE7" w14:textId="0F67BCE1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期末</w:t>
            </w:r>
            <w:r w:rsidR="004623B5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2102E5B6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36671F7E" w14:textId="77777777" w:rsidTr="00493017">
        <w:trPr>
          <w:jc w:val="center"/>
        </w:trPr>
        <w:tc>
          <w:tcPr>
            <w:tcW w:w="339" w:type="pct"/>
            <w:vMerge w:val="restart"/>
            <w:vAlign w:val="center"/>
          </w:tcPr>
          <w:p w14:paraId="40848DD8" w14:textId="23CE53E3" w:rsidR="00624532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244" w:type="pct"/>
            <w:vMerge w:val="restart"/>
            <w:vAlign w:val="center"/>
          </w:tcPr>
          <w:p w14:paraId="1C68A909" w14:textId="77777777" w:rsidR="00493017" w:rsidRDefault="00493017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解线性方程组的迭代法</w:t>
            </w:r>
          </w:p>
          <w:p w14:paraId="525D2AB9" w14:textId="155FEF36" w:rsidR="00624532" w:rsidRPr="00B32531" w:rsidRDefault="00493017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(3/54)</w:t>
            </w:r>
          </w:p>
        </w:tc>
        <w:tc>
          <w:tcPr>
            <w:tcW w:w="550" w:type="pct"/>
            <w:vMerge w:val="restart"/>
            <w:vAlign w:val="center"/>
          </w:tcPr>
          <w:p w14:paraId="5B3CEA8D" w14:textId="63F79395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898" w:type="pct"/>
            <w:vMerge w:val="restart"/>
            <w:vAlign w:val="center"/>
          </w:tcPr>
          <w:p w14:paraId="4AFEF9EA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1.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迭代法的基本概念</w:t>
            </w:r>
          </w:p>
          <w:p w14:paraId="32C665EB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2.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雅可比迭代法与高斯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-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赛德尔迭代法</w:t>
            </w:r>
          </w:p>
          <w:p w14:paraId="0040AF08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3.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超松弛迭代法</w:t>
            </w:r>
          </w:p>
          <w:p w14:paraId="4C878465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4.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共轭梯度法</w:t>
            </w:r>
          </w:p>
        </w:tc>
        <w:tc>
          <w:tcPr>
            <w:tcW w:w="523" w:type="pct"/>
            <w:vAlign w:val="center"/>
          </w:tcPr>
          <w:p w14:paraId="05EF0345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课堂表现</w:t>
            </w:r>
          </w:p>
        </w:tc>
        <w:tc>
          <w:tcPr>
            <w:tcW w:w="446" w:type="pct"/>
            <w:vAlign w:val="center"/>
          </w:tcPr>
          <w:p w14:paraId="3D5D1122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7204E4A5" w14:textId="77777777" w:rsidTr="00493017">
        <w:trPr>
          <w:jc w:val="center"/>
        </w:trPr>
        <w:tc>
          <w:tcPr>
            <w:tcW w:w="339" w:type="pct"/>
            <w:vMerge/>
          </w:tcPr>
          <w:p w14:paraId="6957C5FB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2D2FEBF5" w14:textId="38427A3A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227BDEE9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8" w:type="pct"/>
            <w:vMerge/>
            <w:vAlign w:val="center"/>
          </w:tcPr>
          <w:p w14:paraId="0523605F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3934DA2E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平时作业</w:t>
            </w:r>
          </w:p>
        </w:tc>
        <w:tc>
          <w:tcPr>
            <w:tcW w:w="446" w:type="pct"/>
            <w:vAlign w:val="center"/>
          </w:tcPr>
          <w:p w14:paraId="3BA2DCFF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5B0E1F0A" w14:textId="77777777" w:rsidTr="00493017">
        <w:trPr>
          <w:jc w:val="center"/>
        </w:trPr>
        <w:tc>
          <w:tcPr>
            <w:tcW w:w="339" w:type="pct"/>
            <w:vMerge/>
          </w:tcPr>
          <w:p w14:paraId="78957245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40C48F1E" w14:textId="67530FE3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4FB3516E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8" w:type="pct"/>
            <w:vMerge/>
            <w:vAlign w:val="center"/>
          </w:tcPr>
          <w:p w14:paraId="2D47D981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386FFCF6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数值实验</w:t>
            </w:r>
          </w:p>
        </w:tc>
        <w:tc>
          <w:tcPr>
            <w:tcW w:w="446" w:type="pct"/>
            <w:vAlign w:val="center"/>
          </w:tcPr>
          <w:p w14:paraId="3B482DB4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74882ED2" w14:textId="77777777" w:rsidTr="00493017">
        <w:trPr>
          <w:jc w:val="center"/>
        </w:trPr>
        <w:tc>
          <w:tcPr>
            <w:tcW w:w="339" w:type="pct"/>
            <w:vMerge/>
          </w:tcPr>
          <w:p w14:paraId="784FF928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47C9BBDE" w14:textId="184DB61B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21390972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8" w:type="pct"/>
            <w:vMerge/>
            <w:vAlign w:val="center"/>
          </w:tcPr>
          <w:p w14:paraId="242C0D11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48FE16EC" w14:textId="5154A7AD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期末</w:t>
            </w:r>
            <w:r w:rsidR="004623B5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46" w:type="pct"/>
            <w:vAlign w:val="center"/>
          </w:tcPr>
          <w:p w14:paraId="56C23C17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757CF018" w14:textId="77777777" w:rsidTr="00493017">
        <w:trPr>
          <w:trHeight w:val="431"/>
          <w:jc w:val="center"/>
        </w:trPr>
        <w:tc>
          <w:tcPr>
            <w:tcW w:w="339" w:type="pct"/>
            <w:vMerge w:val="restart"/>
            <w:vAlign w:val="center"/>
          </w:tcPr>
          <w:p w14:paraId="07B10FAC" w14:textId="3D74EAC8" w:rsidR="00624532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1244" w:type="pct"/>
            <w:vMerge w:val="restart"/>
            <w:tcBorders>
              <w:bottom w:val="single" w:sz="4" w:space="0" w:color="auto"/>
            </w:tcBorders>
            <w:vAlign w:val="center"/>
          </w:tcPr>
          <w:p w14:paraId="7030A612" w14:textId="77777777" w:rsidR="00493017" w:rsidRDefault="00493017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非线性方程与方程组的数值解</w:t>
            </w:r>
          </w:p>
          <w:p w14:paraId="277920C8" w14:textId="2BD39CBC" w:rsidR="00624532" w:rsidRPr="00B32531" w:rsidRDefault="00493017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(8/54)</w:t>
            </w:r>
          </w:p>
        </w:tc>
        <w:tc>
          <w:tcPr>
            <w:tcW w:w="550" w:type="pct"/>
            <w:vMerge w:val="restart"/>
            <w:tcBorders>
              <w:bottom w:val="single" w:sz="4" w:space="0" w:color="auto"/>
            </w:tcBorders>
            <w:vAlign w:val="center"/>
          </w:tcPr>
          <w:p w14:paraId="6CEB611C" w14:textId="2BE5AAB3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898" w:type="pct"/>
            <w:vMerge w:val="restart"/>
            <w:tcBorders>
              <w:bottom w:val="single" w:sz="4" w:space="0" w:color="auto"/>
            </w:tcBorders>
            <w:vAlign w:val="center"/>
          </w:tcPr>
          <w:p w14:paraId="1CF961D1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1.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方程求根与二分法</w:t>
            </w:r>
          </w:p>
          <w:p w14:paraId="262A3F1B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2.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不动点迭代法及其收敛性</w:t>
            </w:r>
          </w:p>
          <w:p w14:paraId="3DC3C0C8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3.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迭代收敛的加速方法</w:t>
            </w:r>
          </w:p>
          <w:p w14:paraId="19C7878F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4.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牛顿法</w:t>
            </w:r>
          </w:p>
          <w:p w14:paraId="16A836B1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5.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弦截法与抛物线法</w:t>
            </w:r>
          </w:p>
          <w:p w14:paraId="4E46F18D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6.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求根问题的敏感性与多项式的零点</w:t>
            </w:r>
          </w:p>
          <w:p w14:paraId="12AD927B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7.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非线性方程组的数值解法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7D92D83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课堂表现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51B3B03D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624532" w:rsidRPr="00B32531" w14:paraId="2C79CD17" w14:textId="77777777" w:rsidTr="00493017">
        <w:trPr>
          <w:trHeight w:val="423"/>
          <w:jc w:val="center"/>
        </w:trPr>
        <w:tc>
          <w:tcPr>
            <w:tcW w:w="339" w:type="pct"/>
            <w:vMerge/>
            <w:vAlign w:val="center"/>
          </w:tcPr>
          <w:p w14:paraId="1F761F58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tcBorders>
              <w:bottom w:val="single" w:sz="4" w:space="0" w:color="auto"/>
            </w:tcBorders>
            <w:vAlign w:val="center"/>
          </w:tcPr>
          <w:p w14:paraId="5513C40D" w14:textId="2EB2E133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vAlign w:val="center"/>
          </w:tcPr>
          <w:p w14:paraId="7254FFF6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tcBorders>
              <w:bottom w:val="single" w:sz="4" w:space="0" w:color="auto"/>
            </w:tcBorders>
            <w:vAlign w:val="center"/>
          </w:tcPr>
          <w:p w14:paraId="41EC6705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538FEF6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平时作业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1699FC89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624532" w:rsidRPr="00B32531" w14:paraId="2DA83972" w14:textId="77777777" w:rsidTr="00493017">
        <w:trPr>
          <w:trHeight w:val="556"/>
          <w:jc w:val="center"/>
        </w:trPr>
        <w:tc>
          <w:tcPr>
            <w:tcW w:w="339" w:type="pct"/>
            <w:vMerge/>
            <w:vAlign w:val="center"/>
          </w:tcPr>
          <w:p w14:paraId="59C0DC92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57BDC378" w14:textId="119D4731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2600C3D0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vAlign w:val="center"/>
          </w:tcPr>
          <w:p w14:paraId="0664C7A6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634BF0E9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数值实验</w:t>
            </w:r>
          </w:p>
        </w:tc>
        <w:tc>
          <w:tcPr>
            <w:tcW w:w="446" w:type="pct"/>
            <w:vAlign w:val="center"/>
          </w:tcPr>
          <w:p w14:paraId="73661107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624532" w:rsidRPr="00B32531" w14:paraId="4EC08814" w14:textId="77777777" w:rsidTr="00493017">
        <w:trPr>
          <w:trHeight w:val="302"/>
          <w:jc w:val="center"/>
        </w:trPr>
        <w:tc>
          <w:tcPr>
            <w:tcW w:w="339" w:type="pct"/>
            <w:vMerge/>
            <w:vAlign w:val="center"/>
          </w:tcPr>
          <w:p w14:paraId="1D82F470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tcBorders>
              <w:bottom w:val="single" w:sz="4" w:space="0" w:color="auto"/>
            </w:tcBorders>
            <w:vAlign w:val="center"/>
          </w:tcPr>
          <w:p w14:paraId="29B0A6A7" w14:textId="56DAA89A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vAlign w:val="center"/>
          </w:tcPr>
          <w:p w14:paraId="78F61F25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98" w:type="pct"/>
            <w:vMerge/>
            <w:tcBorders>
              <w:bottom w:val="single" w:sz="4" w:space="0" w:color="auto"/>
            </w:tcBorders>
            <w:vAlign w:val="center"/>
          </w:tcPr>
          <w:p w14:paraId="1515BD6A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E103F6E" w14:textId="305CFC5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期末</w:t>
            </w:r>
            <w:r w:rsidR="004623B5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505E5A71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</w:p>
        </w:tc>
      </w:tr>
      <w:tr w:rsidR="00624532" w:rsidRPr="00B32531" w14:paraId="4F9B210B" w14:textId="77777777" w:rsidTr="00493017">
        <w:trPr>
          <w:jc w:val="center"/>
        </w:trPr>
        <w:tc>
          <w:tcPr>
            <w:tcW w:w="339" w:type="pct"/>
            <w:vMerge w:val="restart"/>
            <w:vAlign w:val="center"/>
          </w:tcPr>
          <w:p w14:paraId="3E207AA9" w14:textId="495FC0CA" w:rsidR="00624532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244" w:type="pct"/>
            <w:vMerge w:val="restart"/>
            <w:vAlign w:val="center"/>
          </w:tcPr>
          <w:p w14:paraId="0A38459F" w14:textId="77777777" w:rsidR="00493017" w:rsidRDefault="00493017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矩阵特征值计算</w:t>
            </w:r>
          </w:p>
          <w:p w14:paraId="4B3137BD" w14:textId="562FFE36" w:rsidR="00624532" w:rsidRPr="00B32531" w:rsidRDefault="00493017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(4/54)</w:t>
            </w:r>
          </w:p>
        </w:tc>
        <w:tc>
          <w:tcPr>
            <w:tcW w:w="550" w:type="pct"/>
            <w:vMerge w:val="restart"/>
            <w:vAlign w:val="center"/>
          </w:tcPr>
          <w:p w14:paraId="3A342AA6" w14:textId="24D25A43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898" w:type="pct"/>
            <w:vMerge w:val="restart"/>
            <w:vAlign w:val="center"/>
          </w:tcPr>
          <w:p w14:paraId="7E54E5BD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1.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特征值性质和估计</w:t>
            </w:r>
          </w:p>
          <w:p w14:paraId="19FE6FC9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2.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幂法及反幂法</w:t>
            </w:r>
          </w:p>
          <w:p w14:paraId="511329B1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3.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正交变换与矩阵分解</w:t>
            </w:r>
          </w:p>
          <w:p w14:paraId="67334390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4.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QR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方法</w:t>
            </w:r>
          </w:p>
        </w:tc>
        <w:tc>
          <w:tcPr>
            <w:tcW w:w="523" w:type="pct"/>
            <w:vAlign w:val="center"/>
          </w:tcPr>
          <w:p w14:paraId="34B3EA78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课堂表现</w:t>
            </w:r>
          </w:p>
        </w:tc>
        <w:tc>
          <w:tcPr>
            <w:tcW w:w="446" w:type="pct"/>
            <w:vAlign w:val="center"/>
          </w:tcPr>
          <w:p w14:paraId="7536BA6F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321EF42E" w14:textId="77777777" w:rsidTr="00493017">
        <w:trPr>
          <w:jc w:val="center"/>
        </w:trPr>
        <w:tc>
          <w:tcPr>
            <w:tcW w:w="339" w:type="pct"/>
            <w:vMerge/>
            <w:vAlign w:val="center"/>
          </w:tcPr>
          <w:p w14:paraId="6773B227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0D4F926B" w14:textId="7F0E6CDF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40B0CA2B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8" w:type="pct"/>
            <w:vMerge/>
            <w:vAlign w:val="center"/>
          </w:tcPr>
          <w:p w14:paraId="5948AF68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547E162D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平时作业</w:t>
            </w:r>
          </w:p>
        </w:tc>
        <w:tc>
          <w:tcPr>
            <w:tcW w:w="446" w:type="pct"/>
            <w:vAlign w:val="center"/>
          </w:tcPr>
          <w:p w14:paraId="04259DAF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647DDBA7" w14:textId="77777777" w:rsidTr="00493017">
        <w:trPr>
          <w:jc w:val="center"/>
        </w:trPr>
        <w:tc>
          <w:tcPr>
            <w:tcW w:w="339" w:type="pct"/>
            <w:vMerge/>
            <w:vAlign w:val="center"/>
          </w:tcPr>
          <w:p w14:paraId="2B4AB5F7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688A45A0" w14:textId="5C8667D8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1B9DFED1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8" w:type="pct"/>
            <w:vMerge/>
            <w:vAlign w:val="center"/>
          </w:tcPr>
          <w:p w14:paraId="17455CCA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5B056216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数值实验</w:t>
            </w:r>
          </w:p>
        </w:tc>
        <w:tc>
          <w:tcPr>
            <w:tcW w:w="446" w:type="pct"/>
            <w:vAlign w:val="center"/>
          </w:tcPr>
          <w:p w14:paraId="7890C260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68979C43" w14:textId="77777777" w:rsidTr="00493017">
        <w:trPr>
          <w:jc w:val="center"/>
        </w:trPr>
        <w:tc>
          <w:tcPr>
            <w:tcW w:w="339" w:type="pct"/>
            <w:vMerge/>
            <w:vAlign w:val="center"/>
          </w:tcPr>
          <w:p w14:paraId="136E17AE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4B607C65" w14:textId="6C339F2B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4F9109A7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8" w:type="pct"/>
            <w:vMerge/>
            <w:vAlign w:val="center"/>
          </w:tcPr>
          <w:p w14:paraId="0A2C3924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5D98DC03" w14:textId="6B84F9C5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期末</w:t>
            </w:r>
            <w:r w:rsidR="004623B5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46" w:type="pct"/>
            <w:vAlign w:val="center"/>
          </w:tcPr>
          <w:p w14:paraId="4C3D594C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</w:tr>
      <w:tr w:rsidR="00624532" w:rsidRPr="00B32531" w14:paraId="0F71B38A" w14:textId="77777777" w:rsidTr="00493017">
        <w:trPr>
          <w:trHeight w:val="435"/>
          <w:jc w:val="center"/>
        </w:trPr>
        <w:tc>
          <w:tcPr>
            <w:tcW w:w="339" w:type="pct"/>
            <w:vMerge w:val="restart"/>
            <w:vAlign w:val="center"/>
          </w:tcPr>
          <w:p w14:paraId="6BCFA5D0" w14:textId="7973DFD1" w:rsidR="00624532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244" w:type="pct"/>
            <w:vMerge w:val="restart"/>
            <w:vAlign w:val="center"/>
          </w:tcPr>
          <w:p w14:paraId="2259481B" w14:textId="77777777" w:rsidR="00493017" w:rsidRDefault="00493017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常微分方程初值问题数值解法</w:t>
            </w:r>
          </w:p>
          <w:p w14:paraId="1B52A683" w14:textId="1A35F088" w:rsidR="00624532" w:rsidRPr="00B32531" w:rsidRDefault="00493017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B32531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(6/54)</w:t>
            </w:r>
          </w:p>
        </w:tc>
        <w:tc>
          <w:tcPr>
            <w:tcW w:w="550" w:type="pct"/>
            <w:vMerge w:val="restart"/>
            <w:vAlign w:val="center"/>
          </w:tcPr>
          <w:p w14:paraId="4CCA9FD8" w14:textId="34DD8FE3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898" w:type="pct"/>
            <w:vMerge w:val="restart"/>
            <w:vAlign w:val="center"/>
          </w:tcPr>
          <w:p w14:paraId="1462FA69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1.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简单的数值方法</w:t>
            </w:r>
          </w:p>
          <w:p w14:paraId="342D58ED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2.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龙格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-</w:t>
            </w:r>
            <w:proofErr w:type="gramStart"/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库塔法</w:t>
            </w:r>
            <w:proofErr w:type="gramEnd"/>
          </w:p>
          <w:p w14:paraId="4AB93A36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3.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单步的收敛性与稳定性</w:t>
            </w:r>
          </w:p>
          <w:p w14:paraId="3EFB19B6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4.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线性多步法</w:t>
            </w:r>
          </w:p>
          <w:p w14:paraId="42162AC4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5.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线性多步法的收敛性与稳定性</w:t>
            </w:r>
          </w:p>
          <w:p w14:paraId="67737E43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6. </w:t>
            </w:r>
            <w:r w:rsidRPr="00B32531">
              <w:rPr>
                <w:rFonts w:ascii="Times New Roman" w:eastAsia="楷体" w:hAnsi="Times New Roman" w:cs="Times New Roman"/>
                <w:sz w:val="18"/>
                <w:szCs w:val="18"/>
              </w:rPr>
              <w:t>一阶方程组与刚性方程组</w:t>
            </w:r>
          </w:p>
        </w:tc>
        <w:tc>
          <w:tcPr>
            <w:tcW w:w="523" w:type="pct"/>
            <w:vAlign w:val="center"/>
          </w:tcPr>
          <w:p w14:paraId="54BFC11B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课堂表现</w:t>
            </w:r>
          </w:p>
        </w:tc>
        <w:tc>
          <w:tcPr>
            <w:tcW w:w="446" w:type="pct"/>
            <w:vAlign w:val="center"/>
          </w:tcPr>
          <w:p w14:paraId="5B6010CF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4D37295C" w14:textId="77777777" w:rsidTr="00493017">
        <w:trPr>
          <w:trHeight w:val="412"/>
          <w:jc w:val="center"/>
        </w:trPr>
        <w:tc>
          <w:tcPr>
            <w:tcW w:w="339" w:type="pct"/>
            <w:vMerge/>
          </w:tcPr>
          <w:p w14:paraId="149FBD71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18015C8C" w14:textId="181910A1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07482F2B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8" w:type="pct"/>
            <w:vMerge/>
            <w:vAlign w:val="center"/>
          </w:tcPr>
          <w:p w14:paraId="774642F5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5D83B600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平时作业</w:t>
            </w:r>
          </w:p>
        </w:tc>
        <w:tc>
          <w:tcPr>
            <w:tcW w:w="446" w:type="pct"/>
            <w:vAlign w:val="center"/>
          </w:tcPr>
          <w:p w14:paraId="20EA07BA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44180EBE" w14:textId="77777777" w:rsidTr="00493017">
        <w:trPr>
          <w:trHeight w:val="418"/>
          <w:jc w:val="center"/>
        </w:trPr>
        <w:tc>
          <w:tcPr>
            <w:tcW w:w="339" w:type="pct"/>
            <w:vMerge/>
          </w:tcPr>
          <w:p w14:paraId="010747A3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583A9080" w14:textId="4F33606E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59C675C9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8" w:type="pct"/>
            <w:vMerge/>
            <w:vAlign w:val="center"/>
          </w:tcPr>
          <w:p w14:paraId="2DA18074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27C9B337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数值实验</w:t>
            </w:r>
          </w:p>
        </w:tc>
        <w:tc>
          <w:tcPr>
            <w:tcW w:w="446" w:type="pct"/>
            <w:vAlign w:val="center"/>
          </w:tcPr>
          <w:p w14:paraId="7FED0CFC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24532" w:rsidRPr="00B32531" w14:paraId="4753BEEF" w14:textId="77777777" w:rsidTr="00493017">
        <w:trPr>
          <w:jc w:val="center"/>
        </w:trPr>
        <w:tc>
          <w:tcPr>
            <w:tcW w:w="339" w:type="pct"/>
            <w:vMerge/>
          </w:tcPr>
          <w:p w14:paraId="219F95D0" w14:textId="77777777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244" w:type="pct"/>
            <w:vMerge/>
            <w:vAlign w:val="center"/>
          </w:tcPr>
          <w:p w14:paraId="69FA57C7" w14:textId="0F53EC5E" w:rsidR="00624532" w:rsidRPr="00B32531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44065572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8" w:type="pct"/>
            <w:vMerge/>
            <w:vAlign w:val="center"/>
          </w:tcPr>
          <w:p w14:paraId="4208BC53" w14:textId="77777777" w:rsidR="00624532" w:rsidRPr="00B32531" w:rsidRDefault="00624532" w:rsidP="00A85ECF">
            <w:pPr>
              <w:snapToGrid w:val="0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14:paraId="642D81AF" w14:textId="239D9719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期末</w:t>
            </w:r>
            <w:r w:rsidR="004623B5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446" w:type="pct"/>
            <w:vAlign w:val="center"/>
          </w:tcPr>
          <w:p w14:paraId="40D505FE" w14:textId="77777777" w:rsidR="00624532" w:rsidRPr="00E538AC" w:rsidRDefault="00624532" w:rsidP="00A85ECF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 w:rsidRPr="00E538AC"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</w:tbl>
    <w:p w14:paraId="1E02B1A1" w14:textId="382233A4" w:rsidR="002E530D" w:rsidRPr="008B6D9A" w:rsidRDefault="005D3526" w:rsidP="008B6D9A">
      <w:pPr>
        <w:ind w:firstLineChars="200" w:firstLine="360"/>
        <w:rPr>
          <w:rFonts w:ascii="楷体" w:eastAsia="楷体" w:hAnsi="楷体" w:cs="Times New Roman"/>
          <w:kern w:val="0"/>
          <w:sz w:val="18"/>
          <w:szCs w:val="18"/>
        </w:rPr>
      </w:pPr>
      <w:r w:rsidRPr="008B6D9A">
        <w:rPr>
          <w:rFonts w:ascii="楷体" w:eastAsia="楷体" w:hAnsi="楷体" w:cs="Times New Roman" w:hint="eastAsia"/>
          <w:kern w:val="0"/>
          <w:sz w:val="18"/>
          <w:szCs w:val="18"/>
        </w:rPr>
        <w:t>注：目标分值为课程目标对应评价方式的满分，同</w:t>
      </w:r>
      <w:proofErr w:type="gramStart"/>
      <w:r w:rsidRPr="008B6D9A">
        <w:rPr>
          <w:rFonts w:ascii="楷体" w:eastAsia="楷体" w:hAnsi="楷体" w:cs="Times New Roman" w:hint="eastAsia"/>
          <w:kern w:val="0"/>
          <w:sz w:val="18"/>
          <w:szCs w:val="18"/>
        </w:rPr>
        <w:t>一评价</w:t>
      </w:r>
      <w:proofErr w:type="gramEnd"/>
      <w:r w:rsidRPr="008B6D9A">
        <w:rPr>
          <w:rFonts w:ascii="楷体" w:eastAsia="楷体" w:hAnsi="楷体" w:cs="Times New Roman" w:hint="eastAsia"/>
          <w:kern w:val="0"/>
          <w:sz w:val="18"/>
          <w:szCs w:val="18"/>
        </w:rPr>
        <w:t>方式目标分值之和为</w:t>
      </w:r>
      <w:r w:rsidRPr="008B6D9A">
        <w:rPr>
          <w:rFonts w:ascii="楷体" w:eastAsia="楷体" w:hAnsi="楷体" w:cs="Times New Roman"/>
          <w:kern w:val="0"/>
          <w:sz w:val="18"/>
          <w:szCs w:val="18"/>
        </w:rPr>
        <w:t>100。</w:t>
      </w:r>
    </w:p>
    <w:p w14:paraId="4A90B427" w14:textId="1ADF141D" w:rsidR="008540A4" w:rsidRPr="005E1EFC" w:rsidRDefault="00AF23EB" w:rsidP="00DD21BC">
      <w:pPr>
        <w:pStyle w:val="3"/>
        <w:spacing w:before="156" w:after="156"/>
        <w:ind w:left="420"/>
      </w:pPr>
      <w:r w:rsidRPr="005E1EFC">
        <w:rPr>
          <w:rFonts w:hint="eastAsia"/>
        </w:rPr>
        <w:t>（三）课程考核评价</w:t>
      </w:r>
      <w:r w:rsidR="00DF34FA" w:rsidRPr="005E1EFC">
        <w:t>标准</w:t>
      </w:r>
    </w:p>
    <w:p w14:paraId="63CADC23" w14:textId="1849C501" w:rsidR="008540A4" w:rsidRPr="007B4F9D" w:rsidRDefault="00610D3B" w:rsidP="00164C57">
      <w:pPr>
        <w:spacing w:line="360" w:lineRule="auto"/>
        <w:jc w:val="center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  <w:r w:rsidRPr="007B4F9D">
        <w:rPr>
          <w:rFonts w:ascii="Times New Roman" w:eastAsia="楷体" w:hAnsi="Times New Roman" w:cs="Times New Roman"/>
          <w:b/>
          <w:sz w:val="24"/>
          <w:szCs w:val="24"/>
        </w:rPr>
        <w:t>表</w:t>
      </w:r>
      <w:r w:rsidR="00F45B8B" w:rsidRPr="007B4F9D">
        <w:rPr>
          <w:rFonts w:ascii="Times New Roman" w:eastAsia="楷体" w:hAnsi="Times New Roman" w:cs="Times New Roman" w:hint="eastAsia"/>
          <w:b/>
          <w:sz w:val="24"/>
          <w:szCs w:val="24"/>
        </w:rPr>
        <w:t>4</w:t>
      </w:r>
      <w:r w:rsidRPr="007B4F9D">
        <w:rPr>
          <w:rFonts w:ascii="Times New Roman" w:eastAsia="楷体" w:hAnsi="Times New Roman" w:cs="Times New Roman"/>
          <w:b/>
          <w:sz w:val="24"/>
          <w:szCs w:val="24"/>
        </w:rPr>
        <w:t xml:space="preserve"> </w:t>
      </w:r>
      <w:r w:rsidR="00AF23EB" w:rsidRPr="007B4F9D">
        <w:rPr>
          <w:rFonts w:ascii="Times New Roman" w:eastAsia="楷体" w:hAnsi="Times New Roman" w:cs="Times New Roman" w:hint="eastAsia"/>
          <w:b/>
          <w:kern w:val="0"/>
          <w:sz w:val="24"/>
          <w:szCs w:val="24"/>
        </w:rPr>
        <w:t>课程</w:t>
      </w:r>
      <w:r w:rsidR="00DF34FA" w:rsidRPr="007B4F9D">
        <w:rPr>
          <w:rFonts w:ascii="Times New Roman" w:eastAsia="楷体" w:hAnsi="Times New Roman" w:cs="Times New Roman"/>
          <w:b/>
          <w:kern w:val="0"/>
          <w:sz w:val="24"/>
          <w:szCs w:val="24"/>
        </w:rPr>
        <w:t>考核评价标准</w:t>
      </w:r>
    </w:p>
    <w:tbl>
      <w:tblPr>
        <w:tblW w:w="503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212"/>
      </w:tblGrid>
      <w:tr w:rsidR="007B4F9D" w:rsidRPr="007B4F9D" w14:paraId="577F6734" w14:textId="77777777" w:rsidTr="00FE73B7">
        <w:trPr>
          <w:trHeight w:val="161"/>
          <w:tblHeader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A05B" w14:textId="77777777" w:rsidR="00AF23EB" w:rsidRPr="007B4F9D" w:rsidRDefault="00AF23EB" w:rsidP="00FE73B7">
            <w:pPr>
              <w:pStyle w:val="af7"/>
              <w:jc w:val="center"/>
              <w:rPr>
                <w:rFonts w:ascii="Times New Roman" w:hAnsi="Times New Roman"/>
                <w:b/>
                <w:bCs w:val="0"/>
              </w:rPr>
            </w:pPr>
            <w:r w:rsidRPr="007B4F9D">
              <w:rPr>
                <w:rFonts w:ascii="Times New Roman" w:hAnsi="Times New Roman" w:hint="eastAsia"/>
                <w:b/>
                <w:bCs w:val="0"/>
              </w:rPr>
              <w:t>考核方式</w:t>
            </w:r>
          </w:p>
        </w:tc>
        <w:tc>
          <w:tcPr>
            <w:tcW w:w="4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dxa"/>
              <w:left w:w="0" w:type="dxa"/>
              <w:bottom w:w="0" w:type="dxa"/>
              <w:right w:w="0" w:type="dxa"/>
            </w:tcMar>
            <w:vAlign w:val="center"/>
          </w:tcPr>
          <w:p w14:paraId="7A8B927B" w14:textId="77777777" w:rsidR="00AF23EB" w:rsidRPr="007B4F9D" w:rsidRDefault="00AF23EB" w:rsidP="00FE73B7">
            <w:pPr>
              <w:pStyle w:val="af7"/>
              <w:jc w:val="center"/>
              <w:rPr>
                <w:rFonts w:ascii="Times New Roman" w:hAnsi="Times New Roman"/>
                <w:b/>
                <w:bCs w:val="0"/>
              </w:rPr>
            </w:pPr>
            <w:r w:rsidRPr="007B4F9D">
              <w:rPr>
                <w:rFonts w:ascii="Times New Roman" w:hAnsi="Times New Roman" w:hint="eastAsia"/>
                <w:b/>
                <w:bCs w:val="0"/>
              </w:rPr>
              <w:t>评价标准</w:t>
            </w:r>
          </w:p>
        </w:tc>
      </w:tr>
      <w:tr w:rsidR="007B4F9D" w:rsidRPr="007B4F9D" w14:paraId="4D216A12" w14:textId="77777777" w:rsidTr="00AE3F69">
        <w:trPr>
          <w:trHeight w:val="397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14:paraId="4DA70CBB" w14:textId="77777777" w:rsidR="00AF23EB" w:rsidRPr="00FE73B7" w:rsidRDefault="00AF23EB" w:rsidP="00AE3F69">
            <w:pPr>
              <w:pStyle w:val="af7"/>
              <w:jc w:val="center"/>
              <w:rPr>
                <w:rFonts w:ascii="Times New Roman" w:hAnsi="Times New Roman"/>
              </w:rPr>
            </w:pPr>
            <w:r w:rsidRPr="00FE73B7">
              <w:rPr>
                <w:rFonts w:ascii="Times New Roman" w:hAnsi="Times New Roman" w:hint="eastAsia"/>
              </w:rPr>
              <w:t>课堂表现</w:t>
            </w:r>
          </w:p>
        </w:tc>
        <w:tc>
          <w:tcPr>
            <w:tcW w:w="4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14:paraId="1CA04FC8" w14:textId="77777777" w:rsidR="00AF23EB" w:rsidRPr="007B4F9D" w:rsidRDefault="00AF23EB" w:rsidP="00AE3F69">
            <w:pPr>
              <w:pStyle w:val="af7"/>
              <w:jc w:val="center"/>
              <w:rPr>
                <w:rFonts w:ascii="Times New Roman" w:hAnsi="Times New Roman"/>
              </w:rPr>
            </w:pPr>
            <w:r w:rsidRPr="007B4F9D">
              <w:rPr>
                <w:rFonts w:ascii="Times New Roman" w:hAnsi="Times New Roman" w:hint="eastAsia"/>
              </w:rPr>
              <w:t>课堂测试试题评分标准</w:t>
            </w:r>
          </w:p>
        </w:tc>
      </w:tr>
      <w:tr w:rsidR="007B4F9D" w:rsidRPr="007B4F9D" w14:paraId="72D47B54" w14:textId="77777777" w:rsidTr="00AE3F69">
        <w:trPr>
          <w:trHeight w:val="397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14:paraId="15EF1A25" w14:textId="77777777" w:rsidR="00AF23EB" w:rsidRPr="00FE73B7" w:rsidRDefault="00AF23EB" w:rsidP="00AE3F69">
            <w:pPr>
              <w:pStyle w:val="af7"/>
              <w:jc w:val="center"/>
              <w:rPr>
                <w:rFonts w:ascii="Times New Roman" w:hAnsi="Times New Roman"/>
              </w:rPr>
            </w:pPr>
            <w:r w:rsidRPr="00FE73B7">
              <w:rPr>
                <w:rFonts w:ascii="Times New Roman" w:hAnsi="Times New Roman" w:hint="eastAsia"/>
              </w:rPr>
              <w:t>平时作业</w:t>
            </w:r>
          </w:p>
        </w:tc>
        <w:tc>
          <w:tcPr>
            <w:tcW w:w="4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14:paraId="219B7231" w14:textId="77777777" w:rsidR="007B4F9D" w:rsidRDefault="007B4F9D" w:rsidP="007B4F9D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 w:rsidRPr="007B4F9D">
              <w:rPr>
                <w:rFonts w:ascii="Times New Roman" w:hAnsi="Times New Roman"/>
              </w:rPr>
              <w:t>每次</w:t>
            </w:r>
            <w:proofErr w:type="gramStart"/>
            <w:r w:rsidRPr="007B4F9D">
              <w:rPr>
                <w:rFonts w:ascii="Times New Roman" w:hAnsi="Times New Roman"/>
              </w:rPr>
              <w:t>作业按</w:t>
            </w:r>
            <w:proofErr w:type="gramEnd"/>
            <w:r w:rsidRPr="007B4F9D">
              <w:rPr>
                <w:rFonts w:ascii="Times New Roman" w:hAnsi="Times New Roman"/>
              </w:rPr>
              <w:t>100</w:t>
            </w:r>
            <w:r w:rsidRPr="007B4F9D">
              <w:rPr>
                <w:rFonts w:ascii="Times New Roman" w:hAnsi="Times New Roman"/>
              </w:rPr>
              <w:t>分制单独评分，</w:t>
            </w:r>
            <w:r>
              <w:rPr>
                <w:rFonts w:ascii="Times New Roman" w:hAnsi="Times New Roman" w:hint="eastAsia"/>
              </w:rPr>
              <w:t>标准如下：</w:t>
            </w:r>
          </w:p>
          <w:p w14:paraId="412B765A" w14:textId="411DB980" w:rsidR="007B4F9D" w:rsidRDefault="007B4F9D" w:rsidP="007B4F9D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）</w:t>
            </w:r>
            <w:r w:rsidRPr="007B4F9D">
              <w:rPr>
                <w:rFonts w:ascii="Times New Roman" w:hAnsi="Times New Roman"/>
                <w:b/>
                <w:bCs w:val="0"/>
              </w:rPr>
              <w:t>100</w:t>
            </w:r>
            <w:r w:rsidR="007E18F1" w:rsidRPr="007B4F9D">
              <w:rPr>
                <w:rFonts w:ascii="Times New Roman" w:hAnsi="Times New Roman"/>
                <w:b/>
                <w:bCs w:val="0"/>
              </w:rPr>
              <w:t>≥</w:t>
            </w:r>
            <w:r w:rsidRPr="007B4F9D">
              <w:rPr>
                <w:rFonts w:ascii="Times New Roman" w:hAnsi="Times New Roman"/>
                <w:b/>
                <w:bCs w:val="0"/>
              </w:rPr>
              <w:t>x≥90</w:t>
            </w:r>
            <w:r w:rsidRPr="007B4F9D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作业</w:t>
            </w:r>
            <w:r w:rsidRPr="007B4F9D">
              <w:rPr>
                <w:rFonts w:ascii="Times New Roman" w:hAnsi="Times New Roman" w:hint="eastAsia"/>
              </w:rPr>
              <w:t>按时完整提交，解题步骤规范完整、逻辑清晰，书写工整，准确率大于</w:t>
            </w:r>
            <w:r w:rsidRPr="007B4F9D">
              <w:rPr>
                <w:rFonts w:ascii="Times New Roman" w:hAnsi="Times New Roman"/>
              </w:rPr>
              <w:t>90</w:t>
            </w:r>
            <w:r w:rsidRPr="007B4F9D">
              <w:rPr>
                <w:rFonts w:ascii="Times New Roman" w:hAnsi="Times New Roman"/>
              </w:rPr>
              <w:t>％</w:t>
            </w:r>
            <w:r w:rsidRPr="007B4F9D">
              <w:rPr>
                <w:rFonts w:ascii="Times New Roman" w:hAnsi="Times New Roman" w:hint="eastAsia"/>
              </w:rPr>
              <w:t>。在计算中能体现出对工程实践的深入思考与责任担当，具备较好的职业素养基础。</w:t>
            </w:r>
          </w:p>
          <w:p w14:paraId="4DED4D34" w14:textId="7777D52A" w:rsidR="00684D3F" w:rsidRDefault="007B4F9D" w:rsidP="007B4F9D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 w:rsidRPr="007B4F9D">
              <w:rPr>
                <w:rFonts w:ascii="Times New Roman" w:hAnsi="Times New Roman"/>
                <w:b/>
                <w:bCs w:val="0"/>
              </w:rPr>
              <w:t>90&gt;x≥80</w:t>
            </w:r>
            <w:r w:rsidRPr="007B4F9D">
              <w:rPr>
                <w:rFonts w:ascii="Times New Roman" w:hAnsi="Times New Roman" w:hint="eastAsia"/>
              </w:rPr>
              <w:t>：</w:t>
            </w:r>
            <w:r w:rsidR="00684D3F">
              <w:rPr>
                <w:rFonts w:ascii="Times New Roman" w:hAnsi="Times New Roman" w:hint="eastAsia"/>
              </w:rPr>
              <w:t>作业</w:t>
            </w:r>
            <w:r w:rsidR="00684D3F" w:rsidRPr="007B4F9D">
              <w:rPr>
                <w:rFonts w:ascii="Times New Roman" w:hAnsi="Times New Roman" w:hint="eastAsia"/>
              </w:rPr>
              <w:t>按时完整提交，</w:t>
            </w:r>
            <w:r w:rsidR="00684D3F">
              <w:rPr>
                <w:rFonts w:ascii="Times New Roman" w:hAnsi="Times New Roman" w:hint="eastAsia"/>
              </w:rPr>
              <w:t>计算过程</w:t>
            </w:r>
            <w:r w:rsidR="00684D3F" w:rsidRPr="00684D3F">
              <w:rPr>
                <w:rFonts w:ascii="Times New Roman" w:hAnsi="Times New Roman" w:hint="eastAsia"/>
              </w:rPr>
              <w:t>规范，书写整洁，准确率大于</w:t>
            </w:r>
            <w:r w:rsidR="00684D3F" w:rsidRPr="00684D3F">
              <w:rPr>
                <w:rFonts w:ascii="Times New Roman" w:hAnsi="Times New Roman"/>
              </w:rPr>
              <w:t>80</w:t>
            </w:r>
            <w:r w:rsidR="00684D3F" w:rsidRPr="00684D3F">
              <w:rPr>
                <w:rFonts w:ascii="Times New Roman" w:hAnsi="Times New Roman"/>
              </w:rPr>
              <w:t>％</w:t>
            </w:r>
            <w:r w:rsidR="00684D3F">
              <w:rPr>
                <w:rFonts w:ascii="Times New Roman" w:hAnsi="Times New Roman" w:hint="eastAsia"/>
              </w:rPr>
              <w:t>。</w:t>
            </w:r>
            <w:r w:rsidR="00684D3F" w:rsidRPr="00684D3F">
              <w:rPr>
                <w:rFonts w:ascii="Times New Roman" w:hAnsi="Times New Roman"/>
              </w:rPr>
              <w:t>能够在解题中</w:t>
            </w:r>
            <w:proofErr w:type="gramStart"/>
            <w:r w:rsidR="00684D3F" w:rsidRPr="00684D3F">
              <w:rPr>
                <w:rFonts w:ascii="Times New Roman" w:hAnsi="Times New Roman"/>
              </w:rPr>
              <w:t>正确关注</w:t>
            </w:r>
            <w:proofErr w:type="gramEnd"/>
            <w:r w:rsidR="00684D3F" w:rsidRPr="00684D3F">
              <w:rPr>
                <w:rFonts w:ascii="Times New Roman" w:hAnsi="Times New Roman"/>
              </w:rPr>
              <w:t>并应用安全与规范意识，具备良好的职业素养基础。</w:t>
            </w:r>
          </w:p>
          <w:p w14:paraId="35BC6995" w14:textId="03F02A5D" w:rsidR="00115D7D" w:rsidRDefault="007B4F9D" w:rsidP="007B4F9D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）</w:t>
            </w:r>
            <w:r w:rsidRPr="007B4F9D">
              <w:rPr>
                <w:rFonts w:ascii="Times New Roman" w:hAnsi="Times New Roman"/>
                <w:b/>
                <w:bCs w:val="0"/>
              </w:rPr>
              <w:t>80&gt;x≥70</w:t>
            </w:r>
            <w:r w:rsidRPr="007B4F9D">
              <w:rPr>
                <w:rFonts w:ascii="Times New Roman" w:hAnsi="Times New Roman" w:hint="eastAsia"/>
              </w:rPr>
              <w:t>：</w:t>
            </w:r>
            <w:r w:rsidR="00115D7D">
              <w:rPr>
                <w:rFonts w:ascii="Times New Roman" w:hAnsi="Times New Roman" w:hint="eastAsia"/>
              </w:rPr>
              <w:t>作业</w:t>
            </w:r>
            <w:r w:rsidR="00115D7D" w:rsidRPr="00115D7D">
              <w:rPr>
                <w:rFonts w:ascii="Times New Roman" w:hAnsi="Times New Roman" w:hint="eastAsia"/>
              </w:rPr>
              <w:t>过程完整但精度不足，步骤基本完整，个别笔误，准确率大于</w:t>
            </w:r>
            <w:r w:rsidR="00115D7D" w:rsidRPr="00115D7D">
              <w:rPr>
                <w:rFonts w:ascii="Times New Roman" w:hAnsi="Times New Roman"/>
              </w:rPr>
              <w:t>70</w:t>
            </w:r>
            <w:r w:rsidR="00115D7D" w:rsidRPr="00115D7D">
              <w:rPr>
                <w:rFonts w:ascii="Times New Roman" w:hAnsi="Times New Roman"/>
              </w:rPr>
              <w:t>％；能正确完成强度校核与结论表述，初步建立工程安全的责任意识。</w:t>
            </w:r>
          </w:p>
          <w:p w14:paraId="6E0A29AC" w14:textId="792A0B3D" w:rsidR="006C4C01" w:rsidRDefault="007B4F9D" w:rsidP="007B4F9D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）</w:t>
            </w:r>
            <w:r w:rsidRPr="007B4F9D">
              <w:rPr>
                <w:rFonts w:ascii="Times New Roman" w:hAnsi="Times New Roman"/>
                <w:b/>
                <w:bCs w:val="0"/>
              </w:rPr>
              <w:t>7</w:t>
            </w:r>
            <w:r w:rsidRPr="007B4F9D">
              <w:rPr>
                <w:rFonts w:ascii="Times New Roman" w:hAnsi="Times New Roman" w:hint="eastAsia"/>
                <w:b/>
                <w:bCs w:val="0"/>
              </w:rPr>
              <w:t>0</w:t>
            </w:r>
            <w:r w:rsidRPr="007B4F9D">
              <w:rPr>
                <w:rFonts w:ascii="Times New Roman" w:hAnsi="Times New Roman"/>
                <w:b/>
                <w:bCs w:val="0"/>
              </w:rPr>
              <w:t>&gt;x≥60</w:t>
            </w:r>
            <w:r w:rsidRPr="007B4F9D">
              <w:rPr>
                <w:rFonts w:ascii="Times New Roman" w:hAnsi="Times New Roman" w:hint="eastAsia"/>
              </w:rPr>
              <w:t>：</w:t>
            </w:r>
            <w:r w:rsidR="006C4C01">
              <w:rPr>
                <w:rFonts w:ascii="Times New Roman" w:hAnsi="Times New Roman" w:hint="eastAsia"/>
              </w:rPr>
              <w:t>作业</w:t>
            </w:r>
            <w:r w:rsidR="006C4C01" w:rsidRPr="006C4C01">
              <w:rPr>
                <w:rFonts w:ascii="Times New Roman" w:hAnsi="Times New Roman" w:hint="eastAsia"/>
              </w:rPr>
              <w:t>完成度与规范性一般，步骤凌乱，书写不规范，准确率大于</w:t>
            </w:r>
            <w:r w:rsidR="006C4C01" w:rsidRPr="006C4C01">
              <w:rPr>
                <w:rFonts w:ascii="Times New Roman" w:hAnsi="Times New Roman"/>
              </w:rPr>
              <w:t>60%</w:t>
            </w:r>
            <w:r w:rsidR="006C4C01">
              <w:rPr>
                <w:rFonts w:ascii="Times New Roman" w:hAnsi="Times New Roman" w:hint="eastAsia"/>
              </w:rPr>
              <w:t>。</w:t>
            </w:r>
            <w:r w:rsidR="006C4C01" w:rsidRPr="006C4C01">
              <w:rPr>
                <w:rFonts w:ascii="Times New Roman" w:hAnsi="Times New Roman"/>
              </w:rPr>
              <w:t>仅得出基本结果，未自觉体现工程责任意识。</w:t>
            </w:r>
          </w:p>
          <w:p w14:paraId="4CB264DE" w14:textId="7936F010" w:rsidR="00AF23EB" w:rsidRPr="007B4F9D" w:rsidRDefault="007B4F9D" w:rsidP="00244423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 w:rsidRPr="007B4F9D">
              <w:rPr>
                <w:rFonts w:ascii="Times New Roman" w:hAnsi="Times New Roman" w:hint="eastAsia"/>
              </w:rPr>
              <w:t>（</w:t>
            </w:r>
            <w:r w:rsidRPr="007B4F9D">
              <w:rPr>
                <w:rFonts w:ascii="Times New Roman" w:hAnsi="Times New Roman" w:hint="eastAsia"/>
              </w:rPr>
              <w:t>5</w:t>
            </w:r>
            <w:r w:rsidRPr="007B4F9D">
              <w:rPr>
                <w:rFonts w:ascii="Times New Roman" w:hAnsi="Times New Roman" w:hint="eastAsia"/>
              </w:rPr>
              <w:t>）</w:t>
            </w:r>
            <w:r w:rsidRPr="007B4F9D">
              <w:rPr>
                <w:rFonts w:ascii="Times New Roman" w:hAnsi="Times New Roman"/>
                <w:b/>
                <w:bCs w:val="0"/>
              </w:rPr>
              <w:t>x&lt;60</w:t>
            </w:r>
            <w:r w:rsidRPr="007B4F9D">
              <w:rPr>
                <w:rFonts w:ascii="Times New Roman" w:hAnsi="Times New Roman" w:hint="eastAsia"/>
              </w:rPr>
              <w:t>：</w:t>
            </w:r>
            <w:r w:rsidR="00244423">
              <w:rPr>
                <w:rFonts w:ascii="Times New Roman" w:hAnsi="Times New Roman" w:hint="eastAsia"/>
              </w:rPr>
              <w:t>作业</w:t>
            </w:r>
            <w:r w:rsidR="00244423" w:rsidRPr="00244423">
              <w:rPr>
                <w:rFonts w:ascii="Times New Roman" w:hAnsi="Times New Roman" w:hint="eastAsia"/>
              </w:rPr>
              <w:t>质量不达标，步骤混乱，书写不规范，准确率小于</w:t>
            </w:r>
            <w:r w:rsidR="00244423" w:rsidRPr="00244423">
              <w:rPr>
                <w:rFonts w:ascii="Times New Roman" w:hAnsi="Times New Roman"/>
              </w:rPr>
              <w:t>60%</w:t>
            </w:r>
            <w:r w:rsidR="00244423">
              <w:rPr>
                <w:rFonts w:ascii="Times New Roman" w:hAnsi="Times New Roman" w:hint="eastAsia"/>
              </w:rPr>
              <w:t>。</w:t>
            </w:r>
            <w:r w:rsidR="00244423" w:rsidRPr="00244423">
              <w:rPr>
                <w:rFonts w:ascii="Times New Roman" w:hAnsi="Times New Roman" w:hint="eastAsia"/>
              </w:rPr>
              <w:t>存在基本概念和基本理论运用错误，结论错误</w:t>
            </w:r>
            <w:r w:rsidR="00244423" w:rsidRPr="00244423">
              <w:rPr>
                <w:rFonts w:ascii="Times New Roman" w:hAnsi="Times New Roman"/>
              </w:rPr>
              <w:t>，未能建立对工程实践的基本敬畏与责任认知。</w:t>
            </w:r>
          </w:p>
        </w:tc>
      </w:tr>
      <w:tr w:rsidR="007B4F9D" w:rsidRPr="007B4F9D" w14:paraId="4BF917F8" w14:textId="77777777" w:rsidTr="00AE3F69">
        <w:trPr>
          <w:trHeight w:val="397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5C8C27D2" w14:textId="3A3A621A" w:rsidR="00AF23EB" w:rsidRPr="00FE73B7" w:rsidRDefault="009A087A" w:rsidP="00AE3F69">
            <w:pPr>
              <w:pStyle w:val="af7"/>
              <w:jc w:val="center"/>
              <w:rPr>
                <w:rFonts w:ascii="Times New Roman" w:hAnsi="Times New Roman"/>
              </w:rPr>
            </w:pPr>
            <w:r w:rsidRPr="00FE73B7">
              <w:rPr>
                <w:rFonts w:ascii="Times New Roman" w:hAnsi="Times New Roman" w:hint="eastAsia"/>
              </w:rPr>
              <w:t>数值实验</w:t>
            </w:r>
          </w:p>
        </w:tc>
        <w:tc>
          <w:tcPr>
            <w:tcW w:w="4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6B58B2B6" w14:textId="6CBCFAD0" w:rsidR="00D54B9F" w:rsidRDefault="00D54B9F" w:rsidP="00D54B9F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 w:rsidRPr="007B4F9D">
              <w:rPr>
                <w:rFonts w:ascii="Times New Roman" w:hAnsi="Times New Roman"/>
              </w:rPr>
              <w:t>每次</w:t>
            </w:r>
            <w:r>
              <w:rPr>
                <w:rFonts w:ascii="Times New Roman" w:hAnsi="Times New Roman" w:hint="eastAsia"/>
              </w:rPr>
              <w:t>数值实验报告</w:t>
            </w:r>
            <w:r w:rsidRPr="007B4F9D">
              <w:rPr>
                <w:rFonts w:ascii="Times New Roman" w:hAnsi="Times New Roman"/>
              </w:rPr>
              <w:t>按</w:t>
            </w:r>
            <w:r w:rsidRPr="007B4F9D">
              <w:rPr>
                <w:rFonts w:ascii="Times New Roman" w:hAnsi="Times New Roman"/>
              </w:rPr>
              <w:t>100</w:t>
            </w:r>
            <w:r w:rsidRPr="007B4F9D">
              <w:rPr>
                <w:rFonts w:ascii="Times New Roman" w:hAnsi="Times New Roman"/>
              </w:rPr>
              <w:t>分制单独评分，</w:t>
            </w:r>
            <w:r>
              <w:rPr>
                <w:rFonts w:ascii="Times New Roman" w:hAnsi="Times New Roman" w:hint="eastAsia"/>
              </w:rPr>
              <w:t>标准如下：</w:t>
            </w:r>
          </w:p>
          <w:p w14:paraId="00729902" w14:textId="22A520AE" w:rsidR="00D54B9F" w:rsidRDefault="00D54B9F" w:rsidP="00D54B9F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）</w:t>
            </w:r>
            <w:r w:rsidRPr="007B4F9D">
              <w:rPr>
                <w:rFonts w:ascii="Times New Roman" w:hAnsi="Times New Roman"/>
                <w:b/>
                <w:bCs w:val="0"/>
              </w:rPr>
              <w:t>100</w:t>
            </w:r>
            <w:r w:rsidR="007E18F1" w:rsidRPr="007B4F9D">
              <w:rPr>
                <w:rFonts w:ascii="Times New Roman" w:hAnsi="Times New Roman"/>
                <w:b/>
                <w:bCs w:val="0"/>
              </w:rPr>
              <w:t>≥</w:t>
            </w:r>
            <w:r w:rsidRPr="007B4F9D">
              <w:rPr>
                <w:rFonts w:ascii="Times New Roman" w:hAnsi="Times New Roman"/>
                <w:b/>
                <w:bCs w:val="0"/>
              </w:rPr>
              <w:t>x≥90</w:t>
            </w:r>
            <w:r w:rsidRPr="007B4F9D">
              <w:rPr>
                <w:rFonts w:ascii="Times New Roman" w:hAnsi="Times New Roman" w:hint="eastAsia"/>
              </w:rPr>
              <w:t>：</w:t>
            </w:r>
            <w:r w:rsidRPr="00D54B9F">
              <w:rPr>
                <w:rFonts w:ascii="Times New Roman" w:hAnsi="Times New Roman" w:hint="eastAsia"/>
              </w:rPr>
              <w:t>编程设计方案科学合理，环节全面，参数选取合理，编程文档规范整洁，计算准确率大于</w:t>
            </w:r>
            <w:r w:rsidRPr="00D54B9F">
              <w:rPr>
                <w:rFonts w:ascii="Times New Roman" w:hAnsi="Times New Roman"/>
              </w:rPr>
              <w:t>90%</w:t>
            </w:r>
            <w:r>
              <w:rPr>
                <w:rFonts w:ascii="Times New Roman" w:hAnsi="Times New Roman" w:hint="eastAsia"/>
              </w:rPr>
              <w:t>。</w:t>
            </w:r>
            <w:r w:rsidRPr="00D54B9F">
              <w:rPr>
                <w:rFonts w:ascii="Times New Roman" w:hAnsi="Times New Roman"/>
              </w:rPr>
              <w:t>在编程中能主动分析计算方法的局限性，体现批判思维与创新精神</w:t>
            </w:r>
            <w:r w:rsidRPr="007B4F9D">
              <w:rPr>
                <w:rFonts w:ascii="Times New Roman" w:hAnsi="Times New Roman" w:hint="eastAsia"/>
              </w:rPr>
              <w:t>。</w:t>
            </w:r>
          </w:p>
          <w:p w14:paraId="476481CC" w14:textId="1F3DF2E6" w:rsidR="00D54B9F" w:rsidRDefault="00D54B9F" w:rsidP="00D54B9F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 w:rsidRPr="007B4F9D">
              <w:rPr>
                <w:rFonts w:ascii="Times New Roman" w:hAnsi="Times New Roman"/>
                <w:b/>
                <w:bCs w:val="0"/>
              </w:rPr>
              <w:t>90&gt;x≥80</w:t>
            </w:r>
            <w:r w:rsidRPr="007B4F9D">
              <w:rPr>
                <w:rFonts w:ascii="Times New Roman" w:hAnsi="Times New Roman" w:hint="eastAsia"/>
              </w:rPr>
              <w:t>：</w:t>
            </w:r>
            <w:r w:rsidR="00CF7869" w:rsidRPr="00CF7869">
              <w:rPr>
                <w:rFonts w:ascii="Times New Roman" w:hAnsi="Times New Roman" w:hint="eastAsia"/>
              </w:rPr>
              <w:t>编程设计方案科学合理，环节较全面，参数选取合理，编程文档较为规范整洁，计算准确率大于</w:t>
            </w:r>
            <w:r w:rsidR="00CF7869" w:rsidRPr="00CF7869">
              <w:rPr>
                <w:rFonts w:ascii="Times New Roman" w:hAnsi="Times New Roman"/>
              </w:rPr>
              <w:t>80%</w:t>
            </w:r>
            <w:r w:rsidR="00CF7869">
              <w:rPr>
                <w:rFonts w:ascii="Times New Roman" w:hAnsi="Times New Roman" w:hint="eastAsia"/>
              </w:rPr>
              <w:t>。</w:t>
            </w:r>
            <w:r w:rsidR="00CF7869" w:rsidRPr="00CF7869">
              <w:rPr>
                <w:rFonts w:ascii="Times New Roman" w:hAnsi="Times New Roman"/>
              </w:rPr>
              <w:t>能正确评估计算结果的可靠性，展现出严谨的工程实践态度</w:t>
            </w:r>
            <w:r w:rsidRPr="00684D3F">
              <w:rPr>
                <w:rFonts w:ascii="Times New Roman" w:hAnsi="Times New Roman"/>
              </w:rPr>
              <w:t>。</w:t>
            </w:r>
          </w:p>
          <w:p w14:paraId="75D43F0E" w14:textId="771497FA" w:rsidR="00D54B9F" w:rsidRDefault="00D54B9F" w:rsidP="00D54B9F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）</w:t>
            </w:r>
            <w:r w:rsidRPr="007B4F9D">
              <w:rPr>
                <w:rFonts w:ascii="Times New Roman" w:hAnsi="Times New Roman"/>
                <w:b/>
                <w:bCs w:val="0"/>
              </w:rPr>
              <w:t>80&gt;x≥70</w:t>
            </w:r>
            <w:r w:rsidRPr="007B4F9D">
              <w:rPr>
                <w:rFonts w:ascii="Times New Roman" w:hAnsi="Times New Roman" w:hint="eastAsia"/>
              </w:rPr>
              <w:t>：</w:t>
            </w:r>
            <w:r w:rsidR="00CF7869" w:rsidRPr="00CF7869">
              <w:rPr>
                <w:rFonts w:ascii="Times New Roman" w:hAnsi="Times New Roman" w:hint="eastAsia"/>
              </w:rPr>
              <w:t>编程设计方案较合理，参数选取基本合理，编程文档基本规范，计算准确率大于</w:t>
            </w:r>
            <w:r w:rsidR="00CF7869" w:rsidRPr="00CF7869">
              <w:rPr>
                <w:rFonts w:ascii="Times New Roman" w:hAnsi="Times New Roman"/>
              </w:rPr>
              <w:t>70%</w:t>
            </w:r>
            <w:r w:rsidR="006E0EA0">
              <w:rPr>
                <w:rFonts w:ascii="Times New Roman" w:hAnsi="Times New Roman" w:hint="eastAsia"/>
              </w:rPr>
              <w:t>。</w:t>
            </w:r>
            <w:r w:rsidR="00CF7869" w:rsidRPr="00CF7869">
              <w:rPr>
                <w:rFonts w:ascii="Times New Roman" w:hAnsi="Times New Roman"/>
              </w:rPr>
              <w:t>能完成基本的结果分析，但深度与系统性有待提升</w:t>
            </w:r>
            <w:r w:rsidRPr="00115D7D">
              <w:rPr>
                <w:rFonts w:ascii="Times New Roman" w:hAnsi="Times New Roman"/>
              </w:rPr>
              <w:t>。</w:t>
            </w:r>
          </w:p>
          <w:p w14:paraId="6A84007B" w14:textId="2FCDDE6E" w:rsidR="00D54B9F" w:rsidRDefault="00D54B9F" w:rsidP="00D54B9F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）</w:t>
            </w:r>
            <w:r w:rsidRPr="007B4F9D">
              <w:rPr>
                <w:rFonts w:ascii="Times New Roman" w:hAnsi="Times New Roman"/>
                <w:b/>
                <w:bCs w:val="0"/>
              </w:rPr>
              <w:t>7</w:t>
            </w:r>
            <w:r w:rsidRPr="007B4F9D">
              <w:rPr>
                <w:rFonts w:ascii="Times New Roman" w:hAnsi="Times New Roman" w:hint="eastAsia"/>
                <w:b/>
                <w:bCs w:val="0"/>
              </w:rPr>
              <w:t>0</w:t>
            </w:r>
            <w:r w:rsidRPr="007B4F9D">
              <w:rPr>
                <w:rFonts w:ascii="Times New Roman" w:hAnsi="Times New Roman"/>
                <w:b/>
                <w:bCs w:val="0"/>
              </w:rPr>
              <w:t>&gt;x≥60</w:t>
            </w:r>
            <w:r w:rsidRPr="007B4F9D">
              <w:rPr>
                <w:rFonts w:ascii="Times New Roman" w:hAnsi="Times New Roman" w:hint="eastAsia"/>
              </w:rPr>
              <w:t>：</w:t>
            </w:r>
            <w:r w:rsidR="00CF7869" w:rsidRPr="00CF7869">
              <w:rPr>
                <w:rFonts w:ascii="Times New Roman" w:hAnsi="Times New Roman" w:hint="eastAsia"/>
              </w:rPr>
              <w:t>编程设计方案基本合理，但存在缺陷，参数选取基本合理，编程文档基本规范，计算准确率大于</w:t>
            </w:r>
            <w:r w:rsidR="00CF7869" w:rsidRPr="00CF7869">
              <w:rPr>
                <w:rFonts w:ascii="Times New Roman" w:hAnsi="Times New Roman"/>
              </w:rPr>
              <w:t>60%</w:t>
            </w:r>
            <w:r w:rsidR="006E0EA0">
              <w:rPr>
                <w:rFonts w:ascii="Times New Roman" w:hAnsi="Times New Roman" w:hint="eastAsia"/>
              </w:rPr>
              <w:t>。</w:t>
            </w:r>
            <w:r w:rsidR="00CF7869" w:rsidRPr="00CF7869">
              <w:rPr>
                <w:rFonts w:ascii="Times New Roman" w:hAnsi="Times New Roman"/>
              </w:rPr>
              <w:t>分析较为肤浅，未充分体现工程思维</w:t>
            </w:r>
            <w:r w:rsidRPr="006C4C01">
              <w:rPr>
                <w:rFonts w:ascii="Times New Roman" w:hAnsi="Times New Roman"/>
              </w:rPr>
              <w:t>。</w:t>
            </w:r>
          </w:p>
          <w:p w14:paraId="07E0891F" w14:textId="5D4F89FC" w:rsidR="009A087A" w:rsidRPr="007B4F9D" w:rsidRDefault="00D54B9F" w:rsidP="00411488">
            <w:pPr>
              <w:pStyle w:val="af7"/>
              <w:ind w:firstLineChars="200" w:firstLine="360"/>
              <w:rPr>
                <w:rFonts w:ascii="Times New Roman" w:hAnsi="Times New Roman"/>
              </w:rPr>
            </w:pPr>
            <w:r w:rsidRPr="007B4F9D">
              <w:rPr>
                <w:rFonts w:ascii="Times New Roman" w:hAnsi="Times New Roman" w:hint="eastAsia"/>
              </w:rPr>
              <w:t>（</w:t>
            </w:r>
            <w:r w:rsidRPr="007B4F9D">
              <w:rPr>
                <w:rFonts w:ascii="Times New Roman" w:hAnsi="Times New Roman" w:hint="eastAsia"/>
              </w:rPr>
              <w:t>5</w:t>
            </w:r>
            <w:r w:rsidRPr="007B4F9D">
              <w:rPr>
                <w:rFonts w:ascii="Times New Roman" w:hAnsi="Times New Roman" w:hint="eastAsia"/>
              </w:rPr>
              <w:t>）</w:t>
            </w:r>
            <w:r w:rsidRPr="007B4F9D">
              <w:rPr>
                <w:rFonts w:ascii="Times New Roman" w:hAnsi="Times New Roman"/>
                <w:b/>
                <w:bCs w:val="0"/>
              </w:rPr>
              <w:t>x&lt;60</w:t>
            </w:r>
            <w:r w:rsidRPr="007B4F9D">
              <w:rPr>
                <w:rFonts w:ascii="Times New Roman" w:hAnsi="Times New Roman" w:hint="eastAsia"/>
              </w:rPr>
              <w:t>：</w:t>
            </w:r>
            <w:r w:rsidR="006E0EA0" w:rsidRPr="006E0EA0">
              <w:rPr>
                <w:rFonts w:ascii="Times New Roman" w:hAnsi="Times New Roman" w:hint="eastAsia"/>
              </w:rPr>
              <w:t>编程设计方案不合理，参数选取不够合理，编程文档不够规范，计算准确率低于</w:t>
            </w:r>
            <w:r w:rsidR="006E0EA0" w:rsidRPr="006E0EA0">
              <w:rPr>
                <w:rFonts w:ascii="Times New Roman" w:hAnsi="Times New Roman"/>
              </w:rPr>
              <w:t>60%</w:t>
            </w:r>
            <w:r w:rsidR="006E0EA0">
              <w:rPr>
                <w:rFonts w:ascii="Times New Roman" w:hAnsi="Times New Roman" w:hint="eastAsia"/>
              </w:rPr>
              <w:t>。</w:t>
            </w:r>
            <w:r w:rsidR="006E0EA0" w:rsidRPr="006E0EA0">
              <w:rPr>
                <w:rFonts w:ascii="Times New Roman" w:hAnsi="Times New Roman"/>
              </w:rPr>
              <w:t>未能建立对数值计算科学性的基本认知</w:t>
            </w:r>
            <w:r w:rsidRPr="00244423">
              <w:rPr>
                <w:rFonts w:ascii="Times New Roman" w:hAnsi="Times New Roman"/>
              </w:rPr>
              <w:t>。</w:t>
            </w:r>
          </w:p>
        </w:tc>
      </w:tr>
      <w:tr w:rsidR="007B4F9D" w:rsidRPr="007B4F9D" w14:paraId="521958AE" w14:textId="77777777" w:rsidTr="00AE3F69">
        <w:trPr>
          <w:trHeight w:val="397"/>
          <w:jc w:val="center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2E19574B" w14:textId="77777777" w:rsidR="00AF23EB" w:rsidRPr="00FE73B7" w:rsidRDefault="00AF23EB" w:rsidP="00AE3F69">
            <w:pPr>
              <w:pStyle w:val="af7"/>
              <w:jc w:val="center"/>
              <w:rPr>
                <w:rFonts w:ascii="Times New Roman" w:hAnsi="Times New Roman"/>
              </w:rPr>
            </w:pPr>
            <w:r w:rsidRPr="00FE73B7">
              <w:rPr>
                <w:rFonts w:ascii="Times New Roman" w:hAnsi="Times New Roman" w:hint="eastAsia"/>
              </w:rPr>
              <w:lastRenderedPageBreak/>
              <w:t>期末考试</w:t>
            </w:r>
          </w:p>
        </w:tc>
        <w:tc>
          <w:tcPr>
            <w:tcW w:w="4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1D3695B1" w14:textId="77777777" w:rsidR="00AF23EB" w:rsidRPr="007B4F9D" w:rsidRDefault="00AF23EB" w:rsidP="00AE3F69">
            <w:pPr>
              <w:pStyle w:val="af7"/>
              <w:snapToGrid w:val="0"/>
              <w:jc w:val="center"/>
              <w:rPr>
                <w:rFonts w:ascii="Times New Roman" w:hAnsi="Times New Roman"/>
              </w:rPr>
            </w:pPr>
            <w:r w:rsidRPr="007B4F9D">
              <w:rPr>
                <w:rFonts w:ascii="Times New Roman" w:hAnsi="Times New Roman" w:hint="eastAsia"/>
              </w:rPr>
              <w:t>期末考试试卷评分标准</w:t>
            </w:r>
          </w:p>
        </w:tc>
      </w:tr>
    </w:tbl>
    <w:p w14:paraId="68679CA6" w14:textId="43573036" w:rsidR="00A45867" w:rsidRPr="008A40C6" w:rsidRDefault="006D1664" w:rsidP="006D1664">
      <w:pPr>
        <w:pStyle w:val="2"/>
        <w:spacing w:before="312" w:after="156"/>
      </w:pPr>
      <w:r>
        <w:rPr>
          <w:rFonts w:hint="eastAsia"/>
        </w:rPr>
        <w:t>五、</w:t>
      </w:r>
      <w:r w:rsidR="00A45867" w:rsidRPr="008A40C6">
        <w:t>课程评价</w:t>
      </w:r>
    </w:p>
    <w:p w14:paraId="69F17979" w14:textId="000471C1" w:rsidR="00A45867" w:rsidRPr="00F921F2" w:rsidRDefault="00FB7DC0" w:rsidP="00A45867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  <w:r w:rsidRPr="00FB7DC0">
        <w:rPr>
          <w:rFonts w:ascii="Times New Roman" w:eastAsia="仿宋" w:hAnsi="Times New Roman" w:cs="Times New Roman" w:hint="eastAsia"/>
          <w:sz w:val="24"/>
          <w:szCs w:val="24"/>
        </w:rPr>
        <w:t>课程评价主要是本门课程的课程目标达成情况评价。课程目标达成情况评价采用直接与间接相结合的评价方式，通过课程考核成绩分析法、课程调查问卷与访谈法开展</w:t>
      </w:r>
      <w:r w:rsidR="00A45867" w:rsidRPr="00F921F2">
        <w:rPr>
          <w:rFonts w:ascii="Times New Roman" w:eastAsia="仿宋" w:hAnsi="Times New Roman" w:cs="Times New Roman"/>
          <w:iCs/>
          <w:sz w:val="24"/>
          <w:szCs w:val="24"/>
        </w:rPr>
        <w:t>。</w:t>
      </w:r>
    </w:p>
    <w:p w14:paraId="6FCE09BF" w14:textId="6E893737" w:rsidR="00A45867" w:rsidRDefault="00A45867" w:rsidP="00A45867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Times New Roman" w:eastAsia="楷体" w:hAnsi="Times New Roman" w:cs="Times New Roman"/>
          <w:b/>
          <w:sz w:val="24"/>
          <w:szCs w:val="24"/>
        </w:rPr>
      </w:pPr>
      <w:r w:rsidRPr="00835541">
        <w:rPr>
          <w:rFonts w:ascii="Times New Roman" w:eastAsia="楷体" w:hAnsi="Times New Roman" w:cs="Times New Roman"/>
          <w:b/>
          <w:sz w:val="24"/>
          <w:szCs w:val="24"/>
        </w:rPr>
        <w:t>表</w:t>
      </w:r>
      <w:r w:rsidR="00972787" w:rsidRPr="00835541">
        <w:rPr>
          <w:rFonts w:ascii="Times New Roman" w:eastAsia="楷体" w:hAnsi="Times New Roman" w:cs="Times New Roman" w:hint="eastAsia"/>
          <w:b/>
          <w:sz w:val="24"/>
          <w:szCs w:val="24"/>
        </w:rPr>
        <w:t>6</w:t>
      </w:r>
      <w:r w:rsidRPr="00835541">
        <w:rPr>
          <w:rFonts w:ascii="Times New Roman" w:eastAsia="楷体" w:hAnsi="Times New Roman" w:cs="Times New Roman"/>
          <w:b/>
          <w:sz w:val="24"/>
          <w:szCs w:val="24"/>
        </w:rPr>
        <w:t xml:space="preserve"> </w:t>
      </w:r>
      <w:r w:rsidRPr="00835541">
        <w:rPr>
          <w:rFonts w:ascii="Times New Roman" w:eastAsia="楷体" w:hAnsi="Times New Roman" w:cs="Times New Roman"/>
          <w:b/>
          <w:sz w:val="24"/>
          <w:szCs w:val="24"/>
        </w:rPr>
        <w:t>课程考核成绩对课程目标达成情况评价</w:t>
      </w:r>
    </w:p>
    <w:tbl>
      <w:tblPr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77"/>
        <w:gridCol w:w="1110"/>
        <w:gridCol w:w="587"/>
        <w:gridCol w:w="701"/>
        <w:gridCol w:w="693"/>
        <w:gridCol w:w="797"/>
        <w:gridCol w:w="719"/>
        <w:gridCol w:w="3456"/>
      </w:tblGrid>
      <w:tr w:rsidR="00B12E7F" w:rsidRPr="00F642AA" w14:paraId="1DAFBFAC" w14:textId="77777777" w:rsidTr="00AB3238">
        <w:trPr>
          <w:trHeight w:val="450"/>
          <w:tblHeader/>
          <w:jc w:val="center"/>
        </w:trPr>
        <w:tc>
          <w:tcPr>
            <w:tcW w:w="577" w:type="dxa"/>
            <w:vAlign w:val="center"/>
          </w:tcPr>
          <w:p w14:paraId="497AB236" w14:textId="77777777" w:rsidR="00B12E7F" w:rsidRPr="00F642AA" w:rsidRDefault="00B12E7F" w:rsidP="00AE3F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110" w:type="dxa"/>
            <w:vAlign w:val="center"/>
          </w:tcPr>
          <w:p w14:paraId="03138CA0" w14:textId="77777777" w:rsidR="00B12E7F" w:rsidRPr="00F642AA" w:rsidRDefault="00B12E7F" w:rsidP="00AE3F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587" w:type="dxa"/>
            <w:vAlign w:val="center"/>
          </w:tcPr>
          <w:p w14:paraId="200699CA" w14:textId="77777777" w:rsidR="00B12E7F" w:rsidRPr="00F642AA" w:rsidRDefault="00B12E7F" w:rsidP="00AE3F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1394" w:type="dxa"/>
            <w:gridSpan w:val="2"/>
            <w:vAlign w:val="center"/>
          </w:tcPr>
          <w:p w14:paraId="05DCB82E" w14:textId="4BFFB670" w:rsidR="00B12E7F" w:rsidRPr="00F642AA" w:rsidRDefault="00B12E7F" w:rsidP="00AE3F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797" w:type="dxa"/>
            <w:vAlign w:val="center"/>
          </w:tcPr>
          <w:p w14:paraId="7F925FB3" w14:textId="77777777" w:rsidR="00B12E7F" w:rsidRPr="00F642AA" w:rsidRDefault="00B12E7F" w:rsidP="00AE3F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719" w:type="dxa"/>
            <w:vAlign w:val="center"/>
          </w:tcPr>
          <w:p w14:paraId="2D6E4F90" w14:textId="77777777" w:rsidR="00B12E7F" w:rsidRPr="00F642AA" w:rsidRDefault="00B12E7F" w:rsidP="00AE3F69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3456" w:type="dxa"/>
            <w:vAlign w:val="center"/>
          </w:tcPr>
          <w:p w14:paraId="7BEF12C3" w14:textId="77777777" w:rsidR="00B12E7F" w:rsidRPr="00F642AA" w:rsidRDefault="00B12E7F" w:rsidP="00AE3F69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目标达成评价值</w:t>
            </w:r>
          </w:p>
        </w:tc>
      </w:tr>
      <w:tr w:rsidR="00E97B77" w:rsidRPr="00F642AA" w14:paraId="7EBB536D" w14:textId="77777777" w:rsidTr="00FF719F">
        <w:trPr>
          <w:trHeight w:val="315"/>
          <w:jc w:val="center"/>
        </w:trPr>
        <w:tc>
          <w:tcPr>
            <w:tcW w:w="577" w:type="dxa"/>
            <w:vMerge w:val="restart"/>
            <w:vAlign w:val="center"/>
          </w:tcPr>
          <w:p w14:paraId="7A58F4A2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41ADF22C" w14:textId="5F8AC19C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587" w:type="dxa"/>
            <w:vAlign w:val="center"/>
          </w:tcPr>
          <w:p w14:paraId="49305D9F" w14:textId="06ECDAE2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01" w:type="dxa"/>
            <w:vAlign w:val="center"/>
          </w:tcPr>
          <w:p w14:paraId="5F847C38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93" w:type="dxa"/>
            <w:vMerge w:val="restart"/>
            <w:vAlign w:val="center"/>
          </w:tcPr>
          <w:p w14:paraId="789E59EA" w14:textId="0FF48C6F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97" w:type="dxa"/>
            <w:vAlign w:val="center"/>
          </w:tcPr>
          <w:p w14:paraId="6DEC6396" w14:textId="3A141FE9" w:rsidR="00E97B77" w:rsidRPr="00F642AA" w:rsidRDefault="002800B1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20B55BD1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6890312C" w14:textId="0FF9770E" w:rsidR="00E97B77" w:rsidRPr="00F642AA" w:rsidRDefault="007A466F" w:rsidP="006D117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7D37">
              <w:rPr>
                <w:rFonts w:ascii="Times New Roman" w:eastAsia="楷体_GB2312" w:hAnsi="Times New Roman" w:cs="Times New Roman"/>
                <w:position w:val="-20"/>
                <w:sz w:val="18"/>
                <w:szCs w:val="18"/>
              </w:rPr>
              <w:object w:dxaOrig="3400" w:dyaOrig="540" w14:anchorId="716D16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75pt;height:21.75pt" o:ole="">
                  <v:imagedata r:id="rId8" o:title=""/>
                </v:shape>
                <o:OLEObject Type="Embed" ProgID="Equation.DSMT4" ShapeID="_x0000_i1025" DrawAspect="Content" ObjectID="_1844265289" r:id="rId9"/>
              </w:object>
            </w:r>
          </w:p>
        </w:tc>
      </w:tr>
      <w:tr w:rsidR="00E97B77" w:rsidRPr="00F642AA" w14:paraId="546B5D85" w14:textId="77777777" w:rsidTr="00FF719F">
        <w:trPr>
          <w:trHeight w:val="315"/>
          <w:jc w:val="center"/>
        </w:trPr>
        <w:tc>
          <w:tcPr>
            <w:tcW w:w="577" w:type="dxa"/>
            <w:vMerge/>
            <w:vAlign w:val="center"/>
          </w:tcPr>
          <w:p w14:paraId="737C72C2" w14:textId="77777777" w:rsidR="00E97B77" w:rsidRPr="00F642AA" w:rsidRDefault="00E97B77" w:rsidP="00E97B77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084B678E" w14:textId="3CD55781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4FD0556D" w14:textId="57630E98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1" w:type="dxa"/>
            <w:vAlign w:val="center"/>
          </w:tcPr>
          <w:p w14:paraId="066A2233" w14:textId="75A4EBF6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93" w:type="dxa"/>
            <w:vMerge/>
            <w:vAlign w:val="center"/>
          </w:tcPr>
          <w:p w14:paraId="30AEABB6" w14:textId="77777777" w:rsidR="00E97B77" w:rsidRPr="00F642AA" w:rsidRDefault="00E97B77" w:rsidP="00E97B7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37FE2CE6" w14:textId="43162F7C" w:rsidR="00E97B77" w:rsidRPr="00F642AA" w:rsidRDefault="002800B1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2D0D4DD8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vMerge/>
            <w:noWrap/>
            <w:vAlign w:val="center"/>
          </w:tcPr>
          <w:p w14:paraId="72702C96" w14:textId="77777777" w:rsidR="00E97B77" w:rsidRPr="00F642AA" w:rsidRDefault="00E97B77" w:rsidP="00E97B7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97B77" w:rsidRPr="00F642AA" w14:paraId="01698F99" w14:textId="77777777" w:rsidTr="00FF719F">
        <w:trPr>
          <w:trHeight w:val="315"/>
          <w:jc w:val="center"/>
        </w:trPr>
        <w:tc>
          <w:tcPr>
            <w:tcW w:w="577" w:type="dxa"/>
            <w:vMerge/>
            <w:vAlign w:val="center"/>
          </w:tcPr>
          <w:p w14:paraId="35EF87DE" w14:textId="77777777" w:rsidR="00E97B77" w:rsidRPr="00F642AA" w:rsidRDefault="00E97B77" w:rsidP="00E97B77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413C0D3D" w14:textId="335E9BE0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数值实验</w:t>
            </w:r>
          </w:p>
        </w:tc>
        <w:tc>
          <w:tcPr>
            <w:tcW w:w="587" w:type="dxa"/>
            <w:vAlign w:val="center"/>
          </w:tcPr>
          <w:p w14:paraId="37D4C2D7" w14:textId="72D9F6E9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1" w:type="dxa"/>
            <w:vAlign w:val="center"/>
          </w:tcPr>
          <w:p w14:paraId="7843783C" w14:textId="566B9168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93" w:type="dxa"/>
            <w:vMerge/>
            <w:vAlign w:val="center"/>
          </w:tcPr>
          <w:p w14:paraId="4F689699" w14:textId="77777777" w:rsidR="00E97B77" w:rsidRPr="00F642AA" w:rsidRDefault="00E97B77" w:rsidP="00E97B7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7A664EB5" w14:textId="4826381E" w:rsidR="00E97B77" w:rsidRPr="00F642AA" w:rsidRDefault="002800B1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41E681DF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0" w:type="auto"/>
            <w:vMerge/>
            <w:noWrap/>
            <w:vAlign w:val="center"/>
          </w:tcPr>
          <w:p w14:paraId="43111543" w14:textId="77777777" w:rsidR="00E97B77" w:rsidRPr="00F642AA" w:rsidRDefault="00E97B77" w:rsidP="00E97B7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97B77" w:rsidRPr="00F642AA" w14:paraId="66F089D9" w14:textId="77777777" w:rsidTr="00FF719F">
        <w:trPr>
          <w:trHeight w:val="315"/>
          <w:jc w:val="center"/>
        </w:trPr>
        <w:tc>
          <w:tcPr>
            <w:tcW w:w="577" w:type="dxa"/>
            <w:vMerge/>
            <w:vAlign w:val="center"/>
          </w:tcPr>
          <w:p w14:paraId="49B69568" w14:textId="77777777" w:rsidR="00E97B77" w:rsidRPr="00F642AA" w:rsidRDefault="00E97B77" w:rsidP="00E97B77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7C8E92CA" w14:textId="23620BFF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期末</w:t>
            </w:r>
            <w:r w:rsidR="00CB01D7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587" w:type="dxa"/>
            <w:vAlign w:val="center"/>
          </w:tcPr>
          <w:p w14:paraId="04A25D27" w14:textId="3673E839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01" w:type="dxa"/>
            <w:vAlign w:val="center"/>
          </w:tcPr>
          <w:p w14:paraId="63DC47C1" w14:textId="1884AB0A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93" w:type="dxa"/>
            <w:vMerge/>
            <w:vAlign w:val="center"/>
          </w:tcPr>
          <w:p w14:paraId="14B9A5DC" w14:textId="77777777" w:rsidR="00E97B77" w:rsidRPr="00F642AA" w:rsidRDefault="00E97B77" w:rsidP="00E97B7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311CAE3B" w14:textId="42E232CD" w:rsidR="00E97B77" w:rsidRPr="00F642AA" w:rsidRDefault="002800B1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3454E7F3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0" w:type="auto"/>
            <w:vMerge/>
            <w:noWrap/>
            <w:vAlign w:val="center"/>
          </w:tcPr>
          <w:p w14:paraId="385318F0" w14:textId="77777777" w:rsidR="00E97B77" w:rsidRPr="00F642AA" w:rsidRDefault="00E97B77" w:rsidP="00E97B7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97B77" w:rsidRPr="00F642AA" w14:paraId="04EC2E54" w14:textId="77777777" w:rsidTr="00FF719F">
        <w:trPr>
          <w:trHeight w:val="315"/>
          <w:jc w:val="center"/>
        </w:trPr>
        <w:tc>
          <w:tcPr>
            <w:tcW w:w="577" w:type="dxa"/>
            <w:vMerge w:val="restart"/>
            <w:vAlign w:val="center"/>
          </w:tcPr>
          <w:p w14:paraId="34E541CB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10" w:type="dxa"/>
            <w:vAlign w:val="center"/>
          </w:tcPr>
          <w:p w14:paraId="5A19DB2A" w14:textId="3976758C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587" w:type="dxa"/>
            <w:vAlign w:val="center"/>
          </w:tcPr>
          <w:p w14:paraId="2CF9D2F8" w14:textId="08A6B871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1" w:type="dxa"/>
            <w:vAlign w:val="center"/>
          </w:tcPr>
          <w:p w14:paraId="071F3F7A" w14:textId="529F290F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93" w:type="dxa"/>
            <w:vMerge w:val="restart"/>
            <w:vAlign w:val="center"/>
          </w:tcPr>
          <w:p w14:paraId="54D2D474" w14:textId="4787C480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97" w:type="dxa"/>
            <w:vAlign w:val="center"/>
          </w:tcPr>
          <w:p w14:paraId="372D5BA1" w14:textId="110B5F16" w:rsidR="00E97B77" w:rsidRPr="00F642AA" w:rsidRDefault="002800B1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62210222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275BB99B" w14:textId="40C4B140" w:rsidR="00E97B77" w:rsidRPr="00F642AA" w:rsidRDefault="007A466F" w:rsidP="006D117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7D37">
              <w:rPr>
                <w:rFonts w:ascii="Times New Roman" w:eastAsia="楷体_GB2312" w:hAnsi="Times New Roman" w:cs="Times New Roman"/>
                <w:position w:val="-20"/>
                <w:sz w:val="18"/>
                <w:szCs w:val="18"/>
              </w:rPr>
              <w:object w:dxaOrig="3400" w:dyaOrig="540" w14:anchorId="02871D49">
                <v:shape id="_x0000_i1026" type="#_x0000_t75" style="width:135.75pt;height:21.75pt" o:ole="">
                  <v:imagedata r:id="rId10" o:title=""/>
                </v:shape>
                <o:OLEObject Type="Embed" ProgID="Equation.DSMT4" ShapeID="_x0000_i1026" DrawAspect="Content" ObjectID="_1844265290" r:id="rId11"/>
              </w:object>
            </w:r>
          </w:p>
        </w:tc>
      </w:tr>
      <w:tr w:rsidR="00E97B77" w:rsidRPr="00F642AA" w14:paraId="1791ECB6" w14:textId="77777777" w:rsidTr="00FF719F">
        <w:trPr>
          <w:trHeight w:val="315"/>
          <w:jc w:val="center"/>
        </w:trPr>
        <w:tc>
          <w:tcPr>
            <w:tcW w:w="577" w:type="dxa"/>
            <w:vMerge/>
            <w:vAlign w:val="center"/>
          </w:tcPr>
          <w:p w14:paraId="73B9F6C6" w14:textId="77777777" w:rsidR="00E97B77" w:rsidRPr="00F642AA" w:rsidRDefault="00E97B77" w:rsidP="00E97B77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403CF4DA" w14:textId="1088532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7D8A30D3" w14:textId="04D77166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1" w:type="dxa"/>
            <w:vAlign w:val="center"/>
          </w:tcPr>
          <w:p w14:paraId="3980027E" w14:textId="249A4DA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93" w:type="dxa"/>
            <w:vMerge/>
            <w:vAlign w:val="center"/>
          </w:tcPr>
          <w:p w14:paraId="7EEC6EB7" w14:textId="77777777" w:rsidR="00E97B77" w:rsidRPr="00F642AA" w:rsidRDefault="00E97B77" w:rsidP="00E97B7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4F60659B" w14:textId="1C8EAFE2" w:rsidR="00E97B77" w:rsidRPr="00F642AA" w:rsidRDefault="002800B1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4026C05A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vMerge/>
            <w:noWrap/>
            <w:vAlign w:val="center"/>
          </w:tcPr>
          <w:p w14:paraId="29AE1CC1" w14:textId="77777777" w:rsidR="00E97B77" w:rsidRPr="00F642AA" w:rsidRDefault="00E97B77" w:rsidP="00E97B7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97B77" w:rsidRPr="00F642AA" w14:paraId="28B2D96E" w14:textId="77777777" w:rsidTr="00FF719F">
        <w:trPr>
          <w:trHeight w:val="315"/>
          <w:jc w:val="center"/>
        </w:trPr>
        <w:tc>
          <w:tcPr>
            <w:tcW w:w="577" w:type="dxa"/>
            <w:vMerge/>
            <w:vAlign w:val="center"/>
          </w:tcPr>
          <w:p w14:paraId="5432B85D" w14:textId="77777777" w:rsidR="00E97B77" w:rsidRPr="00F642AA" w:rsidRDefault="00E97B77" w:rsidP="00E97B77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38D7B51B" w14:textId="48E44E05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数值实验</w:t>
            </w:r>
          </w:p>
        </w:tc>
        <w:tc>
          <w:tcPr>
            <w:tcW w:w="587" w:type="dxa"/>
            <w:vAlign w:val="center"/>
          </w:tcPr>
          <w:p w14:paraId="464BA72C" w14:textId="45DB3CFE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1" w:type="dxa"/>
            <w:vAlign w:val="center"/>
          </w:tcPr>
          <w:p w14:paraId="5F591F12" w14:textId="2DBE34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93" w:type="dxa"/>
            <w:vMerge/>
            <w:vAlign w:val="center"/>
          </w:tcPr>
          <w:p w14:paraId="7909D871" w14:textId="77777777" w:rsidR="00E97B77" w:rsidRPr="00F642AA" w:rsidRDefault="00E97B77" w:rsidP="00E97B7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09C15E44" w14:textId="374C4344" w:rsidR="00E97B77" w:rsidRPr="00F642AA" w:rsidRDefault="002800B1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5A4A09E1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0" w:type="auto"/>
            <w:vMerge/>
            <w:noWrap/>
            <w:vAlign w:val="center"/>
          </w:tcPr>
          <w:p w14:paraId="6569D8E6" w14:textId="77777777" w:rsidR="00E97B77" w:rsidRPr="00F642AA" w:rsidRDefault="00E97B77" w:rsidP="00E97B7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97B77" w:rsidRPr="00F642AA" w14:paraId="59EA30C2" w14:textId="77777777" w:rsidTr="00FF719F">
        <w:trPr>
          <w:trHeight w:val="315"/>
          <w:jc w:val="center"/>
        </w:trPr>
        <w:tc>
          <w:tcPr>
            <w:tcW w:w="577" w:type="dxa"/>
            <w:vMerge/>
            <w:vAlign w:val="center"/>
          </w:tcPr>
          <w:p w14:paraId="704C1DAF" w14:textId="77777777" w:rsidR="00E97B77" w:rsidRPr="00F642AA" w:rsidRDefault="00E97B77" w:rsidP="00E97B77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331BC2C7" w14:textId="7256DF5D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期末</w:t>
            </w:r>
            <w:r w:rsidR="00CB01D7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587" w:type="dxa"/>
            <w:vAlign w:val="center"/>
          </w:tcPr>
          <w:p w14:paraId="4B0C1E0A" w14:textId="0421C38E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01" w:type="dxa"/>
            <w:vAlign w:val="center"/>
          </w:tcPr>
          <w:p w14:paraId="2AE945FE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693" w:type="dxa"/>
            <w:vMerge/>
            <w:vAlign w:val="center"/>
          </w:tcPr>
          <w:p w14:paraId="522EEB60" w14:textId="77777777" w:rsidR="00E97B77" w:rsidRPr="00F642AA" w:rsidRDefault="00E97B77" w:rsidP="00E97B7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6D08B45D" w14:textId="3C1B47E4" w:rsidR="00E97B77" w:rsidRPr="00F642AA" w:rsidRDefault="002800B1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01FC429C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0" w:type="auto"/>
            <w:vMerge/>
            <w:noWrap/>
            <w:vAlign w:val="center"/>
          </w:tcPr>
          <w:p w14:paraId="459400A9" w14:textId="77777777" w:rsidR="00E97B77" w:rsidRPr="00F642AA" w:rsidRDefault="00E97B77" w:rsidP="00E97B7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97B77" w:rsidRPr="00F642AA" w14:paraId="26ED6757" w14:textId="77777777" w:rsidTr="00FF719F">
        <w:trPr>
          <w:trHeight w:val="315"/>
          <w:jc w:val="center"/>
        </w:trPr>
        <w:tc>
          <w:tcPr>
            <w:tcW w:w="577" w:type="dxa"/>
            <w:vMerge w:val="restart"/>
            <w:vAlign w:val="center"/>
          </w:tcPr>
          <w:p w14:paraId="085D5966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10" w:type="dxa"/>
            <w:vAlign w:val="center"/>
          </w:tcPr>
          <w:p w14:paraId="003B4625" w14:textId="4AADEFE2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587" w:type="dxa"/>
            <w:vAlign w:val="center"/>
          </w:tcPr>
          <w:p w14:paraId="7CFEB3BB" w14:textId="2AD4B978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1" w:type="dxa"/>
            <w:vAlign w:val="center"/>
          </w:tcPr>
          <w:p w14:paraId="52421946" w14:textId="25DB8BDC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93" w:type="dxa"/>
            <w:vMerge w:val="restart"/>
            <w:vAlign w:val="center"/>
          </w:tcPr>
          <w:p w14:paraId="4CD082E6" w14:textId="168D4CAF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7" w:type="dxa"/>
            <w:vAlign w:val="center"/>
          </w:tcPr>
          <w:p w14:paraId="763A7DAE" w14:textId="29BDC72F" w:rsidR="00E97B77" w:rsidRPr="00F642AA" w:rsidRDefault="0058333C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3CF46B08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07BADE43" w14:textId="3425C835" w:rsidR="00E97B77" w:rsidRPr="00F642AA" w:rsidRDefault="007A466F" w:rsidP="006D117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7D37">
              <w:rPr>
                <w:rFonts w:ascii="Times New Roman" w:eastAsia="楷体_GB2312" w:hAnsi="Times New Roman" w:cs="Times New Roman"/>
                <w:position w:val="-20"/>
                <w:sz w:val="18"/>
                <w:szCs w:val="18"/>
              </w:rPr>
              <w:object w:dxaOrig="3420" w:dyaOrig="540" w14:anchorId="07FB6AE5">
                <v:shape id="_x0000_i1027" type="#_x0000_t75" style="width:136.5pt;height:21.75pt" o:ole="">
                  <v:imagedata r:id="rId12" o:title=""/>
                </v:shape>
                <o:OLEObject Type="Embed" ProgID="Equation.DSMT4" ShapeID="_x0000_i1027" DrawAspect="Content" ObjectID="_1844265291" r:id="rId13"/>
              </w:object>
            </w:r>
          </w:p>
        </w:tc>
      </w:tr>
      <w:tr w:rsidR="00E97B77" w:rsidRPr="00F642AA" w14:paraId="1F0E60DF" w14:textId="77777777" w:rsidTr="00FF719F">
        <w:trPr>
          <w:trHeight w:val="315"/>
          <w:jc w:val="center"/>
        </w:trPr>
        <w:tc>
          <w:tcPr>
            <w:tcW w:w="577" w:type="dxa"/>
            <w:vMerge/>
            <w:vAlign w:val="center"/>
          </w:tcPr>
          <w:p w14:paraId="7CA23484" w14:textId="77777777" w:rsidR="00E97B77" w:rsidRPr="00F642AA" w:rsidRDefault="00E97B77" w:rsidP="00E97B77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75C5A9D4" w14:textId="470F3475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3B113036" w14:textId="39AC427C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1" w:type="dxa"/>
            <w:vAlign w:val="center"/>
          </w:tcPr>
          <w:p w14:paraId="1D736DBF" w14:textId="491C79CF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93" w:type="dxa"/>
            <w:vMerge/>
            <w:vAlign w:val="center"/>
          </w:tcPr>
          <w:p w14:paraId="704601F7" w14:textId="77777777" w:rsidR="00E97B77" w:rsidRPr="00F642AA" w:rsidRDefault="00E97B77" w:rsidP="00E97B7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48C648CE" w14:textId="13283121" w:rsidR="00E97B77" w:rsidRPr="00F642AA" w:rsidRDefault="0058333C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79E3EC36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vMerge/>
            <w:noWrap/>
            <w:vAlign w:val="center"/>
          </w:tcPr>
          <w:p w14:paraId="37E9CA9B" w14:textId="77777777" w:rsidR="00E97B77" w:rsidRPr="00F642AA" w:rsidRDefault="00E97B77" w:rsidP="00E97B7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97B77" w:rsidRPr="00F642AA" w14:paraId="4C9FBE37" w14:textId="77777777" w:rsidTr="00FF719F">
        <w:trPr>
          <w:trHeight w:val="315"/>
          <w:jc w:val="center"/>
        </w:trPr>
        <w:tc>
          <w:tcPr>
            <w:tcW w:w="577" w:type="dxa"/>
            <w:vMerge/>
            <w:vAlign w:val="center"/>
          </w:tcPr>
          <w:p w14:paraId="05A70635" w14:textId="77777777" w:rsidR="00E97B77" w:rsidRPr="00F642AA" w:rsidRDefault="00E97B77" w:rsidP="00E97B77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73A5E5C2" w14:textId="79ECFFBB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数值实验</w:t>
            </w:r>
          </w:p>
        </w:tc>
        <w:tc>
          <w:tcPr>
            <w:tcW w:w="587" w:type="dxa"/>
            <w:vAlign w:val="center"/>
          </w:tcPr>
          <w:p w14:paraId="3E6C40C2" w14:textId="52916204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1" w:type="dxa"/>
            <w:vAlign w:val="center"/>
          </w:tcPr>
          <w:p w14:paraId="59FD20ED" w14:textId="30B1565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93" w:type="dxa"/>
            <w:vMerge/>
            <w:vAlign w:val="center"/>
          </w:tcPr>
          <w:p w14:paraId="5EE504C1" w14:textId="77777777" w:rsidR="00E97B77" w:rsidRPr="00F642AA" w:rsidRDefault="00E97B77" w:rsidP="00E97B7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12F44618" w14:textId="0B6E0BED" w:rsidR="00E97B77" w:rsidRPr="00F642AA" w:rsidRDefault="0058333C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4031C25D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0" w:type="auto"/>
            <w:vMerge/>
            <w:noWrap/>
            <w:vAlign w:val="center"/>
          </w:tcPr>
          <w:p w14:paraId="4FFA33BD" w14:textId="77777777" w:rsidR="00E97B77" w:rsidRPr="00F642AA" w:rsidRDefault="00E97B77" w:rsidP="00E97B7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97B77" w:rsidRPr="00F642AA" w14:paraId="115A7512" w14:textId="77777777" w:rsidTr="00FF719F">
        <w:trPr>
          <w:trHeight w:val="315"/>
          <w:jc w:val="center"/>
        </w:trPr>
        <w:tc>
          <w:tcPr>
            <w:tcW w:w="577" w:type="dxa"/>
            <w:vMerge/>
            <w:vAlign w:val="center"/>
          </w:tcPr>
          <w:p w14:paraId="275114AE" w14:textId="77777777" w:rsidR="00E97B77" w:rsidRPr="00F642AA" w:rsidRDefault="00E97B77" w:rsidP="00E97B77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6C9322BC" w14:textId="54722138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F642A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期末</w:t>
            </w:r>
            <w:r w:rsidR="00CB01D7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587" w:type="dxa"/>
            <w:vAlign w:val="center"/>
          </w:tcPr>
          <w:p w14:paraId="63A88A18" w14:textId="36C339F4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01" w:type="dxa"/>
            <w:vAlign w:val="center"/>
          </w:tcPr>
          <w:p w14:paraId="53C6A80A" w14:textId="1C11AE2D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93" w:type="dxa"/>
            <w:vMerge/>
            <w:vAlign w:val="center"/>
          </w:tcPr>
          <w:p w14:paraId="07296200" w14:textId="77777777" w:rsidR="00E97B77" w:rsidRPr="00F642AA" w:rsidRDefault="00E97B77" w:rsidP="00E97B7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59A14FB9" w14:textId="0357DF4D" w:rsidR="00E97B77" w:rsidRPr="00F642AA" w:rsidRDefault="0058333C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  <w:r w:rsidR="00E97B77"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9" w:type="dxa"/>
            <w:vAlign w:val="center"/>
          </w:tcPr>
          <w:p w14:paraId="1C7C4F1D" w14:textId="77777777" w:rsidR="00E97B77" w:rsidRPr="00F642AA" w:rsidRDefault="00E97B77" w:rsidP="00E97B7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642A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F642A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0" w:type="auto"/>
            <w:vMerge/>
            <w:noWrap/>
            <w:vAlign w:val="center"/>
          </w:tcPr>
          <w:p w14:paraId="67F3DC61" w14:textId="77777777" w:rsidR="00E97B77" w:rsidRPr="00F642AA" w:rsidRDefault="00E97B77" w:rsidP="00E97B7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97B77" w14:paraId="60573DCB" w14:textId="77777777" w:rsidTr="00FF719F">
        <w:trPr>
          <w:trHeight w:val="315"/>
          <w:jc w:val="center"/>
        </w:trPr>
        <w:tc>
          <w:tcPr>
            <w:tcW w:w="5184" w:type="dxa"/>
            <w:gridSpan w:val="7"/>
            <w:vAlign w:val="center"/>
          </w:tcPr>
          <w:p w14:paraId="5649E25E" w14:textId="77777777" w:rsidR="00E97B77" w:rsidRPr="00F642AA" w:rsidRDefault="00E97B77" w:rsidP="00AE3F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F642AA"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0" w:type="auto"/>
            <w:noWrap/>
            <w:vAlign w:val="center"/>
          </w:tcPr>
          <w:p w14:paraId="6B7E1E24" w14:textId="634C4F6C" w:rsidR="00E97B77" w:rsidRDefault="00667D37" w:rsidP="00AE3F6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67D37">
              <w:rPr>
                <w:rFonts w:ascii="Times New Roman" w:eastAsia="楷体_GB2312" w:hAnsi="Times New Roman"/>
                <w:position w:val="-10"/>
                <w:sz w:val="18"/>
                <w:szCs w:val="18"/>
              </w:rPr>
              <w:object w:dxaOrig="1560" w:dyaOrig="300" w14:anchorId="01D452D7">
                <v:shape id="_x0000_i1028" type="#_x0000_t75" style="width:62.25pt;height:12pt" o:ole="">
                  <v:imagedata r:id="rId14" o:title=""/>
                </v:shape>
                <o:OLEObject Type="Embed" ProgID="Equation.DSMT4" ShapeID="_x0000_i1028" DrawAspect="Content" ObjectID="_1844265292" r:id="rId15"/>
              </w:object>
            </w:r>
          </w:p>
        </w:tc>
      </w:tr>
    </w:tbl>
    <w:p w14:paraId="0110F0A0" w14:textId="77777777" w:rsidR="00FF719F" w:rsidRPr="00B32531" w:rsidRDefault="00FF719F" w:rsidP="00FF719F">
      <w:pPr>
        <w:autoSpaceDE w:val="0"/>
        <w:autoSpaceDN w:val="0"/>
        <w:adjustRightInd w:val="0"/>
        <w:ind w:firstLineChars="200" w:firstLine="360"/>
        <w:rPr>
          <w:rFonts w:ascii="Times New Roman" w:eastAsia="楷体" w:hAnsi="Times New Roman" w:cs="Times New Roman"/>
          <w:bCs/>
          <w:sz w:val="18"/>
          <w:szCs w:val="18"/>
        </w:rPr>
      </w:pPr>
      <w:r w:rsidRPr="00B32531">
        <w:rPr>
          <w:rFonts w:ascii="Times New Roman" w:eastAsia="楷体" w:hAnsi="Times New Roman" w:cs="Times New Roman"/>
          <w:bCs/>
          <w:sz w:val="18"/>
          <w:szCs w:val="18"/>
        </w:rPr>
        <w:t>注：</w:t>
      </w:r>
      <w:r w:rsidRPr="00B32531">
        <w:rPr>
          <w:rFonts w:ascii="Times New Roman" w:eastAsia="楷体" w:hAnsi="Times New Roman" w:cs="Times New Roman"/>
          <w:bCs/>
          <w:sz w:val="18"/>
          <w:szCs w:val="18"/>
        </w:rPr>
        <w:t>1.</w:t>
      </w:r>
      <w:r w:rsidRPr="00B32531">
        <w:rPr>
          <w:rFonts w:ascii="Times New Roman" w:eastAsia="楷体" w:hAnsi="Times New Roman" w:cs="Times New Roman"/>
          <w:bCs/>
          <w:sz w:val="18"/>
          <w:szCs w:val="18"/>
        </w:rPr>
        <w:t>权重为对应评价方式在相应课程目标中的权重。</w:t>
      </w:r>
    </w:p>
    <w:p w14:paraId="50A9CE3B" w14:textId="23C85019" w:rsidR="00FF719F" w:rsidRPr="00B32531" w:rsidRDefault="00CB01D7" w:rsidP="00FF719F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 w:cs="Times New Roman"/>
          <w:bCs/>
          <w:sz w:val="18"/>
          <w:szCs w:val="18"/>
        </w:rPr>
      </w:pPr>
      <w:r>
        <w:rPr>
          <w:rFonts w:ascii="Times New Roman" w:eastAsia="楷体" w:hAnsi="Times New Roman" w:cs="Times New Roman" w:hint="eastAsia"/>
          <w:bCs/>
          <w:sz w:val="18"/>
          <w:szCs w:val="18"/>
        </w:rPr>
        <w:t>2</w:t>
      </w:r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.</w:t>
      </w:r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实际平均分为参与评价的学生在该评价方式的平均分。</w:t>
      </w:r>
    </w:p>
    <w:p w14:paraId="1D5985F6" w14:textId="0E752192" w:rsidR="00FF719F" w:rsidRPr="00B32531" w:rsidRDefault="00CB01D7" w:rsidP="00FF719F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 w:cs="Times New Roman"/>
          <w:bCs/>
          <w:sz w:val="18"/>
          <w:szCs w:val="18"/>
        </w:rPr>
      </w:pPr>
      <w:r>
        <w:rPr>
          <w:rFonts w:ascii="Times New Roman" w:eastAsia="楷体" w:hAnsi="Times New Roman" w:cs="Times New Roman" w:hint="eastAsia"/>
          <w:bCs/>
          <w:sz w:val="18"/>
          <w:szCs w:val="18"/>
        </w:rPr>
        <w:t>3</w:t>
      </w:r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.</w:t>
      </w:r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课程分目标达成评价值为实际平均分</w:t>
      </w:r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/</w:t>
      </w:r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目标分值</w:t>
      </w:r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*</w:t>
      </w:r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对应权重之</w:t>
      </w:r>
      <w:proofErr w:type="gramStart"/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和</w:t>
      </w:r>
      <w:proofErr w:type="gramEnd"/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。</w:t>
      </w:r>
    </w:p>
    <w:p w14:paraId="0E74F567" w14:textId="0B07C61C" w:rsidR="00FF719F" w:rsidRDefault="00CB01D7" w:rsidP="00FF719F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 w:cs="Times New Roman"/>
          <w:bCs/>
          <w:sz w:val="18"/>
          <w:szCs w:val="18"/>
        </w:rPr>
      </w:pPr>
      <w:r>
        <w:rPr>
          <w:rFonts w:ascii="Times New Roman" w:eastAsia="楷体" w:hAnsi="Times New Roman" w:cs="Times New Roman" w:hint="eastAsia"/>
          <w:bCs/>
          <w:sz w:val="18"/>
          <w:szCs w:val="18"/>
        </w:rPr>
        <w:t>4</w:t>
      </w:r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.</w:t>
      </w:r>
      <w:r w:rsidR="00FF719F" w:rsidRPr="00B32531">
        <w:rPr>
          <w:rFonts w:ascii="Times New Roman" w:eastAsia="楷体" w:hAnsi="Times New Roman" w:cs="Times New Roman"/>
          <w:bCs/>
          <w:sz w:val="18"/>
          <w:szCs w:val="18"/>
        </w:rPr>
        <w:t>整体课程目标达成评价值为课程分目标达成评价值的最小值。</w:t>
      </w:r>
    </w:p>
    <w:p w14:paraId="745D4D01" w14:textId="4A75E9F8" w:rsidR="006471A5" w:rsidRPr="00A24F86" w:rsidRDefault="00A24F86" w:rsidP="00A24F86">
      <w:pPr>
        <w:pStyle w:val="2"/>
        <w:spacing w:before="312" w:after="156"/>
      </w:pPr>
      <w:r>
        <w:rPr>
          <w:rFonts w:hint="eastAsia"/>
        </w:rPr>
        <w:t>六、</w:t>
      </w:r>
      <w:r w:rsidRPr="00A24F86">
        <w:rPr>
          <w:rFonts w:hint="eastAsia"/>
        </w:rPr>
        <w:t>课程资源</w:t>
      </w:r>
    </w:p>
    <w:p w14:paraId="2F413A10" w14:textId="784F5464" w:rsidR="006471A5" w:rsidRPr="006471A5" w:rsidRDefault="00863FE4" w:rsidP="00A24F86">
      <w:pPr>
        <w:pStyle w:val="3"/>
        <w:spacing w:before="156" w:after="156"/>
        <w:ind w:left="420"/>
      </w:pPr>
      <w:r>
        <w:rPr>
          <w:rFonts w:hint="eastAsia"/>
        </w:rPr>
        <w:t>（一）</w:t>
      </w:r>
      <w:r w:rsidR="006471A5" w:rsidRPr="006471A5">
        <w:rPr>
          <w:rFonts w:hint="eastAsia"/>
        </w:rPr>
        <w:t>建议选用教材</w:t>
      </w:r>
    </w:p>
    <w:p w14:paraId="34D936AA" w14:textId="1B8AC000" w:rsidR="00863FE4" w:rsidRDefault="00863FE4" w:rsidP="00863FE4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iCs/>
          <w:sz w:val="24"/>
          <w:szCs w:val="24"/>
        </w:rPr>
        <w:t xml:space="preserve">[1] </w:t>
      </w:r>
      <w:r w:rsidRPr="00863FE4">
        <w:rPr>
          <w:rFonts w:ascii="Times New Roman" w:eastAsia="仿宋" w:hAnsi="Times New Roman" w:cs="Times New Roman" w:hint="eastAsia"/>
          <w:iCs/>
          <w:sz w:val="24"/>
          <w:szCs w:val="24"/>
        </w:rPr>
        <w:t>李庆扬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 xml:space="preserve">, 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>王能超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 xml:space="preserve">, 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>易大义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 xml:space="preserve">. 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>数值分析（第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>6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>版）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 xml:space="preserve">[M]. 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>北京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 xml:space="preserve">: 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>清华大学出版社</w:t>
      </w:r>
      <w:r w:rsidRPr="00863FE4">
        <w:rPr>
          <w:rFonts w:ascii="Times New Roman" w:eastAsia="仿宋" w:hAnsi="Times New Roman" w:cs="Times New Roman"/>
          <w:iCs/>
          <w:sz w:val="24"/>
          <w:szCs w:val="24"/>
        </w:rPr>
        <w:t>, 2022</w:t>
      </w:r>
      <w:r w:rsidR="00812DB9">
        <w:rPr>
          <w:rFonts w:ascii="Times New Roman" w:eastAsia="仿宋" w:hAnsi="Times New Roman" w:cs="Times New Roman" w:hint="eastAsia"/>
          <w:iCs/>
          <w:sz w:val="24"/>
          <w:szCs w:val="24"/>
        </w:rPr>
        <w:t>.</w:t>
      </w:r>
    </w:p>
    <w:p w14:paraId="2BE4CD3B" w14:textId="31D50CC0" w:rsidR="006471A5" w:rsidRPr="006471A5" w:rsidRDefault="00863FE4" w:rsidP="00A24F86">
      <w:pPr>
        <w:pStyle w:val="3"/>
        <w:spacing w:before="156" w:after="156"/>
        <w:ind w:left="420"/>
      </w:pPr>
      <w:r>
        <w:rPr>
          <w:rFonts w:hint="eastAsia"/>
        </w:rPr>
        <w:t>（二）</w:t>
      </w:r>
      <w:r w:rsidR="006471A5" w:rsidRPr="006471A5">
        <w:rPr>
          <w:rFonts w:hint="eastAsia"/>
        </w:rPr>
        <w:t>主要参考书目</w:t>
      </w:r>
    </w:p>
    <w:p w14:paraId="3A856623" w14:textId="3A4E2F33" w:rsidR="006471A5" w:rsidRPr="006471A5" w:rsidRDefault="006471A5" w:rsidP="006471A5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6471A5">
        <w:rPr>
          <w:rFonts w:ascii="Times New Roman" w:eastAsia="仿宋" w:hAnsi="Times New Roman" w:cs="Times New Roman"/>
          <w:bCs/>
          <w:sz w:val="24"/>
          <w:szCs w:val="24"/>
        </w:rPr>
        <w:t xml:space="preserve">[1] 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马东升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 xml:space="preserve">, </w:t>
      </w:r>
      <w:proofErr w:type="gramStart"/>
      <w:r w:rsidRPr="006471A5">
        <w:rPr>
          <w:rFonts w:ascii="Times New Roman" w:eastAsia="仿宋" w:hAnsi="Times New Roman" w:cs="Times New Roman"/>
          <w:bCs/>
          <w:sz w:val="24"/>
          <w:szCs w:val="24"/>
        </w:rPr>
        <w:t>董宁</w:t>
      </w:r>
      <w:proofErr w:type="gramEnd"/>
      <w:r w:rsidRPr="006471A5">
        <w:rPr>
          <w:rFonts w:ascii="Times New Roman" w:eastAsia="仿宋" w:hAnsi="Times New Roman" w:cs="Times New Roman"/>
          <w:bCs/>
          <w:sz w:val="24"/>
          <w:szCs w:val="24"/>
        </w:rPr>
        <w:t xml:space="preserve">. 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数值计算方法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 xml:space="preserve">[M]. 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北京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 xml:space="preserve">: 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机械工业出版社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, 2020.</w:t>
      </w:r>
    </w:p>
    <w:p w14:paraId="7ED235E2" w14:textId="2AAC1AA4" w:rsidR="006471A5" w:rsidRDefault="006471A5" w:rsidP="006471A5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6471A5">
        <w:rPr>
          <w:rFonts w:ascii="Times New Roman" w:eastAsia="仿宋" w:hAnsi="Times New Roman" w:cs="Times New Roman"/>
          <w:bCs/>
          <w:sz w:val="24"/>
          <w:szCs w:val="24"/>
        </w:rPr>
        <w:t xml:space="preserve">[2] 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黄云清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 xml:space="preserve">, 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舒适等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 xml:space="preserve">. 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数值计算方法（第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2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版）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 xml:space="preserve">[M]. 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北京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 xml:space="preserve">: 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科学出版社</w:t>
      </w:r>
      <w:r w:rsidRPr="006471A5">
        <w:rPr>
          <w:rFonts w:ascii="Times New Roman" w:eastAsia="仿宋" w:hAnsi="Times New Roman" w:cs="Times New Roman"/>
          <w:bCs/>
          <w:sz w:val="24"/>
          <w:szCs w:val="24"/>
        </w:rPr>
        <w:t>, 2022.</w:t>
      </w:r>
    </w:p>
    <w:p w14:paraId="6F876E1A" w14:textId="516E1C97" w:rsidR="00E37E9E" w:rsidRPr="00E37E9E" w:rsidRDefault="00E37E9E" w:rsidP="00A24F86">
      <w:pPr>
        <w:pStyle w:val="3"/>
        <w:spacing w:before="156" w:after="156"/>
        <w:ind w:left="420"/>
      </w:pPr>
      <w:r w:rsidRPr="00E37E9E">
        <w:rPr>
          <w:rFonts w:hint="eastAsia"/>
        </w:rPr>
        <w:lastRenderedPageBreak/>
        <w:t>（三）</w:t>
      </w:r>
      <w:r>
        <w:rPr>
          <w:rFonts w:hint="eastAsia"/>
        </w:rPr>
        <w:t>其它课程资源</w:t>
      </w:r>
    </w:p>
    <w:p w14:paraId="1150E6F3" w14:textId="7308BA96" w:rsidR="00E37E9E" w:rsidRDefault="00E37E9E" w:rsidP="006471A5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>
        <w:rPr>
          <w:rFonts w:ascii="Times New Roman" w:eastAsia="仿宋" w:hAnsi="Times New Roman" w:cs="Times New Roman" w:hint="eastAsia"/>
          <w:bCs/>
          <w:sz w:val="24"/>
          <w:szCs w:val="24"/>
        </w:rPr>
        <w:t>1.</w:t>
      </w:r>
      <w:r>
        <w:rPr>
          <w:rFonts w:ascii="Times New Roman" w:eastAsia="仿宋" w:hAnsi="Times New Roman" w:cs="Times New Roman" w:hint="eastAsia"/>
          <w:bCs/>
          <w:sz w:val="24"/>
          <w:szCs w:val="24"/>
        </w:rPr>
        <w:t>大连理工大学数值分析国家精品课程</w:t>
      </w:r>
    </w:p>
    <w:p w14:paraId="3243974B" w14:textId="2370DE1A" w:rsidR="00E37E9E" w:rsidRPr="00BE3EDC" w:rsidRDefault="00507402" w:rsidP="0000700E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eastAsia="仿宋" w:hAnsi="Times New Roman" w:cs="Times New Roman"/>
          <w:bCs/>
          <w:color w:val="0000FF"/>
          <w:szCs w:val="21"/>
          <w:u w:val="single"/>
        </w:rPr>
      </w:pPr>
      <w:hyperlink r:id="rId16" w:history="1">
        <w:r w:rsidR="00E37E9E" w:rsidRPr="00BE3EDC">
          <w:rPr>
            <w:rStyle w:val="af9"/>
            <w:rFonts w:ascii="Times New Roman" w:eastAsia="仿宋" w:hAnsi="Times New Roman" w:cs="Times New Roman"/>
            <w:bCs/>
            <w:color w:val="0000FF"/>
            <w:szCs w:val="21"/>
          </w:rPr>
          <w:t>https://www.icourse163.org/course/DUT</w:t>
        </w:r>
        <w:r w:rsidR="00E37E9E" w:rsidRPr="00BE3EDC">
          <w:rPr>
            <w:rStyle w:val="af9"/>
            <w:rFonts w:ascii="Times New Roman" w:eastAsia="仿宋" w:hAnsi="Times New Roman" w:cs="Times New Roman" w:hint="eastAsia"/>
            <w:bCs/>
            <w:color w:val="0000FF"/>
            <w:szCs w:val="21"/>
          </w:rPr>
          <w:t>-</w:t>
        </w:r>
        <w:r w:rsidR="00E37E9E" w:rsidRPr="00BE3EDC">
          <w:rPr>
            <w:rStyle w:val="af9"/>
            <w:rFonts w:ascii="Times New Roman" w:eastAsia="仿宋" w:hAnsi="Times New Roman" w:cs="Times New Roman"/>
            <w:bCs/>
            <w:color w:val="0000FF"/>
            <w:szCs w:val="21"/>
          </w:rPr>
          <w:t>1206215811?from=searchPage&amp;outVendor</w:t>
        </w:r>
      </w:hyperlink>
    </w:p>
    <w:p w14:paraId="28E9ED7D" w14:textId="5A310A8C" w:rsidR="00E37E9E" w:rsidRDefault="00E37E9E" w:rsidP="006471A5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>
        <w:rPr>
          <w:rFonts w:ascii="Times New Roman" w:eastAsia="仿宋" w:hAnsi="Times New Roman" w:cs="Times New Roman" w:hint="eastAsia"/>
          <w:bCs/>
          <w:sz w:val="24"/>
          <w:szCs w:val="24"/>
        </w:rPr>
        <w:t>2.</w:t>
      </w:r>
      <w:r w:rsidR="00BB267D">
        <w:rPr>
          <w:rFonts w:ascii="Times New Roman" w:eastAsia="仿宋" w:hAnsi="Times New Roman" w:cs="Times New Roman" w:hint="eastAsia"/>
          <w:bCs/>
          <w:sz w:val="24"/>
          <w:szCs w:val="24"/>
        </w:rPr>
        <w:t>东北大学数值分析国家精品课程</w:t>
      </w:r>
    </w:p>
    <w:p w14:paraId="484F6D17" w14:textId="468A666E" w:rsidR="00E37E9E" w:rsidRPr="00BE3EDC" w:rsidRDefault="00BB267D" w:rsidP="0000700E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eastAsia="仿宋" w:hAnsi="Times New Roman" w:cs="Times New Roman"/>
          <w:bCs/>
          <w:color w:val="0000FF"/>
          <w:szCs w:val="21"/>
          <w:u w:val="single"/>
        </w:rPr>
      </w:pPr>
      <w:r w:rsidRPr="00BE3EDC">
        <w:rPr>
          <w:rFonts w:ascii="Times New Roman" w:eastAsia="仿宋" w:hAnsi="Times New Roman" w:cs="Times New Roman"/>
          <w:bCs/>
          <w:color w:val="0000FF"/>
          <w:szCs w:val="21"/>
          <w:u w:val="single"/>
        </w:rPr>
        <w:t>https://www.icourse163.org/course/NEU-1002089009?from=searchPage&amp;outVendor</w:t>
      </w:r>
    </w:p>
    <w:p w14:paraId="77B774AB" w14:textId="20CCCE45" w:rsidR="00BB267D" w:rsidRPr="00BB267D" w:rsidRDefault="00BB267D" w:rsidP="006471A5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BB267D">
        <w:rPr>
          <w:rFonts w:ascii="Times New Roman" w:eastAsia="仿宋" w:hAnsi="Times New Roman" w:cs="Times New Roman" w:hint="eastAsia"/>
          <w:bCs/>
          <w:sz w:val="24"/>
          <w:szCs w:val="24"/>
        </w:rPr>
        <w:t>3.</w:t>
      </w:r>
      <w:r>
        <w:rPr>
          <w:rFonts w:ascii="Times New Roman" w:eastAsia="仿宋" w:hAnsi="Times New Roman" w:cs="Times New Roman" w:hint="eastAsia"/>
          <w:bCs/>
          <w:sz w:val="24"/>
          <w:szCs w:val="24"/>
        </w:rPr>
        <w:t>浙江大学数值分析方法网络公开课</w:t>
      </w:r>
    </w:p>
    <w:p w14:paraId="1230E54E" w14:textId="1468E26F" w:rsidR="00BB267D" w:rsidRPr="00BE3EDC" w:rsidRDefault="00BB267D" w:rsidP="0000700E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eastAsia="仿宋" w:hAnsi="Times New Roman" w:cs="Times New Roman"/>
          <w:bCs/>
          <w:color w:val="0000FF"/>
          <w:szCs w:val="21"/>
          <w:u w:val="single"/>
        </w:rPr>
      </w:pPr>
      <w:r w:rsidRPr="00BE3EDC">
        <w:rPr>
          <w:rFonts w:ascii="Times New Roman" w:eastAsia="仿宋" w:hAnsi="Times New Roman" w:cs="Times New Roman"/>
          <w:bCs/>
          <w:color w:val="0000FF"/>
          <w:szCs w:val="21"/>
          <w:u w:val="single"/>
        </w:rPr>
        <w:t>https://www.icourse163.org/course/ZJU-1465996177?from=searchPage&amp;outVendor</w:t>
      </w:r>
    </w:p>
    <w:p w14:paraId="186C7599" w14:textId="77777777" w:rsidR="00C955AF" w:rsidRDefault="00C955AF" w:rsidP="00FC2891">
      <w:pPr>
        <w:spacing w:line="360" w:lineRule="auto"/>
        <w:ind w:firstLineChars="1650" w:firstLine="3960"/>
        <w:rPr>
          <w:rFonts w:ascii="Times New Roman" w:eastAsia="仿宋" w:hAnsi="Times New Roman" w:cs="Times New Roman"/>
          <w:sz w:val="24"/>
          <w:szCs w:val="24"/>
        </w:rPr>
      </w:pPr>
    </w:p>
    <w:p w14:paraId="53752DA3" w14:textId="10483C43" w:rsidR="00A45867" w:rsidRPr="006471A5" w:rsidRDefault="00A45867" w:rsidP="00FC2891">
      <w:pPr>
        <w:spacing w:line="360" w:lineRule="auto"/>
        <w:ind w:firstLineChars="1650" w:firstLine="3960"/>
        <w:rPr>
          <w:rFonts w:ascii="Times New Roman" w:eastAsia="仿宋" w:hAnsi="Times New Roman" w:cs="Times New Roman"/>
          <w:sz w:val="24"/>
          <w:szCs w:val="24"/>
        </w:rPr>
      </w:pPr>
      <w:r w:rsidRPr="006471A5">
        <w:rPr>
          <w:rFonts w:ascii="Times New Roman" w:eastAsia="仿宋" w:hAnsi="Times New Roman" w:cs="Times New Roman"/>
          <w:sz w:val="24"/>
          <w:szCs w:val="24"/>
        </w:rPr>
        <w:t>执笔人</w:t>
      </w:r>
      <w:r w:rsidR="00AB11C7">
        <w:rPr>
          <w:rFonts w:ascii="Times New Roman" w:eastAsia="仿宋" w:hAnsi="Times New Roman" w:cs="Times New Roman" w:hint="eastAsia"/>
          <w:sz w:val="24"/>
          <w:szCs w:val="24"/>
        </w:rPr>
        <w:t>：</w:t>
      </w:r>
      <w:r w:rsidR="00A472F8">
        <w:rPr>
          <w:rFonts w:ascii="Times New Roman" w:eastAsia="仿宋" w:hAnsi="Times New Roman" w:cs="Times New Roman" w:hint="eastAsia"/>
          <w:sz w:val="24"/>
          <w:szCs w:val="24"/>
        </w:rPr>
        <w:t>张伟</w:t>
      </w:r>
    </w:p>
    <w:p w14:paraId="51649B55" w14:textId="4643451B" w:rsidR="00A45867" w:rsidRPr="006471A5" w:rsidRDefault="00A45867" w:rsidP="00FC2891">
      <w:pPr>
        <w:spacing w:line="360" w:lineRule="auto"/>
        <w:ind w:firstLineChars="1650" w:firstLine="3960"/>
        <w:rPr>
          <w:rFonts w:ascii="Times New Roman" w:eastAsia="仿宋" w:hAnsi="Times New Roman" w:cs="Times New Roman"/>
          <w:sz w:val="24"/>
          <w:szCs w:val="24"/>
        </w:rPr>
      </w:pPr>
      <w:r w:rsidRPr="006471A5">
        <w:rPr>
          <w:rFonts w:ascii="Times New Roman" w:eastAsia="仿宋" w:hAnsi="Times New Roman" w:cs="Times New Roman"/>
          <w:sz w:val="24"/>
          <w:szCs w:val="24"/>
        </w:rPr>
        <w:t>参与人：</w:t>
      </w:r>
      <w:r w:rsidR="00A472F8" w:rsidRPr="00A472F8">
        <w:rPr>
          <w:rFonts w:ascii="Times New Roman" w:eastAsia="仿宋" w:hAnsi="Times New Roman" w:cs="Times New Roman" w:hint="eastAsia"/>
          <w:sz w:val="24"/>
          <w:szCs w:val="24"/>
        </w:rPr>
        <w:t>袁晓辉、高春华、刘洋</w:t>
      </w:r>
    </w:p>
    <w:p w14:paraId="1BA7F2E8" w14:textId="1DBEF6A6" w:rsidR="00A45867" w:rsidRPr="006471A5" w:rsidRDefault="00A45867" w:rsidP="00FC2891">
      <w:pPr>
        <w:spacing w:line="360" w:lineRule="auto"/>
        <w:ind w:firstLineChars="1650" w:firstLine="3960"/>
        <w:rPr>
          <w:rFonts w:ascii="Times New Roman" w:eastAsia="仿宋" w:hAnsi="Times New Roman" w:cs="Times New Roman"/>
          <w:sz w:val="24"/>
          <w:szCs w:val="24"/>
        </w:rPr>
      </w:pPr>
      <w:r w:rsidRPr="006471A5">
        <w:rPr>
          <w:rFonts w:ascii="Times New Roman" w:eastAsia="仿宋" w:hAnsi="Times New Roman" w:cs="Times New Roman"/>
          <w:sz w:val="24"/>
          <w:szCs w:val="24"/>
        </w:rPr>
        <w:t>课程负责人：</w:t>
      </w:r>
      <w:r w:rsidR="00A472F8">
        <w:rPr>
          <w:rFonts w:ascii="Times New Roman" w:eastAsia="仿宋" w:hAnsi="Times New Roman" w:cs="Times New Roman" w:hint="eastAsia"/>
          <w:sz w:val="24"/>
          <w:szCs w:val="24"/>
        </w:rPr>
        <w:t>张伟</w:t>
      </w:r>
    </w:p>
    <w:p w14:paraId="151E7EC2" w14:textId="77777777" w:rsidR="00A45867" w:rsidRPr="006471A5" w:rsidRDefault="00A45867" w:rsidP="00FC2891">
      <w:pPr>
        <w:spacing w:line="360" w:lineRule="auto"/>
        <w:ind w:firstLineChars="1650" w:firstLine="3960"/>
        <w:rPr>
          <w:rFonts w:ascii="Times New Roman" w:eastAsia="仿宋" w:hAnsi="Times New Roman" w:cs="Times New Roman"/>
          <w:sz w:val="24"/>
          <w:szCs w:val="24"/>
        </w:rPr>
      </w:pPr>
      <w:r w:rsidRPr="006471A5">
        <w:rPr>
          <w:rFonts w:ascii="Times New Roman" w:eastAsia="仿宋" w:hAnsi="Times New Roman" w:cs="Times New Roman"/>
          <w:sz w:val="24"/>
          <w:szCs w:val="24"/>
        </w:rPr>
        <w:t>审核人（系</w:t>
      </w:r>
      <w:r w:rsidRPr="006471A5">
        <w:rPr>
          <w:rFonts w:ascii="Times New Roman" w:eastAsia="仿宋" w:hAnsi="Times New Roman" w:cs="Times New Roman"/>
          <w:sz w:val="24"/>
          <w:szCs w:val="24"/>
        </w:rPr>
        <w:t>/</w:t>
      </w:r>
      <w:r w:rsidRPr="006471A5">
        <w:rPr>
          <w:rFonts w:ascii="Times New Roman" w:eastAsia="仿宋" w:hAnsi="Times New Roman" w:cs="Times New Roman"/>
          <w:sz w:val="24"/>
          <w:szCs w:val="24"/>
        </w:rPr>
        <w:t>教研室主任）：高春华</w:t>
      </w:r>
    </w:p>
    <w:p w14:paraId="4DF18F19" w14:textId="77777777" w:rsidR="00A45867" w:rsidRPr="006471A5" w:rsidRDefault="00A45867" w:rsidP="00FC2891">
      <w:pPr>
        <w:spacing w:line="360" w:lineRule="auto"/>
        <w:ind w:firstLineChars="1650" w:firstLine="3960"/>
        <w:rPr>
          <w:rFonts w:ascii="Times New Roman" w:eastAsia="仿宋" w:hAnsi="Times New Roman" w:cs="Times New Roman"/>
          <w:sz w:val="24"/>
          <w:szCs w:val="24"/>
        </w:rPr>
      </w:pPr>
      <w:r w:rsidRPr="006471A5">
        <w:rPr>
          <w:rFonts w:ascii="Times New Roman" w:eastAsia="仿宋" w:hAnsi="Times New Roman" w:cs="Times New Roman"/>
          <w:sz w:val="24"/>
          <w:szCs w:val="24"/>
        </w:rPr>
        <w:t>审定人（主管教学副院长</w:t>
      </w:r>
      <w:r w:rsidRPr="006471A5">
        <w:rPr>
          <w:rFonts w:ascii="Times New Roman" w:eastAsia="仿宋" w:hAnsi="Times New Roman" w:cs="Times New Roman"/>
          <w:sz w:val="24"/>
          <w:szCs w:val="24"/>
        </w:rPr>
        <w:t>/</w:t>
      </w:r>
      <w:r w:rsidRPr="006471A5">
        <w:rPr>
          <w:rFonts w:ascii="Times New Roman" w:eastAsia="仿宋" w:hAnsi="Times New Roman" w:cs="Times New Roman"/>
          <w:sz w:val="24"/>
          <w:szCs w:val="24"/>
        </w:rPr>
        <w:t>副主任）：袁晓辉</w:t>
      </w:r>
    </w:p>
    <w:p w14:paraId="242BFC01" w14:textId="75C9817A" w:rsidR="00A45867" w:rsidRPr="006471A5" w:rsidRDefault="00A45867" w:rsidP="00A769E7">
      <w:pPr>
        <w:tabs>
          <w:tab w:val="left" w:pos="4536"/>
        </w:tabs>
        <w:ind w:firstLineChars="1890" w:firstLine="4536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6471A5">
        <w:rPr>
          <w:rFonts w:ascii="Times New Roman" w:eastAsia="仿宋" w:hAnsi="Times New Roman" w:cs="Times New Roman"/>
          <w:sz w:val="24"/>
          <w:szCs w:val="24"/>
        </w:rPr>
        <w:t>202</w:t>
      </w:r>
      <w:r w:rsidR="00A24F86"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Pr="006471A5">
        <w:rPr>
          <w:rFonts w:ascii="Times New Roman" w:eastAsia="仿宋" w:hAnsi="Times New Roman" w:cs="Times New Roman"/>
          <w:sz w:val="24"/>
          <w:szCs w:val="24"/>
        </w:rPr>
        <w:t>年</w:t>
      </w:r>
      <w:r w:rsidR="009B10DA" w:rsidRPr="006471A5">
        <w:rPr>
          <w:rFonts w:ascii="Times New Roman" w:eastAsia="仿宋" w:hAnsi="Times New Roman" w:cs="Times New Roman"/>
          <w:sz w:val="24"/>
          <w:szCs w:val="24"/>
        </w:rPr>
        <w:t>6</w:t>
      </w:r>
      <w:r w:rsidRPr="006471A5">
        <w:rPr>
          <w:rFonts w:ascii="Times New Roman" w:eastAsia="仿宋" w:hAnsi="Times New Roman" w:cs="Times New Roman"/>
          <w:sz w:val="24"/>
          <w:szCs w:val="24"/>
        </w:rPr>
        <w:t>月</w:t>
      </w:r>
    </w:p>
    <w:sectPr w:rsidR="00A45867" w:rsidRPr="00647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29F36" w14:textId="77777777" w:rsidR="00507402" w:rsidRDefault="00507402" w:rsidP="001B1F56">
      <w:r>
        <w:separator/>
      </w:r>
    </w:p>
  </w:endnote>
  <w:endnote w:type="continuationSeparator" w:id="0">
    <w:p w14:paraId="7A768968" w14:textId="77777777" w:rsidR="00507402" w:rsidRDefault="00507402" w:rsidP="001B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C339C" w14:textId="77777777" w:rsidR="00507402" w:rsidRDefault="00507402" w:rsidP="001B1F56">
      <w:r>
        <w:separator/>
      </w:r>
    </w:p>
  </w:footnote>
  <w:footnote w:type="continuationSeparator" w:id="0">
    <w:p w14:paraId="254A0DAD" w14:textId="77777777" w:rsidR="00507402" w:rsidRDefault="00507402" w:rsidP="001B1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97471"/>
    <w:multiLevelType w:val="multilevel"/>
    <w:tmpl w:val="39397471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99" w:hanging="420"/>
      </w:pPr>
    </w:lvl>
    <w:lvl w:ilvl="2">
      <w:start w:val="1"/>
      <w:numFmt w:val="lowerRoman"/>
      <w:lvlText w:val="%3."/>
      <w:lvlJc w:val="right"/>
      <w:pPr>
        <w:ind w:left="2819" w:hanging="420"/>
      </w:pPr>
    </w:lvl>
    <w:lvl w:ilvl="3">
      <w:start w:val="1"/>
      <w:numFmt w:val="decimal"/>
      <w:lvlText w:val="%4."/>
      <w:lvlJc w:val="left"/>
      <w:pPr>
        <w:ind w:left="3239" w:hanging="420"/>
      </w:pPr>
    </w:lvl>
    <w:lvl w:ilvl="4">
      <w:start w:val="1"/>
      <w:numFmt w:val="lowerLetter"/>
      <w:lvlText w:val="%5)"/>
      <w:lvlJc w:val="left"/>
      <w:pPr>
        <w:ind w:left="3659" w:hanging="420"/>
      </w:pPr>
    </w:lvl>
    <w:lvl w:ilvl="5">
      <w:start w:val="1"/>
      <w:numFmt w:val="lowerRoman"/>
      <w:lvlText w:val="%6."/>
      <w:lvlJc w:val="right"/>
      <w:pPr>
        <w:ind w:left="4079" w:hanging="420"/>
      </w:pPr>
    </w:lvl>
    <w:lvl w:ilvl="6">
      <w:start w:val="1"/>
      <w:numFmt w:val="decimal"/>
      <w:lvlText w:val="%7."/>
      <w:lvlJc w:val="left"/>
      <w:pPr>
        <w:ind w:left="4499" w:hanging="420"/>
      </w:pPr>
    </w:lvl>
    <w:lvl w:ilvl="7">
      <w:start w:val="1"/>
      <w:numFmt w:val="lowerLetter"/>
      <w:lvlText w:val="%8)"/>
      <w:lvlJc w:val="left"/>
      <w:pPr>
        <w:ind w:left="4919" w:hanging="420"/>
      </w:pPr>
    </w:lvl>
    <w:lvl w:ilvl="8">
      <w:start w:val="1"/>
      <w:numFmt w:val="lowerRoman"/>
      <w:lvlText w:val="%9."/>
      <w:lvlJc w:val="right"/>
      <w:pPr>
        <w:ind w:left="5339" w:hanging="420"/>
      </w:pPr>
    </w:lvl>
  </w:abstractNum>
  <w:abstractNum w:abstractNumId="1" w15:restartNumberingAfterBreak="0">
    <w:nsid w:val="3CCE5B5F"/>
    <w:multiLevelType w:val="hybridMultilevel"/>
    <w:tmpl w:val="2EB2ACA0"/>
    <w:lvl w:ilvl="0" w:tplc="55063EC4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442A3B9E"/>
    <w:multiLevelType w:val="multilevel"/>
    <w:tmpl w:val="442A3B9E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D255CA8"/>
    <w:multiLevelType w:val="multilevel"/>
    <w:tmpl w:val="4D255CA8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9E84301"/>
    <w:multiLevelType w:val="hybridMultilevel"/>
    <w:tmpl w:val="86BA2858"/>
    <w:lvl w:ilvl="0" w:tplc="1A56A31A">
      <w:start w:val="6"/>
      <w:numFmt w:val="japaneseCounting"/>
      <w:lvlText w:val="%1、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7" w:hanging="440"/>
      </w:pPr>
    </w:lvl>
    <w:lvl w:ilvl="2" w:tplc="0409001B" w:tentative="1">
      <w:start w:val="1"/>
      <w:numFmt w:val="lowerRoman"/>
      <w:lvlText w:val="%3."/>
      <w:lvlJc w:val="righ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9" w:tentative="1">
      <w:start w:val="1"/>
      <w:numFmt w:val="lowerLetter"/>
      <w:lvlText w:val="%5)"/>
      <w:lvlJc w:val="left"/>
      <w:pPr>
        <w:ind w:left="2557" w:hanging="440"/>
      </w:pPr>
    </w:lvl>
    <w:lvl w:ilvl="5" w:tplc="0409001B" w:tentative="1">
      <w:start w:val="1"/>
      <w:numFmt w:val="lowerRoman"/>
      <w:lvlText w:val="%6."/>
      <w:lvlJc w:val="righ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9" w:tentative="1">
      <w:start w:val="1"/>
      <w:numFmt w:val="lowerLetter"/>
      <w:lvlText w:val="%8)"/>
      <w:lvlJc w:val="left"/>
      <w:pPr>
        <w:ind w:left="3877" w:hanging="440"/>
      </w:pPr>
    </w:lvl>
    <w:lvl w:ilvl="8" w:tplc="0409001B" w:tentative="1">
      <w:start w:val="1"/>
      <w:numFmt w:val="lowerRoman"/>
      <w:lvlText w:val="%9."/>
      <w:lvlJc w:val="right"/>
      <w:pPr>
        <w:ind w:left="4317" w:hanging="440"/>
      </w:pPr>
    </w:lvl>
  </w:abstractNum>
  <w:abstractNum w:abstractNumId="5" w15:restartNumberingAfterBreak="0">
    <w:nsid w:val="6B973B8D"/>
    <w:multiLevelType w:val="hybridMultilevel"/>
    <w:tmpl w:val="FFB68C94"/>
    <w:lvl w:ilvl="0" w:tplc="327404EA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CAB2098"/>
    <w:multiLevelType w:val="hybridMultilevel"/>
    <w:tmpl w:val="CB38A368"/>
    <w:lvl w:ilvl="0" w:tplc="6F4AD3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E8344AD"/>
    <w:multiLevelType w:val="multilevel"/>
    <w:tmpl w:val="7E8344AD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55"/>
    <w:rsid w:val="00005F12"/>
    <w:rsid w:val="00006AC6"/>
    <w:rsid w:val="0000700E"/>
    <w:rsid w:val="000102BB"/>
    <w:rsid w:val="00010619"/>
    <w:rsid w:val="00010AA7"/>
    <w:rsid w:val="00013977"/>
    <w:rsid w:val="0001425E"/>
    <w:rsid w:val="0001504B"/>
    <w:rsid w:val="00016CAD"/>
    <w:rsid w:val="00017566"/>
    <w:rsid w:val="0002191C"/>
    <w:rsid w:val="00021C67"/>
    <w:rsid w:val="00022F92"/>
    <w:rsid w:val="00027BB3"/>
    <w:rsid w:val="00043777"/>
    <w:rsid w:val="000452B6"/>
    <w:rsid w:val="00047A43"/>
    <w:rsid w:val="000566E1"/>
    <w:rsid w:val="00060224"/>
    <w:rsid w:val="00062654"/>
    <w:rsid w:val="0006669D"/>
    <w:rsid w:val="00066BBD"/>
    <w:rsid w:val="000721D4"/>
    <w:rsid w:val="00073360"/>
    <w:rsid w:val="00073660"/>
    <w:rsid w:val="00080A13"/>
    <w:rsid w:val="00082E69"/>
    <w:rsid w:val="000834F2"/>
    <w:rsid w:val="00083C6A"/>
    <w:rsid w:val="000856D1"/>
    <w:rsid w:val="0009082C"/>
    <w:rsid w:val="00095F32"/>
    <w:rsid w:val="000A69AA"/>
    <w:rsid w:val="000A7EB4"/>
    <w:rsid w:val="000B2515"/>
    <w:rsid w:val="000B6E9B"/>
    <w:rsid w:val="000C1F0F"/>
    <w:rsid w:val="000C7368"/>
    <w:rsid w:val="000C795E"/>
    <w:rsid w:val="000D0DC0"/>
    <w:rsid w:val="000D1A0C"/>
    <w:rsid w:val="000D2031"/>
    <w:rsid w:val="000D33F8"/>
    <w:rsid w:val="000E2164"/>
    <w:rsid w:val="000E4DF2"/>
    <w:rsid w:val="000F7572"/>
    <w:rsid w:val="00101279"/>
    <w:rsid w:val="0010381F"/>
    <w:rsid w:val="00104D8E"/>
    <w:rsid w:val="001058DD"/>
    <w:rsid w:val="001077C5"/>
    <w:rsid w:val="00107A1B"/>
    <w:rsid w:val="00111E27"/>
    <w:rsid w:val="00113F55"/>
    <w:rsid w:val="001150AC"/>
    <w:rsid w:val="00115176"/>
    <w:rsid w:val="00115D7D"/>
    <w:rsid w:val="00116A35"/>
    <w:rsid w:val="00120BEB"/>
    <w:rsid w:val="00121F34"/>
    <w:rsid w:val="00123057"/>
    <w:rsid w:val="001262FC"/>
    <w:rsid w:val="00126676"/>
    <w:rsid w:val="00130A32"/>
    <w:rsid w:val="00131DB7"/>
    <w:rsid w:val="001321AF"/>
    <w:rsid w:val="001346FD"/>
    <w:rsid w:val="0013569A"/>
    <w:rsid w:val="00136374"/>
    <w:rsid w:val="00137F43"/>
    <w:rsid w:val="00140D44"/>
    <w:rsid w:val="001423CC"/>
    <w:rsid w:val="00145DDB"/>
    <w:rsid w:val="00150285"/>
    <w:rsid w:val="00152E1D"/>
    <w:rsid w:val="00155713"/>
    <w:rsid w:val="00156AF3"/>
    <w:rsid w:val="0016341E"/>
    <w:rsid w:val="001637EF"/>
    <w:rsid w:val="00163D83"/>
    <w:rsid w:val="00164325"/>
    <w:rsid w:val="00164C57"/>
    <w:rsid w:val="00166222"/>
    <w:rsid w:val="00166A77"/>
    <w:rsid w:val="001673E8"/>
    <w:rsid w:val="001721A6"/>
    <w:rsid w:val="00175909"/>
    <w:rsid w:val="00176FD8"/>
    <w:rsid w:val="00177847"/>
    <w:rsid w:val="00181AD5"/>
    <w:rsid w:val="0018504B"/>
    <w:rsid w:val="00185D99"/>
    <w:rsid w:val="00187BAC"/>
    <w:rsid w:val="00187CD5"/>
    <w:rsid w:val="001930DF"/>
    <w:rsid w:val="0019409E"/>
    <w:rsid w:val="00196028"/>
    <w:rsid w:val="0019692F"/>
    <w:rsid w:val="001A0088"/>
    <w:rsid w:val="001A0929"/>
    <w:rsid w:val="001A0DF9"/>
    <w:rsid w:val="001A7720"/>
    <w:rsid w:val="001B1F56"/>
    <w:rsid w:val="001B4AAC"/>
    <w:rsid w:val="001B717D"/>
    <w:rsid w:val="001B7ABD"/>
    <w:rsid w:val="001C00C0"/>
    <w:rsid w:val="001C0475"/>
    <w:rsid w:val="001D1967"/>
    <w:rsid w:val="001D47B6"/>
    <w:rsid w:val="001D5C83"/>
    <w:rsid w:val="001D7D21"/>
    <w:rsid w:val="001E1116"/>
    <w:rsid w:val="001E45DB"/>
    <w:rsid w:val="001F2E2C"/>
    <w:rsid w:val="001F4037"/>
    <w:rsid w:val="001F42D3"/>
    <w:rsid w:val="001F4828"/>
    <w:rsid w:val="001F4E83"/>
    <w:rsid w:val="002026DE"/>
    <w:rsid w:val="00205BCF"/>
    <w:rsid w:val="00206D88"/>
    <w:rsid w:val="00207AAD"/>
    <w:rsid w:val="00210539"/>
    <w:rsid w:val="0021291F"/>
    <w:rsid w:val="00214C7E"/>
    <w:rsid w:val="002150E2"/>
    <w:rsid w:val="00215419"/>
    <w:rsid w:val="00216664"/>
    <w:rsid w:val="00216E25"/>
    <w:rsid w:val="00221673"/>
    <w:rsid w:val="002264AC"/>
    <w:rsid w:val="00226FFD"/>
    <w:rsid w:val="002271AA"/>
    <w:rsid w:val="00227E4A"/>
    <w:rsid w:val="002349CD"/>
    <w:rsid w:val="00234C17"/>
    <w:rsid w:val="00236887"/>
    <w:rsid w:val="002374E0"/>
    <w:rsid w:val="00240B22"/>
    <w:rsid w:val="00240F7F"/>
    <w:rsid w:val="00241AD3"/>
    <w:rsid w:val="00243C42"/>
    <w:rsid w:val="00243D8C"/>
    <w:rsid w:val="00244423"/>
    <w:rsid w:val="0024799D"/>
    <w:rsid w:val="00250F7A"/>
    <w:rsid w:val="00255EE9"/>
    <w:rsid w:val="002645B0"/>
    <w:rsid w:val="0026483B"/>
    <w:rsid w:val="00266AF2"/>
    <w:rsid w:val="00266F75"/>
    <w:rsid w:val="002800B1"/>
    <w:rsid w:val="00283189"/>
    <w:rsid w:val="00285A90"/>
    <w:rsid w:val="00287BF9"/>
    <w:rsid w:val="00293637"/>
    <w:rsid w:val="00293C5C"/>
    <w:rsid w:val="00297BC0"/>
    <w:rsid w:val="002A010F"/>
    <w:rsid w:val="002A0C80"/>
    <w:rsid w:val="002A11DB"/>
    <w:rsid w:val="002A5118"/>
    <w:rsid w:val="002A714A"/>
    <w:rsid w:val="002B1CCD"/>
    <w:rsid w:val="002B1F63"/>
    <w:rsid w:val="002B577E"/>
    <w:rsid w:val="002B6AE7"/>
    <w:rsid w:val="002B78C9"/>
    <w:rsid w:val="002C0D51"/>
    <w:rsid w:val="002C0FEB"/>
    <w:rsid w:val="002C3491"/>
    <w:rsid w:val="002C3C33"/>
    <w:rsid w:val="002C692B"/>
    <w:rsid w:val="002D324C"/>
    <w:rsid w:val="002D5DAA"/>
    <w:rsid w:val="002D5E12"/>
    <w:rsid w:val="002D63E5"/>
    <w:rsid w:val="002E0349"/>
    <w:rsid w:val="002E2383"/>
    <w:rsid w:val="002E355F"/>
    <w:rsid w:val="002E530D"/>
    <w:rsid w:val="002E62F6"/>
    <w:rsid w:val="002E798B"/>
    <w:rsid w:val="002F04F8"/>
    <w:rsid w:val="002F0816"/>
    <w:rsid w:val="002F126C"/>
    <w:rsid w:val="002F4630"/>
    <w:rsid w:val="002F4BA2"/>
    <w:rsid w:val="002F5854"/>
    <w:rsid w:val="00303641"/>
    <w:rsid w:val="00304353"/>
    <w:rsid w:val="0031264A"/>
    <w:rsid w:val="00312876"/>
    <w:rsid w:val="003137E7"/>
    <w:rsid w:val="00313CD2"/>
    <w:rsid w:val="0031743C"/>
    <w:rsid w:val="0032209A"/>
    <w:rsid w:val="00322F30"/>
    <w:rsid w:val="00325959"/>
    <w:rsid w:val="00335245"/>
    <w:rsid w:val="00345BB5"/>
    <w:rsid w:val="00347769"/>
    <w:rsid w:val="00347AD8"/>
    <w:rsid w:val="003504F1"/>
    <w:rsid w:val="00352174"/>
    <w:rsid w:val="00352A88"/>
    <w:rsid w:val="00354C94"/>
    <w:rsid w:val="003558C5"/>
    <w:rsid w:val="00357960"/>
    <w:rsid w:val="003603A1"/>
    <w:rsid w:val="00360CAA"/>
    <w:rsid w:val="003615C2"/>
    <w:rsid w:val="00362457"/>
    <w:rsid w:val="00371A55"/>
    <w:rsid w:val="003723CC"/>
    <w:rsid w:val="00375E35"/>
    <w:rsid w:val="00380B6D"/>
    <w:rsid w:val="003817C4"/>
    <w:rsid w:val="00382006"/>
    <w:rsid w:val="003826C1"/>
    <w:rsid w:val="00382B86"/>
    <w:rsid w:val="00384BC8"/>
    <w:rsid w:val="00385321"/>
    <w:rsid w:val="003872CB"/>
    <w:rsid w:val="003902C3"/>
    <w:rsid w:val="003967AC"/>
    <w:rsid w:val="003978EC"/>
    <w:rsid w:val="003A048A"/>
    <w:rsid w:val="003A0A9A"/>
    <w:rsid w:val="003A2102"/>
    <w:rsid w:val="003A2B57"/>
    <w:rsid w:val="003A4A6F"/>
    <w:rsid w:val="003A4B72"/>
    <w:rsid w:val="003B39AA"/>
    <w:rsid w:val="003B3CE5"/>
    <w:rsid w:val="003B4029"/>
    <w:rsid w:val="003B5086"/>
    <w:rsid w:val="003B5590"/>
    <w:rsid w:val="003B5663"/>
    <w:rsid w:val="003B741D"/>
    <w:rsid w:val="003C25AA"/>
    <w:rsid w:val="003C441B"/>
    <w:rsid w:val="003C5389"/>
    <w:rsid w:val="003C61D1"/>
    <w:rsid w:val="003C6F78"/>
    <w:rsid w:val="003D136A"/>
    <w:rsid w:val="003D223C"/>
    <w:rsid w:val="003D2E60"/>
    <w:rsid w:val="003D430B"/>
    <w:rsid w:val="003D5B77"/>
    <w:rsid w:val="003D6F79"/>
    <w:rsid w:val="003E0974"/>
    <w:rsid w:val="003E18D7"/>
    <w:rsid w:val="003E33CA"/>
    <w:rsid w:val="003E3CD4"/>
    <w:rsid w:val="003E6AD3"/>
    <w:rsid w:val="003F1871"/>
    <w:rsid w:val="003F39F4"/>
    <w:rsid w:val="003F78D4"/>
    <w:rsid w:val="00403212"/>
    <w:rsid w:val="004032E4"/>
    <w:rsid w:val="00404632"/>
    <w:rsid w:val="00405955"/>
    <w:rsid w:val="00405EEB"/>
    <w:rsid w:val="00411488"/>
    <w:rsid w:val="004139E6"/>
    <w:rsid w:val="004153A7"/>
    <w:rsid w:val="00421A76"/>
    <w:rsid w:val="00421F66"/>
    <w:rsid w:val="00422ED8"/>
    <w:rsid w:val="00425A8C"/>
    <w:rsid w:val="00431109"/>
    <w:rsid w:val="00434CA4"/>
    <w:rsid w:val="00435E24"/>
    <w:rsid w:val="00441515"/>
    <w:rsid w:val="004453C7"/>
    <w:rsid w:val="00446A4E"/>
    <w:rsid w:val="00450FCC"/>
    <w:rsid w:val="00451F9F"/>
    <w:rsid w:val="00456D22"/>
    <w:rsid w:val="0046167E"/>
    <w:rsid w:val="004623B5"/>
    <w:rsid w:val="00464E1E"/>
    <w:rsid w:val="004656DB"/>
    <w:rsid w:val="00467462"/>
    <w:rsid w:val="00467D51"/>
    <w:rsid w:val="00467DA4"/>
    <w:rsid w:val="0047310D"/>
    <w:rsid w:val="004741FC"/>
    <w:rsid w:val="004753BF"/>
    <w:rsid w:val="00475AF4"/>
    <w:rsid w:val="00477322"/>
    <w:rsid w:val="00477480"/>
    <w:rsid w:val="00480623"/>
    <w:rsid w:val="004815FB"/>
    <w:rsid w:val="00481B3F"/>
    <w:rsid w:val="004903FA"/>
    <w:rsid w:val="00493017"/>
    <w:rsid w:val="00493749"/>
    <w:rsid w:val="00493D2F"/>
    <w:rsid w:val="004946A2"/>
    <w:rsid w:val="0049502E"/>
    <w:rsid w:val="0049620C"/>
    <w:rsid w:val="004A0224"/>
    <w:rsid w:val="004A66D1"/>
    <w:rsid w:val="004B1876"/>
    <w:rsid w:val="004B2125"/>
    <w:rsid w:val="004B25F3"/>
    <w:rsid w:val="004B34C8"/>
    <w:rsid w:val="004B5F8F"/>
    <w:rsid w:val="004C20B6"/>
    <w:rsid w:val="004C2A91"/>
    <w:rsid w:val="004C3D26"/>
    <w:rsid w:val="004C795F"/>
    <w:rsid w:val="004D4488"/>
    <w:rsid w:val="004D68F4"/>
    <w:rsid w:val="004E0E87"/>
    <w:rsid w:val="004E1213"/>
    <w:rsid w:val="004E164A"/>
    <w:rsid w:val="004E2E5C"/>
    <w:rsid w:val="004E434D"/>
    <w:rsid w:val="004E4511"/>
    <w:rsid w:val="004E5F1A"/>
    <w:rsid w:val="004F11CD"/>
    <w:rsid w:val="004F28F1"/>
    <w:rsid w:val="004F4E91"/>
    <w:rsid w:val="004F7A38"/>
    <w:rsid w:val="00505AA9"/>
    <w:rsid w:val="0050654B"/>
    <w:rsid w:val="00507402"/>
    <w:rsid w:val="00507C92"/>
    <w:rsid w:val="0051126D"/>
    <w:rsid w:val="0051183A"/>
    <w:rsid w:val="005125B4"/>
    <w:rsid w:val="00515027"/>
    <w:rsid w:val="00515BF7"/>
    <w:rsid w:val="005169F8"/>
    <w:rsid w:val="00527C39"/>
    <w:rsid w:val="00530A1A"/>
    <w:rsid w:val="00531F64"/>
    <w:rsid w:val="00535927"/>
    <w:rsid w:val="00542D90"/>
    <w:rsid w:val="005448D0"/>
    <w:rsid w:val="00544C75"/>
    <w:rsid w:val="005464A6"/>
    <w:rsid w:val="00554094"/>
    <w:rsid w:val="0055648F"/>
    <w:rsid w:val="0055707D"/>
    <w:rsid w:val="005610CA"/>
    <w:rsid w:val="00575779"/>
    <w:rsid w:val="005757CB"/>
    <w:rsid w:val="00577226"/>
    <w:rsid w:val="00580211"/>
    <w:rsid w:val="0058333C"/>
    <w:rsid w:val="005837AE"/>
    <w:rsid w:val="00584BF6"/>
    <w:rsid w:val="00584E2F"/>
    <w:rsid w:val="00585AC3"/>
    <w:rsid w:val="0058635B"/>
    <w:rsid w:val="00587695"/>
    <w:rsid w:val="00593B30"/>
    <w:rsid w:val="005954E1"/>
    <w:rsid w:val="00597261"/>
    <w:rsid w:val="005A10F2"/>
    <w:rsid w:val="005A344E"/>
    <w:rsid w:val="005A3E11"/>
    <w:rsid w:val="005A4A1D"/>
    <w:rsid w:val="005A7219"/>
    <w:rsid w:val="005A7296"/>
    <w:rsid w:val="005B0748"/>
    <w:rsid w:val="005B3D22"/>
    <w:rsid w:val="005B719F"/>
    <w:rsid w:val="005C156C"/>
    <w:rsid w:val="005C3BD1"/>
    <w:rsid w:val="005C63CF"/>
    <w:rsid w:val="005C761B"/>
    <w:rsid w:val="005C7814"/>
    <w:rsid w:val="005C7A2C"/>
    <w:rsid w:val="005C7DA6"/>
    <w:rsid w:val="005D17E3"/>
    <w:rsid w:val="005D324E"/>
    <w:rsid w:val="005D3526"/>
    <w:rsid w:val="005D6EA1"/>
    <w:rsid w:val="005E14CB"/>
    <w:rsid w:val="005E1EFC"/>
    <w:rsid w:val="005E28BE"/>
    <w:rsid w:val="005E3A66"/>
    <w:rsid w:val="005E4C54"/>
    <w:rsid w:val="005F04C7"/>
    <w:rsid w:val="005F604E"/>
    <w:rsid w:val="005F7E65"/>
    <w:rsid w:val="00601378"/>
    <w:rsid w:val="00602D85"/>
    <w:rsid w:val="006046C5"/>
    <w:rsid w:val="006056CB"/>
    <w:rsid w:val="00610D3B"/>
    <w:rsid w:val="00611547"/>
    <w:rsid w:val="00611C16"/>
    <w:rsid w:val="00613021"/>
    <w:rsid w:val="00614ADB"/>
    <w:rsid w:val="00614C49"/>
    <w:rsid w:val="00615D54"/>
    <w:rsid w:val="00615ED8"/>
    <w:rsid w:val="00616A89"/>
    <w:rsid w:val="00616BFB"/>
    <w:rsid w:val="0062232C"/>
    <w:rsid w:val="00624532"/>
    <w:rsid w:val="00625CFF"/>
    <w:rsid w:val="0062758B"/>
    <w:rsid w:val="006317C4"/>
    <w:rsid w:val="00631D12"/>
    <w:rsid w:val="00635BD7"/>
    <w:rsid w:val="00635DE4"/>
    <w:rsid w:val="0063651C"/>
    <w:rsid w:val="00637005"/>
    <w:rsid w:val="00640081"/>
    <w:rsid w:val="006406B2"/>
    <w:rsid w:val="00641550"/>
    <w:rsid w:val="006421AC"/>
    <w:rsid w:val="006432AE"/>
    <w:rsid w:val="006469D5"/>
    <w:rsid w:val="006471A5"/>
    <w:rsid w:val="00662A59"/>
    <w:rsid w:val="00664EE9"/>
    <w:rsid w:val="00667D37"/>
    <w:rsid w:val="0067185B"/>
    <w:rsid w:val="00675A74"/>
    <w:rsid w:val="00677229"/>
    <w:rsid w:val="006800D4"/>
    <w:rsid w:val="00681E37"/>
    <w:rsid w:val="006838B4"/>
    <w:rsid w:val="00684D3F"/>
    <w:rsid w:val="006877AA"/>
    <w:rsid w:val="00694BB4"/>
    <w:rsid w:val="0069624E"/>
    <w:rsid w:val="0069688F"/>
    <w:rsid w:val="006977FC"/>
    <w:rsid w:val="0069783B"/>
    <w:rsid w:val="006A0D02"/>
    <w:rsid w:val="006A18CE"/>
    <w:rsid w:val="006A25FD"/>
    <w:rsid w:val="006A2BCC"/>
    <w:rsid w:val="006A3450"/>
    <w:rsid w:val="006A5800"/>
    <w:rsid w:val="006A69AE"/>
    <w:rsid w:val="006B21D1"/>
    <w:rsid w:val="006B5FC6"/>
    <w:rsid w:val="006C2EA7"/>
    <w:rsid w:val="006C3FFE"/>
    <w:rsid w:val="006C4C01"/>
    <w:rsid w:val="006C7708"/>
    <w:rsid w:val="006D1175"/>
    <w:rsid w:val="006D1239"/>
    <w:rsid w:val="006D1664"/>
    <w:rsid w:val="006D2F7B"/>
    <w:rsid w:val="006D50DA"/>
    <w:rsid w:val="006D5A44"/>
    <w:rsid w:val="006D643D"/>
    <w:rsid w:val="006E0835"/>
    <w:rsid w:val="006E0EA0"/>
    <w:rsid w:val="006E0EC8"/>
    <w:rsid w:val="006E232E"/>
    <w:rsid w:val="006E6728"/>
    <w:rsid w:val="006E7EB4"/>
    <w:rsid w:val="006F0E48"/>
    <w:rsid w:val="006F3094"/>
    <w:rsid w:val="00701D12"/>
    <w:rsid w:val="007054F5"/>
    <w:rsid w:val="00711A93"/>
    <w:rsid w:val="007123B0"/>
    <w:rsid w:val="00712C85"/>
    <w:rsid w:val="007137F8"/>
    <w:rsid w:val="00720020"/>
    <w:rsid w:val="00720923"/>
    <w:rsid w:val="00721EB4"/>
    <w:rsid w:val="00722364"/>
    <w:rsid w:val="00723CF3"/>
    <w:rsid w:val="0072569D"/>
    <w:rsid w:val="007268C8"/>
    <w:rsid w:val="00730756"/>
    <w:rsid w:val="00734726"/>
    <w:rsid w:val="0073751C"/>
    <w:rsid w:val="007400D6"/>
    <w:rsid w:val="00740206"/>
    <w:rsid w:val="00746F31"/>
    <w:rsid w:val="00752964"/>
    <w:rsid w:val="00761950"/>
    <w:rsid w:val="007633D8"/>
    <w:rsid w:val="00766527"/>
    <w:rsid w:val="00770D30"/>
    <w:rsid w:val="00777B1B"/>
    <w:rsid w:val="00780BF2"/>
    <w:rsid w:val="0078117D"/>
    <w:rsid w:val="00783CA6"/>
    <w:rsid w:val="00784FA4"/>
    <w:rsid w:val="00790439"/>
    <w:rsid w:val="00793DA1"/>
    <w:rsid w:val="00795BBF"/>
    <w:rsid w:val="00797B31"/>
    <w:rsid w:val="007A195D"/>
    <w:rsid w:val="007A45A9"/>
    <w:rsid w:val="007A466F"/>
    <w:rsid w:val="007A4719"/>
    <w:rsid w:val="007A47C9"/>
    <w:rsid w:val="007A74AC"/>
    <w:rsid w:val="007A7B05"/>
    <w:rsid w:val="007B04CF"/>
    <w:rsid w:val="007B4F9D"/>
    <w:rsid w:val="007B6DDE"/>
    <w:rsid w:val="007C184C"/>
    <w:rsid w:val="007C25D8"/>
    <w:rsid w:val="007C3282"/>
    <w:rsid w:val="007C352D"/>
    <w:rsid w:val="007C523D"/>
    <w:rsid w:val="007C573D"/>
    <w:rsid w:val="007C5847"/>
    <w:rsid w:val="007D1C9C"/>
    <w:rsid w:val="007D1FDF"/>
    <w:rsid w:val="007D44C2"/>
    <w:rsid w:val="007D5B88"/>
    <w:rsid w:val="007D7B37"/>
    <w:rsid w:val="007D7DD9"/>
    <w:rsid w:val="007E18F1"/>
    <w:rsid w:val="007E1940"/>
    <w:rsid w:val="007E5BFA"/>
    <w:rsid w:val="007E7D58"/>
    <w:rsid w:val="007F5D31"/>
    <w:rsid w:val="008011D3"/>
    <w:rsid w:val="00802D7B"/>
    <w:rsid w:val="008071B8"/>
    <w:rsid w:val="008075E3"/>
    <w:rsid w:val="00807AA6"/>
    <w:rsid w:val="0081033E"/>
    <w:rsid w:val="00812DB9"/>
    <w:rsid w:val="00814FA8"/>
    <w:rsid w:val="0081786F"/>
    <w:rsid w:val="00822D27"/>
    <w:rsid w:val="0082305A"/>
    <w:rsid w:val="008239FE"/>
    <w:rsid w:val="00823B5F"/>
    <w:rsid w:val="00830DD6"/>
    <w:rsid w:val="008334EE"/>
    <w:rsid w:val="00833A7D"/>
    <w:rsid w:val="00834D56"/>
    <w:rsid w:val="00834E9C"/>
    <w:rsid w:val="00835541"/>
    <w:rsid w:val="00836B34"/>
    <w:rsid w:val="00837B09"/>
    <w:rsid w:val="00845A99"/>
    <w:rsid w:val="00851F4E"/>
    <w:rsid w:val="008530F5"/>
    <w:rsid w:val="00853FDB"/>
    <w:rsid w:val="008540A4"/>
    <w:rsid w:val="008545A5"/>
    <w:rsid w:val="00855D60"/>
    <w:rsid w:val="00856063"/>
    <w:rsid w:val="008560F2"/>
    <w:rsid w:val="00857541"/>
    <w:rsid w:val="00862628"/>
    <w:rsid w:val="00863FE4"/>
    <w:rsid w:val="00871DF8"/>
    <w:rsid w:val="00872242"/>
    <w:rsid w:val="008762B5"/>
    <w:rsid w:val="00877573"/>
    <w:rsid w:val="008821A3"/>
    <w:rsid w:val="008823D2"/>
    <w:rsid w:val="00882C08"/>
    <w:rsid w:val="008840C0"/>
    <w:rsid w:val="008846DD"/>
    <w:rsid w:val="008858A9"/>
    <w:rsid w:val="00893109"/>
    <w:rsid w:val="008947D3"/>
    <w:rsid w:val="00894AFE"/>
    <w:rsid w:val="008A40C6"/>
    <w:rsid w:val="008A6759"/>
    <w:rsid w:val="008A7B6F"/>
    <w:rsid w:val="008B26CE"/>
    <w:rsid w:val="008B4EC2"/>
    <w:rsid w:val="008B4F35"/>
    <w:rsid w:val="008B5FFB"/>
    <w:rsid w:val="008B6AF5"/>
    <w:rsid w:val="008B6D9A"/>
    <w:rsid w:val="008B71F3"/>
    <w:rsid w:val="008B7403"/>
    <w:rsid w:val="008C523B"/>
    <w:rsid w:val="008D35A6"/>
    <w:rsid w:val="008D3CC2"/>
    <w:rsid w:val="008D41C0"/>
    <w:rsid w:val="008D5064"/>
    <w:rsid w:val="008D558F"/>
    <w:rsid w:val="008D67E0"/>
    <w:rsid w:val="008D6DF3"/>
    <w:rsid w:val="008D7A33"/>
    <w:rsid w:val="008E1944"/>
    <w:rsid w:val="008E1A5F"/>
    <w:rsid w:val="008E2214"/>
    <w:rsid w:val="008E3D40"/>
    <w:rsid w:val="008E70D6"/>
    <w:rsid w:val="008E7B43"/>
    <w:rsid w:val="008F1914"/>
    <w:rsid w:val="008F3609"/>
    <w:rsid w:val="008F51BE"/>
    <w:rsid w:val="008F52A4"/>
    <w:rsid w:val="00900162"/>
    <w:rsid w:val="0090460F"/>
    <w:rsid w:val="0090513C"/>
    <w:rsid w:val="009112EE"/>
    <w:rsid w:val="00911C1E"/>
    <w:rsid w:val="00914559"/>
    <w:rsid w:val="009157D4"/>
    <w:rsid w:val="009247CA"/>
    <w:rsid w:val="0093331C"/>
    <w:rsid w:val="00936DB6"/>
    <w:rsid w:val="00940258"/>
    <w:rsid w:val="009404E2"/>
    <w:rsid w:val="009406FE"/>
    <w:rsid w:val="00943996"/>
    <w:rsid w:val="009443B3"/>
    <w:rsid w:val="00950ACC"/>
    <w:rsid w:val="00952A08"/>
    <w:rsid w:val="0095398D"/>
    <w:rsid w:val="00956B88"/>
    <w:rsid w:val="00960360"/>
    <w:rsid w:val="00960C84"/>
    <w:rsid w:val="00961111"/>
    <w:rsid w:val="00961161"/>
    <w:rsid w:val="00964171"/>
    <w:rsid w:val="00964198"/>
    <w:rsid w:val="00964577"/>
    <w:rsid w:val="0097222E"/>
    <w:rsid w:val="00972787"/>
    <w:rsid w:val="009740DC"/>
    <w:rsid w:val="009749C5"/>
    <w:rsid w:val="00975413"/>
    <w:rsid w:val="009828CE"/>
    <w:rsid w:val="0098712E"/>
    <w:rsid w:val="009910B7"/>
    <w:rsid w:val="00994DE1"/>
    <w:rsid w:val="00994EDC"/>
    <w:rsid w:val="009964AC"/>
    <w:rsid w:val="00996C5E"/>
    <w:rsid w:val="00997E97"/>
    <w:rsid w:val="009A087A"/>
    <w:rsid w:val="009A528D"/>
    <w:rsid w:val="009A713F"/>
    <w:rsid w:val="009A74D9"/>
    <w:rsid w:val="009B0A22"/>
    <w:rsid w:val="009B0FB7"/>
    <w:rsid w:val="009B10DA"/>
    <w:rsid w:val="009B5B33"/>
    <w:rsid w:val="009B7401"/>
    <w:rsid w:val="009C1861"/>
    <w:rsid w:val="009C3826"/>
    <w:rsid w:val="009C3BFD"/>
    <w:rsid w:val="009C7FDC"/>
    <w:rsid w:val="009D00DA"/>
    <w:rsid w:val="009D4C8E"/>
    <w:rsid w:val="009D5581"/>
    <w:rsid w:val="009E09C8"/>
    <w:rsid w:val="009E1817"/>
    <w:rsid w:val="009E252B"/>
    <w:rsid w:val="009E41F6"/>
    <w:rsid w:val="009E635E"/>
    <w:rsid w:val="009F0B59"/>
    <w:rsid w:val="009F0ED1"/>
    <w:rsid w:val="009F19A6"/>
    <w:rsid w:val="009F39A5"/>
    <w:rsid w:val="009F495C"/>
    <w:rsid w:val="009F6CA8"/>
    <w:rsid w:val="00A01184"/>
    <w:rsid w:val="00A03BB3"/>
    <w:rsid w:val="00A042A3"/>
    <w:rsid w:val="00A04560"/>
    <w:rsid w:val="00A04DA0"/>
    <w:rsid w:val="00A057E3"/>
    <w:rsid w:val="00A06786"/>
    <w:rsid w:val="00A068C8"/>
    <w:rsid w:val="00A07335"/>
    <w:rsid w:val="00A07B42"/>
    <w:rsid w:val="00A12A48"/>
    <w:rsid w:val="00A14B6F"/>
    <w:rsid w:val="00A2269A"/>
    <w:rsid w:val="00A24F86"/>
    <w:rsid w:val="00A27DF6"/>
    <w:rsid w:val="00A32D4D"/>
    <w:rsid w:val="00A40DDB"/>
    <w:rsid w:val="00A45867"/>
    <w:rsid w:val="00A45F56"/>
    <w:rsid w:val="00A472F8"/>
    <w:rsid w:val="00A50831"/>
    <w:rsid w:val="00A5124A"/>
    <w:rsid w:val="00A51BBD"/>
    <w:rsid w:val="00A51CCD"/>
    <w:rsid w:val="00A51D9A"/>
    <w:rsid w:val="00A54761"/>
    <w:rsid w:val="00A55698"/>
    <w:rsid w:val="00A558F0"/>
    <w:rsid w:val="00A57FDB"/>
    <w:rsid w:val="00A62B22"/>
    <w:rsid w:val="00A62D86"/>
    <w:rsid w:val="00A63206"/>
    <w:rsid w:val="00A63BA1"/>
    <w:rsid w:val="00A64E8A"/>
    <w:rsid w:val="00A7103B"/>
    <w:rsid w:val="00A74F24"/>
    <w:rsid w:val="00A75D2C"/>
    <w:rsid w:val="00A769E7"/>
    <w:rsid w:val="00A77353"/>
    <w:rsid w:val="00A81154"/>
    <w:rsid w:val="00A82841"/>
    <w:rsid w:val="00A82F1B"/>
    <w:rsid w:val="00A85ECF"/>
    <w:rsid w:val="00A917BD"/>
    <w:rsid w:val="00A962D1"/>
    <w:rsid w:val="00AA0A3F"/>
    <w:rsid w:val="00AA0D79"/>
    <w:rsid w:val="00AA1BB5"/>
    <w:rsid w:val="00AA46A3"/>
    <w:rsid w:val="00AA4F94"/>
    <w:rsid w:val="00AA5295"/>
    <w:rsid w:val="00AA538C"/>
    <w:rsid w:val="00AA5AC2"/>
    <w:rsid w:val="00AA7793"/>
    <w:rsid w:val="00AB11C7"/>
    <w:rsid w:val="00AB1E36"/>
    <w:rsid w:val="00AB2749"/>
    <w:rsid w:val="00AB43A5"/>
    <w:rsid w:val="00AB51F7"/>
    <w:rsid w:val="00AB6D35"/>
    <w:rsid w:val="00AC010A"/>
    <w:rsid w:val="00AC20EE"/>
    <w:rsid w:val="00AC3A51"/>
    <w:rsid w:val="00AC5699"/>
    <w:rsid w:val="00AC59DD"/>
    <w:rsid w:val="00AC5E6F"/>
    <w:rsid w:val="00AC6441"/>
    <w:rsid w:val="00AC74B9"/>
    <w:rsid w:val="00AD252C"/>
    <w:rsid w:val="00AD4335"/>
    <w:rsid w:val="00AD6059"/>
    <w:rsid w:val="00AD73FD"/>
    <w:rsid w:val="00AE0F11"/>
    <w:rsid w:val="00AE7193"/>
    <w:rsid w:val="00AE7393"/>
    <w:rsid w:val="00AF23EB"/>
    <w:rsid w:val="00AF28E3"/>
    <w:rsid w:val="00AF383A"/>
    <w:rsid w:val="00AF3CD5"/>
    <w:rsid w:val="00AF4F3D"/>
    <w:rsid w:val="00AF5C97"/>
    <w:rsid w:val="00AF7A49"/>
    <w:rsid w:val="00B00E16"/>
    <w:rsid w:val="00B03528"/>
    <w:rsid w:val="00B043EC"/>
    <w:rsid w:val="00B057BE"/>
    <w:rsid w:val="00B0589A"/>
    <w:rsid w:val="00B06581"/>
    <w:rsid w:val="00B11826"/>
    <w:rsid w:val="00B12475"/>
    <w:rsid w:val="00B12E7F"/>
    <w:rsid w:val="00B15690"/>
    <w:rsid w:val="00B23D8A"/>
    <w:rsid w:val="00B246D0"/>
    <w:rsid w:val="00B274EC"/>
    <w:rsid w:val="00B32531"/>
    <w:rsid w:val="00B34C28"/>
    <w:rsid w:val="00B355D2"/>
    <w:rsid w:val="00B36640"/>
    <w:rsid w:val="00B40CD3"/>
    <w:rsid w:val="00B4149E"/>
    <w:rsid w:val="00B4437D"/>
    <w:rsid w:val="00B45115"/>
    <w:rsid w:val="00B45153"/>
    <w:rsid w:val="00B51C86"/>
    <w:rsid w:val="00B56866"/>
    <w:rsid w:val="00B57AD2"/>
    <w:rsid w:val="00B627DD"/>
    <w:rsid w:val="00B62E13"/>
    <w:rsid w:val="00B65E75"/>
    <w:rsid w:val="00B67012"/>
    <w:rsid w:val="00B67BC7"/>
    <w:rsid w:val="00B70471"/>
    <w:rsid w:val="00B71273"/>
    <w:rsid w:val="00B73093"/>
    <w:rsid w:val="00B75FA2"/>
    <w:rsid w:val="00B768B3"/>
    <w:rsid w:val="00B76DD4"/>
    <w:rsid w:val="00B81155"/>
    <w:rsid w:val="00B826B9"/>
    <w:rsid w:val="00B879B9"/>
    <w:rsid w:val="00B916CE"/>
    <w:rsid w:val="00B918D5"/>
    <w:rsid w:val="00B938FA"/>
    <w:rsid w:val="00B95299"/>
    <w:rsid w:val="00B974C5"/>
    <w:rsid w:val="00BA499C"/>
    <w:rsid w:val="00BA5D65"/>
    <w:rsid w:val="00BA72AE"/>
    <w:rsid w:val="00BB08F0"/>
    <w:rsid w:val="00BB267D"/>
    <w:rsid w:val="00BB39F5"/>
    <w:rsid w:val="00BB3EBA"/>
    <w:rsid w:val="00BB55C0"/>
    <w:rsid w:val="00BB5DC1"/>
    <w:rsid w:val="00BC34B1"/>
    <w:rsid w:val="00BC69D0"/>
    <w:rsid w:val="00BD0240"/>
    <w:rsid w:val="00BD3622"/>
    <w:rsid w:val="00BD419C"/>
    <w:rsid w:val="00BD5CC1"/>
    <w:rsid w:val="00BE3EDC"/>
    <w:rsid w:val="00BE4839"/>
    <w:rsid w:val="00BE4DE5"/>
    <w:rsid w:val="00BE5A30"/>
    <w:rsid w:val="00BE762A"/>
    <w:rsid w:val="00BF01F5"/>
    <w:rsid w:val="00BF0E41"/>
    <w:rsid w:val="00BF13BE"/>
    <w:rsid w:val="00BF209A"/>
    <w:rsid w:val="00BF416C"/>
    <w:rsid w:val="00BF6A05"/>
    <w:rsid w:val="00BF6BE3"/>
    <w:rsid w:val="00BF7815"/>
    <w:rsid w:val="00C008E5"/>
    <w:rsid w:val="00C00CEE"/>
    <w:rsid w:val="00C0572B"/>
    <w:rsid w:val="00C06530"/>
    <w:rsid w:val="00C07BFC"/>
    <w:rsid w:val="00C14EB1"/>
    <w:rsid w:val="00C153DC"/>
    <w:rsid w:val="00C15557"/>
    <w:rsid w:val="00C15C19"/>
    <w:rsid w:val="00C169AE"/>
    <w:rsid w:val="00C237AD"/>
    <w:rsid w:val="00C23C85"/>
    <w:rsid w:val="00C23DB5"/>
    <w:rsid w:val="00C2472C"/>
    <w:rsid w:val="00C254DE"/>
    <w:rsid w:val="00C25AAB"/>
    <w:rsid w:val="00C264C9"/>
    <w:rsid w:val="00C303F7"/>
    <w:rsid w:val="00C304E2"/>
    <w:rsid w:val="00C319B2"/>
    <w:rsid w:val="00C31D98"/>
    <w:rsid w:val="00C37EBE"/>
    <w:rsid w:val="00C40AE1"/>
    <w:rsid w:val="00C42060"/>
    <w:rsid w:val="00C4334E"/>
    <w:rsid w:val="00C445AE"/>
    <w:rsid w:val="00C44BC8"/>
    <w:rsid w:val="00C44D6E"/>
    <w:rsid w:val="00C47045"/>
    <w:rsid w:val="00C50798"/>
    <w:rsid w:val="00C50ABF"/>
    <w:rsid w:val="00C53495"/>
    <w:rsid w:val="00C61AA3"/>
    <w:rsid w:val="00C62144"/>
    <w:rsid w:val="00C649A9"/>
    <w:rsid w:val="00C70EE9"/>
    <w:rsid w:val="00C71D45"/>
    <w:rsid w:val="00C72689"/>
    <w:rsid w:val="00C738FE"/>
    <w:rsid w:val="00C73EBA"/>
    <w:rsid w:val="00C754FB"/>
    <w:rsid w:val="00C76095"/>
    <w:rsid w:val="00C80E23"/>
    <w:rsid w:val="00C814D8"/>
    <w:rsid w:val="00C81AEE"/>
    <w:rsid w:val="00C879E2"/>
    <w:rsid w:val="00C93FDB"/>
    <w:rsid w:val="00C955AF"/>
    <w:rsid w:val="00C97803"/>
    <w:rsid w:val="00C97CC0"/>
    <w:rsid w:val="00CA153C"/>
    <w:rsid w:val="00CA356C"/>
    <w:rsid w:val="00CA5239"/>
    <w:rsid w:val="00CA5E28"/>
    <w:rsid w:val="00CA744F"/>
    <w:rsid w:val="00CA79FA"/>
    <w:rsid w:val="00CB01D7"/>
    <w:rsid w:val="00CB02DF"/>
    <w:rsid w:val="00CB104A"/>
    <w:rsid w:val="00CB2AF8"/>
    <w:rsid w:val="00CB3D31"/>
    <w:rsid w:val="00CB717D"/>
    <w:rsid w:val="00CC1B4A"/>
    <w:rsid w:val="00CC2F34"/>
    <w:rsid w:val="00CC494A"/>
    <w:rsid w:val="00CD007B"/>
    <w:rsid w:val="00CD58C4"/>
    <w:rsid w:val="00CD67D4"/>
    <w:rsid w:val="00CD7057"/>
    <w:rsid w:val="00CD773F"/>
    <w:rsid w:val="00CE1E36"/>
    <w:rsid w:val="00CE260E"/>
    <w:rsid w:val="00CE376F"/>
    <w:rsid w:val="00CE5D1F"/>
    <w:rsid w:val="00CF066A"/>
    <w:rsid w:val="00CF11B1"/>
    <w:rsid w:val="00CF7131"/>
    <w:rsid w:val="00CF7869"/>
    <w:rsid w:val="00D01B81"/>
    <w:rsid w:val="00D02B4C"/>
    <w:rsid w:val="00D03C42"/>
    <w:rsid w:val="00D04582"/>
    <w:rsid w:val="00D07B53"/>
    <w:rsid w:val="00D10E1B"/>
    <w:rsid w:val="00D1194E"/>
    <w:rsid w:val="00D13D8B"/>
    <w:rsid w:val="00D20E20"/>
    <w:rsid w:val="00D23020"/>
    <w:rsid w:val="00D2311B"/>
    <w:rsid w:val="00D25439"/>
    <w:rsid w:val="00D30101"/>
    <w:rsid w:val="00D301EC"/>
    <w:rsid w:val="00D3118D"/>
    <w:rsid w:val="00D32302"/>
    <w:rsid w:val="00D33F77"/>
    <w:rsid w:val="00D341AB"/>
    <w:rsid w:val="00D34BDF"/>
    <w:rsid w:val="00D3678F"/>
    <w:rsid w:val="00D3784C"/>
    <w:rsid w:val="00D37B9D"/>
    <w:rsid w:val="00D40C3A"/>
    <w:rsid w:val="00D40EA9"/>
    <w:rsid w:val="00D440C8"/>
    <w:rsid w:val="00D444C6"/>
    <w:rsid w:val="00D53645"/>
    <w:rsid w:val="00D54B9F"/>
    <w:rsid w:val="00D56BE9"/>
    <w:rsid w:val="00D60316"/>
    <w:rsid w:val="00D60D5F"/>
    <w:rsid w:val="00D61315"/>
    <w:rsid w:val="00D6157B"/>
    <w:rsid w:val="00D70B1D"/>
    <w:rsid w:val="00D7436B"/>
    <w:rsid w:val="00D75551"/>
    <w:rsid w:val="00D75C9A"/>
    <w:rsid w:val="00D77371"/>
    <w:rsid w:val="00D77B61"/>
    <w:rsid w:val="00D83381"/>
    <w:rsid w:val="00D83BAD"/>
    <w:rsid w:val="00D861D1"/>
    <w:rsid w:val="00D86E92"/>
    <w:rsid w:val="00D917DF"/>
    <w:rsid w:val="00D91FF2"/>
    <w:rsid w:val="00D93835"/>
    <w:rsid w:val="00D94700"/>
    <w:rsid w:val="00D9627B"/>
    <w:rsid w:val="00D96992"/>
    <w:rsid w:val="00DA0721"/>
    <w:rsid w:val="00DA2813"/>
    <w:rsid w:val="00DA53FC"/>
    <w:rsid w:val="00DA7633"/>
    <w:rsid w:val="00DB0929"/>
    <w:rsid w:val="00DB0F01"/>
    <w:rsid w:val="00DB2698"/>
    <w:rsid w:val="00DB489B"/>
    <w:rsid w:val="00DB6437"/>
    <w:rsid w:val="00DC5E4C"/>
    <w:rsid w:val="00DD0956"/>
    <w:rsid w:val="00DD0A30"/>
    <w:rsid w:val="00DD1809"/>
    <w:rsid w:val="00DD21BC"/>
    <w:rsid w:val="00DD3F0D"/>
    <w:rsid w:val="00DD5714"/>
    <w:rsid w:val="00DE0058"/>
    <w:rsid w:val="00DE1552"/>
    <w:rsid w:val="00DE2D5C"/>
    <w:rsid w:val="00DE6304"/>
    <w:rsid w:val="00DF34FA"/>
    <w:rsid w:val="00DF6910"/>
    <w:rsid w:val="00DF6EA1"/>
    <w:rsid w:val="00E0008E"/>
    <w:rsid w:val="00E02709"/>
    <w:rsid w:val="00E037F9"/>
    <w:rsid w:val="00E03A56"/>
    <w:rsid w:val="00E05800"/>
    <w:rsid w:val="00E12043"/>
    <w:rsid w:val="00E17E6E"/>
    <w:rsid w:val="00E20102"/>
    <w:rsid w:val="00E21857"/>
    <w:rsid w:val="00E235C1"/>
    <w:rsid w:val="00E34B24"/>
    <w:rsid w:val="00E3508D"/>
    <w:rsid w:val="00E35EE1"/>
    <w:rsid w:val="00E372A6"/>
    <w:rsid w:val="00E37E9E"/>
    <w:rsid w:val="00E44D9B"/>
    <w:rsid w:val="00E468A6"/>
    <w:rsid w:val="00E47DEC"/>
    <w:rsid w:val="00E47DFF"/>
    <w:rsid w:val="00E5271A"/>
    <w:rsid w:val="00E538AC"/>
    <w:rsid w:val="00E5569F"/>
    <w:rsid w:val="00E559B5"/>
    <w:rsid w:val="00E600E5"/>
    <w:rsid w:val="00E6217A"/>
    <w:rsid w:val="00E62353"/>
    <w:rsid w:val="00E650E3"/>
    <w:rsid w:val="00E7012B"/>
    <w:rsid w:val="00E73922"/>
    <w:rsid w:val="00E748F2"/>
    <w:rsid w:val="00E767A5"/>
    <w:rsid w:val="00E8571B"/>
    <w:rsid w:val="00E91DD2"/>
    <w:rsid w:val="00E95029"/>
    <w:rsid w:val="00E95BDD"/>
    <w:rsid w:val="00E97962"/>
    <w:rsid w:val="00E97B77"/>
    <w:rsid w:val="00EA0CA4"/>
    <w:rsid w:val="00EA1513"/>
    <w:rsid w:val="00EB362E"/>
    <w:rsid w:val="00EB6017"/>
    <w:rsid w:val="00EB6B92"/>
    <w:rsid w:val="00EC06E0"/>
    <w:rsid w:val="00EC2BE9"/>
    <w:rsid w:val="00EC6582"/>
    <w:rsid w:val="00EC769E"/>
    <w:rsid w:val="00ED2122"/>
    <w:rsid w:val="00ED426B"/>
    <w:rsid w:val="00ED6601"/>
    <w:rsid w:val="00EE30F5"/>
    <w:rsid w:val="00EF04E8"/>
    <w:rsid w:val="00EF2DB2"/>
    <w:rsid w:val="00EF4CA4"/>
    <w:rsid w:val="00EF67E9"/>
    <w:rsid w:val="00F0051A"/>
    <w:rsid w:val="00F01A39"/>
    <w:rsid w:val="00F0282B"/>
    <w:rsid w:val="00F04C6C"/>
    <w:rsid w:val="00F05504"/>
    <w:rsid w:val="00F10688"/>
    <w:rsid w:val="00F10C2C"/>
    <w:rsid w:val="00F1307A"/>
    <w:rsid w:val="00F14BB5"/>
    <w:rsid w:val="00F158B0"/>
    <w:rsid w:val="00F2470C"/>
    <w:rsid w:val="00F349B1"/>
    <w:rsid w:val="00F35219"/>
    <w:rsid w:val="00F36026"/>
    <w:rsid w:val="00F40022"/>
    <w:rsid w:val="00F41B4E"/>
    <w:rsid w:val="00F42447"/>
    <w:rsid w:val="00F45B8B"/>
    <w:rsid w:val="00F4653A"/>
    <w:rsid w:val="00F512C5"/>
    <w:rsid w:val="00F520B7"/>
    <w:rsid w:val="00F54255"/>
    <w:rsid w:val="00F5579D"/>
    <w:rsid w:val="00F55D17"/>
    <w:rsid w:val="00F5763D"/>
    <w:rsid w:val="00F601B6"/>
    <w:rsid w:val="00F642AA"/>
    <w:rsid w:val="00F65F3E"/>
    <w:rsid w:val="00F71587"/>
    <w:rsid w:val="00F7180E"/>
    <w:rsid w:val="00F754DD"/>
    <w:rsid w:val="00F80D1B"/>
    <w:rsid w:val="00F83361"/>
    <w:rsid w:val="00F8521E"/>
    <w:rsid w:val="00F8545B"/>
    <w:rsid w:val="00F872BA"/>
    <w:rsid w:val="00F920DD"/>
    <w:rsid w:val="00F921F2"/>
    <w:rsid w:val="00F976CA"/>
    <w:rsid w:val="00F97C6C"/>
    <w:rsid w:val="00FA0F44"/>
    <w:rsid w:val="00FA6294"/>
    <w:rsid w:val="00FB42F9"/>
    <w:rsid w:val="00FB7DC0"/>
    <w:rsid w:val="00FB7EA7"/>
    <w:rsid w:val="00FC164E"/>
    <w:rsid w:val="00FC2891"/>
    <w:rsid w:val="00FC3F42"/>
    <w:rsid w:val="00FD0B3E"/>
    <w:rsid w:val="00FD1468"/>
    <w:rsid w:val="00FD4DDD"/>
    <w:rsid w:val="00FD63FD"/>
    <w:rsid w:val="00FD668C"/>
    <w:rsid w:val="00FD76B5"/>
    <w:rsid w:val="00FE13DC"/>
    <w:rsid w:val="00FE1782"/>
    <w:rsid w:val="00FE3E70"/>
    <w:rsid w:val="00FE4EB3"/>
    <w:rsid w:val="00FE73B7"/>
    <w:rsid w:val="00FE75FA"/>
    <w:rsid w:val="00FE7C39"/>
    <w:rsid w:val="00FF153D"/>
    <w:rsid w:val="00FF678D"/>
    <w:rsid w:val="00FF6AD8"/>
    <w:rsid w:val="00FF719F"/>
    <w:rsid w:val="031E62CB"/>
    <w:rsid w:val="032441FD"/>
    <w:rsid w:val="058E7EB0"/>
    <w:rsid w:val="06BE35C9"/>
    <w:rsid w:val="15DB7DF9"/>
    <w:rsid w:val="16D76A65"/>
    <w:rsid w:val="1B2A0D10"/>
    <w:rsid w:val="1C01076B"/>
    <w:rsid w:val="1CAE5AC1"/>
    <w:rsid w:val="1F4918F6"/>
    <w:rsid w:val="206155F1"/>
    <w:rsid w:val="233B76CD"/>
    <w:rsid w:val="2A4907BF"/>
    <w:rsid w:val="2D8E7B01"/>
    <w:rsid w:val="2DCA3F16"/>
    <w:rsid w:val="324234D5"/>
    <w:rsid w:val="33574D5E"/>
    <w:rsid w:val="342015F4"/>
    <w:rsid w:val="34610250"/>
    <w:rsid w:val="37284B97"/>
    <w:rsid w:val="37403D5B"/>
    <w:rsid w:val="3AA71D0D"/>
    <w:rsid w:val="3E0757A8"/>
    <w:rsid w:val="42710093"/>
    <w:rsid w:val="4F7D3FA4"/>
    <w:rsid w:val="509D25DB"/>
    <w:rsid w:val="50BA14EC"/>
    <w:rsid w:val="57991C29"/>
    <w:rsid w:val="5BCE35BB"/>
    <w:rsid w:val="5EC96260"/>
    <w:rsid w:val="6148162E"/>
    <w:rsid w:val="617A7CE6"/>
    <w:rsid w:val="62A768B8"/>
    <w:rsid w:val="63F36F9C"/>
    <w:rsid w:val="6956456D"/>
    <w:rsid w:val="6A7B6F4F"/>
    <w:rsid w:val="6CFD0ADC"/>
    <w:rsid w:val="73D967B5"/>
    <w:rsid w:val="748527D2"/>
    <w:rsid w:val="76F61765"/>
    <w:rsid w:val="77075720"/>
    <w:rsid w:val="77165188"/>
    <w:rsid w:val="7CE81B50"/>
    <w:rsid w:val="7E95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5C005"/>
  <w15:docId w15:val="{81E99FDA-4B4C-4C2D-B508-3C93577E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95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A6759"/>
    <w:pPr>
      <w:keepNext/>
      <w:keepLines/>
      <w:spacing w:afterLines="100" w:after="100" w:line="360" w:lineRule="auto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F7131"/>
    <w:pPr>
      <w:keepNext/>
      <w:keepLines/>
      <w:spacing w:beforeLines="100" w:before="100" w:afterLines="50" w:after="50"/>
      <w:outlineLvl w:val="1"/>
    </w:pPr>
    <w:rPr>
      <w:rFonts w:asciiTheme="majorHAnsi" w:eastAsia="黑体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A5D65"/>
    <w:pPr>
      <w:keepNext/>
      <w:keepLines/>
      <w:spacing w:beforeLines="50" w:before="50" w:afterLines="50" w:after="50"/>
      <w:ind w:leftChars="200" w:left="200"/>
      <w:outlineLvl w:val="2"/>
    </w:pPr>
    <w:rPr>
      <w:rFonts w:eastAsia="仿宋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table" w:customStyle="1" w:styleId="11">
    <w:name w:val="网格型1"/>
    <w:basedOn w:val="a1"/>
    <w:next w:val="ae"/>
    <w:uiPriority w:val="99"/>
    <w:qFormat/>
    <w:rsid w:val="0009082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e"/>
    <w:uiPriority w:val="99"/>
    <w:qFormat/>
    <w:rsid w:val="000B2515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e"/>
    <w:uiPriority w:val="99"/>
    <w:qFormat/>
    <w:rsid w:val="003259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unhideWhenUsed/>
    <w:rsid w:val="00187CD5"/>
    <w:rPr>
      <w:kern w:val="2"/>
      <w:sz w:val="21"/>
      <w:szCs w:val="22"/>
    </w:rPr>
  </w:style>
  <w:style w:type="character" w:styleId="af2">
    <w:name w:val="Strong"/>
    <w:basedOn w:val="a0"/>
    <w:qFormat/>
    <w:rsid w:val="004C20B6"/>
    <w:rPr>
      <w:b/>
      <w:bCs/>
    </w:rPr>
  </w:style>
  <w:style w:type="paragraph" w:styleId="af3">
    <w:name w:val="Plain Text"/>
    <w:basedOn w:val="a"/>
    <w:link w:val="af4"/>
    <w:rsid w:val="004C20B6"/>
    <w:rPr>
      <w:rFonts w:ascii="宋体" w:eastAsia="宋体" w:hAnsi="Courier New" w:cs="Times New Roman"/>
      <w:szCs w:val="20"/>
    </w:rPr>
  </w:style>
  <w:style w:type="character" w:customStyle="1" w:styleId="af4">
    <w:name w:val="纯文本 字符"/>
    <w:basedOn w:val="a0"/>
    <w:link w:val="af3"/>
    <w:rsid w:val="004C20B6"/>
    <w:rPr>
      <w:rFonts w:ascii="宋体" w:eastAsia="宋体" w:hAnsi="Courier New" w:cs="Times New Roman"/>
      <w:kern w:val="2"/>
      <w:sz w:val="21"/>
    </w:rPr>
  </w:style>
  <w:style w:type="paragraph" w:styleId="af5">
    <w:name w:val="Date"/>
    <w:basedOn w:val="a"/>
    <w:next w:val="a"/>
    <w:link w:val="af6"/>
    <w:uiPriority w:val="99"/>
    <w:semiHidden/>
    <w:unhideWhenUsed/>
    <w:rsid w:val="00A068C8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A068C8"/>
    <w:rPr>
      <w:kern w:val="2"/>
      <w:sz w:val="21"/>
      <w:szCs w:val="22"/>
    </w:rPr>
  </w:style>
  <w:style w:type="paragraph" w:customStyle="1" w:styleId="af7">
    <w:name w:val="表内容"/>
    <w:basedOn w:val="a"/>
    <w:link w:val="af8"/>
    <w:qFormat/>
    <w:rsid w:val="00AF23EB"/>
    <w:rPr>
      <w:rFonts w:ascii="Times" w:eastAsia="楷体" w:hAnsi="Times" w:cs="Times New Roman"/>
      <w:bCs/>
      <w:sz w:val="18"/>
      <w:szCs w:val="18"/>
    </w:rPr>
  </w:style>
  <w:style w:type="character" w:customStyle="1" w:styleId="af8">
    <w:name w:val="表内容 字符"/>
    <w:link w:val="af7"/>
    <w:rsid w:val="00AF23EB"/>
    <w:rPr>
      <w:rFonts w:ascii="Times" w:eastAsia="楷体" w:hAnsi="Times" w:cs="Times New Roman"/>
      <w:bCs/>
      <w:kern w:val="2"/>
      <w:sz w:val="18"/>
      <w:szCs w:val="18"/>
    </w:rPr>
  </w:style>
  <w:style w:type="character" w:styleId="af9">
    <w:name w:val="Hyperlink"/>
    <w:basedOn w:val="a0"/>
    <w:uiPriority w:val="99"/>
    <w:unhideWhenUsed/>
    <w:rsid w:val="00E37E9E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E37E9E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8A6759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F7131"/>
    <w:rPr>
      <w:rFonts w:asciiTheme="majorHAnsi" w:eastAsia="黑体" w:hAnsiTheme="majorHAnsi" w:cstheme="majorBidi"/>
      <w:bCs/>
      <w:kern w:val="2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BA5D65"/>
    <w:rPr>
      <w:rFonts w:eastAsia="仿宋"/>
      <w:b/>
      <w:bCs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course163.org/course/DUT-1206215811?from=searchPage&amp;outVendo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6CC2-DE5D-44EE-8B83-1A05CBB4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14230</TotalTime>
  <Pages>10</Pages>
  <Words>1306</Words>
  <Characters>7448</Characters>
  <Application>Microsoft Office Word</Application>
  <DocSecurity>0</DocSecurity>
  <Lines>62</Lines>
  <Paragraphs>17</Paragraphs>
  <ScaleCrop>false</ScaleCrop>
  <Company>微软中国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苌宽</cp:lastModifiedBy>
  <cp:revision>846</cp:revision>
  <dcterms:created xsi:type="dcterms:W3CDTF">2025-05-13T01:41:00Z</dcterms:created>
  <dcterms:modified xsi:type="dcterms:W3CDTF">2026-06-29T11:01:00Z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eyJoZGlkIjoiOTAwYmU3OWU4YjlmNjkxNjNkMDJlZWE2YmU3ZWNkOGQiLCJ1c2VySWQiOiI1MDEzODQzMzAifQ==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929673294A9F4A4C8B780371D5A09B8C_12</vt:lpwstr>
  </property>
</Properties>
</file>