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8D399B" w14:textId="2B9A4393" w:rsidR="00F513D0" w:rsidRDefault="00037244">
      <w:pPr>
        <w:pStyle w:val="a"/>
        <w:numPr>
          <w:ilvl w:val="0"/>
          <w:numId w:val="2"/>
        </w:numPr>
        <w:spacing w:after="312"/>
      </w:pPr>
      <w:r>
        <w:t>《</w:t>
      </w:r>
      <w:r w:rsidR="00F35584">
        <w:rPr>
          <w:rFonts w:hint="eastAsia"/>
        </w:rPr>
        <w:t>弹性力学</w:t>
      </w:r>
      <w:r>
        <w:t>》课程教学大纲</w:t>
      </w:r>
      <w:bookmarkStart w:id="0" w:name="OLE_LINK1"/>
      <w:bookmarkStart w:id="1" w:name="OLE_LINK13"/>
      <w:r w:rsidR="000C78E6">
        <w:rPr>
          <w:rFonts w:ascii="Times New Roman" w:hAnsi="Times New Roman" w:hint="eastAsia"/>
        </w:rPr>
        <w:t>（</w:t>
      </w:r>
      <w:r w:rsidR="000C78E6">
        <w:rPr>
          <w:rFonts w:ascii="Times New Roman" w:hAnsi="Times New Roman" w:hint="eastAsia"/>
        </w:rPr>
        <w:t>202</w:t>
      </w:r>
      <w:r w:rsidR="000C78E6">
        <w:rPr>
          <w:rFonts w:ascii="Times New Roman" w:hAnsi="Times New Roman"/>
        </w:rPr>
        <w:t>3</w:t>
      </w:r>
      <w:r w:rsidR="000C78E6">
        <w:rPr>
          <w:rFonts w:ascii="Times New Roman" w:hAnsi="Times New Roman"/>
        </w:rPr>
        <w:t xml:space="preserve"> </w:t>
      </w:r>
      <w:r w:rsidR="000C78E6">
        <w:rPr>
          <w:rFonts w:ascii="Times New Roman" w:hAnsi="Times New Roman" w:hint="eastAsia"/>
        </w:rPr>
        <w:t>版）</w:t>
      </w:r>
      <w:bookmarkEnd w:id="0"/>
      <w:bookmarkEnd w:id="1"/>
    </w:p>
    <w:p w14:paraId="3B7CE9C8" w14:textId="10096CF4" w:rsidR="00A61154" w:rsidRPr="00A61154" w:rsidRDefault="00A61154" w:rsidP="00A61154">
      <w:pPr>
        <w:pStyle w:val="af7"/>
        <w:keepNext/>
        <w:keepLines/>
        <w:numPr>
          <w:ilvl w:val="0"/>
          <w:numId w:val="4"/>
        </w:numPr>
        <w:spacing w:beforeLines="100" w:before="312" w:afterLines="50" w:after="156"/>
        <w:ind w:firstLineChars="0"/>
        <w:jc w:val="left"/>
        <w:outlineLvl w:val="1"/>
        <w:rPr>
          <w:rFonts w:ascii="Times New Roman" w:eastAsia="黑体" w:hAnsi="Times New Roman" w:cs="Times New Roman"/>
          <w:kern w:val="44"/>
          <w:sz w:val="24"/>
          <w:szCs w:val="44"/>
        </w:rPr>
      </w:pPr>
      <w:r w:rsidRPr="00A61154">
        <w:rPr>
          <w:rFonts w:ascii="Times New Roman" w:eastAsia="黑体" w:hAnsi="Times New Roman" w:cs="Times New Roman"/>
          <w:kern w:val="44"/>
          <w:sz w:val="24"/>
          <w:szCs w:val="44"/>
        </w:rPr>
        <w:t>课程</w:t>
      </w:r>
      <w:r w:rsidRPr="00A61154">
        <w:rPr>
          <w:rFonts w:ascii="Times New Roman" w:eastAsia="黑体" w:hAnsi="Times New Roman" w:cs="Times New Roman" w:hint="eastAsia"/>
          <w:kern w:val="44"/>
          <w:sz w:val="24"/>
          <w:szCs w:val="44"/>
        </w:rPr>
        <w:t>信息</w:t>
      </w:r>
    </w:p>
    <w:p w14:paraId="3897E72A" w14:textId="28447D31" w:rsidR="00A61154" w:rsidRPr="00A61154" w:rsidRDefault="00A61154" w:rsidP="00A61154">
      <w:pPr>
        <w:kinsoku w:val="0"/>
        <w:overflowPunct w:val="0"/>
        <w:autoSpaceDE w:val="0"/>
        <w:autoSpaceDN w:val="0"/>
        <w:spacing w:line="360" w:lineRule="auto"/>
        <w:ind w:leftChars="200" w:left="420"/>
        <w:rPr>
          <w:rFonts w:ascii="仿宋" w:eastAsia="仿宋" w:hAnsi="仿宋" w:cs="Times New Roman"/>
          <w:i/>
          <w:sz w:val="24"/>
          <w:szCs w:val="24"/>
        </w:rPr>
      </w:pPr>
      <w:r w:rsidRPr="00A61154">
        <w:rPr>
          <w:rFonts w:ascii="仿宋" w:eastAsia="仿宋" w:hAnsi="仿宋" w:cs="Times New Roman" w:hint="eastAsia"/>
          <w:b/>
          <w:sz w:val="24"/>
          <w:szCs w:val="24"/>
        </w:rPr>
        <w:t>课程名称：</w:t>
      </w:r>
      <w:r w:rsidRPr="00A61154">
        <w:rPr>
          <w:rFonts w:ascii="仿宋" w:eastAsia="仿宋" w:hAnsi="仿宋" w:cs="Times New Roman" w:hint="eastAsia"/>
          <w:sz w:val="24"/>
          <w:szCs w:val="24"/>
        </w:rPr>
        <w:t>弹性力学</w:t>
      </w:r>
    </w:p>
    <w:p w14:paraId="368C0B9A" w14:textId="77777777" w:rsidR="00A61154" w:rsidRPr="00A61154" w:rsidRDefault="00A61154" w:rsidP="00A61154">
      <w:pPr>
        <w:kinsoku w:val="0"/>
        <w:overflowPunct w:val="0"/>
        <w:autoSpaceDE w:val="0"/>
        <w:autoSpaceDN w:val="0"/>
        <w:spacing w:line="360" w:lineRule="auto"/>
        <w:ind w:leftChars="200" w:left="420" w:firstLineChars="500" w:firstLine="1200"/>
        <w:rPr>
          <w:rFonts w:ascii="Times New Roman" w:eastAsia="仿宋" w:hAnsi="Times New Roman" w:cs="Times New Roman"/>
          <w:sz w:val="24"/>
          <w:szCs w:val="24"/>
        </w:rPr>
      </w:pPr>
      <w:r w:rsidRPr="00A61154">
        <w:rPr>
          <w:rFonts w:ascii="Times New Roman" w:eastAsia="仿宋" w:hAnsi="Times New Roman" w:cs="Times New Roman"/>
          <w:sz w:val="24"/>
          <w:szCs w:val="24"/>
        </w:rPr>
        <w:t>Elasticity Mechanics</w:t>
      </w:r>
    </w:p>
    <w:p w14:paraId="35A5E884" w14:textId="23F50E98" w:rsidR="00A61154" w:rsidRPr="00A61154" w:rsidRDefault="00A61154" w:rsidP="00A61154">
      <w:pPr>
        <w:kinsoku w:val="0"/>
        <w:overflowPunct w:val="0"/>
        <w:autoSpaceDE w:val="0"/>
        <w:autoSpaceDN w:val="0"/>
        <w:spacing w:line="360" w:lineRule="auto"/>
        <w:ind w:leftChars="200" w:left="420"/>
        <w:rPr>
          <w:rFonts w:ascii="仿宋" w:eastAsia="仿宋" w:hAnsi="仿宋" w:cs="Times New Roman"/>
          <w:bCs/>
          <w:sz w:val="24"/>
          <w:szCs w:val="24"/>
        </w:rPr>
      </w:pPr>
      <w:r w:rsidRPr="00A61154">
        <w:rPr>
          <w:rFonts w:ascii="仿宋" w:eastAsia="仿宋" w:hAnsi="仿宋" w:cs="Times New Roman" w:hint="eastAsia"/>
          <w:b/>
          <w:sz w:val="24"/>
          <w:szCs w:val="24"/>
        </w:rPr>
        <w:t>课程代码：</w:t>
      </w:r>
      <w:r w:rsidRPr="00A61154">
        <w:rPr>
          <w:rFonts w:ascii="仿宋" w:eastAsia="仿宋" w:hAnsi="仿宋" w:cs="Times New Roman" w:hint="eastAsia"/>
          <w:bCs/>
          <w:sz w:val="24"/>
          <w:szCs w:val="24"/>
        </w:rPr>
        <w:t>09510273</w:t>
      </w:r>
    </w:p>
    <w:p w14:paraId="38D5D410" w14:textId="7F39CBFB" w:rsidR="00A61154" w:rsidRPr="00A61154" w:rsidRDefault="00A61154" w:rsidP="00A61154">
      <w:pPr>
        <w:kinsoku w:val="0"/>
        <w:overflowPunct w:val="0"/>
        <w:autoSpaceDE w:val="0"/>
        <w:autoSpaceDN w:val="0"/>
        <w:spacing w:line="360" w:lineRule="auto"/>
        <w:ind w:leftChars="200" w:left="420"/>
        <w:rPr>
          <w:rFonts w:ascii="仿宋" w:eastAsia="仿宋" w:hAnsi="仿宋" w:cs="Times New Roman"/>
          <w:i/>
          <w:sz w:val="24"/>
          <w:szCs w:val="24"/>
        </w:rPr>
      </w:pPr>
      <w:r w:rsidRPr="00A61154">
        <w:rPr>
          <w:rFonts w:ascii="仿宋" w:eastAsia="仿宋" w:hAnsi="仿宋" w:cs="Times New Roman" w:hint="eastAsia"/>
          <w:b/>
          <w:sz w:val="24"/>
          <w:szCs w:val="24"/>
        </w:rPr>
        <w:t>课程类别</w:t>
      </w:r>
      <w:r w:rsidRPr="00A61154">
        <w:rPr>
          <w:rFonts w:ascii="仿宋" w:eastAsia="仿宋" w:hAnsi="仿宋" w:cs="Times New Roman" w:hint="eastAsia"/>
          <w:sz w:val="24"/>
          <w:szCs w:val="24"/>
        </w:rPr>
        <w:t>：工程基础类/专业选修课</w:t>
      </w:r>
    </w:p>
    <w:p w14:paraId="7E3547EB" w14:textId="77777777" w:rsidR="00A61154" w:rsidRPr="00A61154" w:rsidRDefault="00A61154" w:rsidP="00A61154">
      <w:pPr>
        <w:kinsoku w:val="0"/>
        <w:overflowPunct w:val="0"/>
        <w:autoSpaceDE w:val="0"/>
        <w:autoSpaceDN w:val="0"/>
        <w:spacing w:line="360" w:lineRule="auto"/>
        <w:ind w:leftChars="200" w:left="420"/>
        <w:rPr>
          <w:rFonts w:ascii="仿宋" w:eastAsia="仿宋" w:hAnsi="仿宋" w:cs="Times New Roman"/>
          <w:i/>
          <w:sz w:val="24"/>
          <w:szCs w:val="24"/>
        </w:rPr>
      </w:pPr>
      <w:r w:rsidRPr="00A61154">
        <w:rPr>
          <w:rFonts w:ascii="仿宋" w:eastAsia="仿宋" w:hAnsi="仿宋" w:cs="Times New Roman" w:hint="eastAsia"/>
          <w:b/>
          <w:sz w:val="24"/>
          <w:szCs w:val="24"/>
        </w:rPr>
        <w:t>适用专业</w:t>
      </w:r>
      <w:r w:rsidRPr="00A61154">
        <w:rPr>
          <w:rFonts w:ascii="仿宋" w:eastAsia="仿宋" w:hAnsi="仿宋" w:cs="Times New Roman" w:hint="eastAsia"/>
          <w:sz w:val="24"/>
          <w:szCs w:val="24"/>
        </w:rPr>
        <w:t>：土木工程专业</w:t>
      </w:r>
    </w:p>
    <w:p w14:paraId="5D1507F7" w14:textId="77777777" w:rsidR="00A61154" w:rsidRPr="00A61154" w:rsidRDefault="00A61154" w:rsidP="00A61154">
      <w:pPr>
        <w:kinsoku w:val="0"/>
        <w:overflowPunct w:val="0"/>
        <w:autoSpaceDE w:val="0"/>
        <w:autoSpaceDN w:val="0"/>
        <w:spacing w:line="360" w:lineRule="auto"/>
        <w:ind w:leftChars="200" w:left="420"/>
        <w:rPr>
          <w:rFonts w:ascii="仿宋" w:eastAsia="仿宋" w:hAnsi="仿宋" w:cs="Times New Roman"/>
          <w:sz w:val="24"/>
          <w:szCs w:val="24"/>
        </w:rPr>
      </w:pPr>
      <w:r w:rsidRPr="00A61154">
        <w:rPr>
          <w:rFonts w:ascii="仿宋" w:eastAsia="仿宋" w:hAnsi="仿宋" w:cs="Times New Roman" w:hint="eastAsia"/>
          <w:b/>
          <w:sz w:val="24"/>
          <w:szCs w:val="24"/>
        </w:rPr>
        <w:t>课程学时</w:t>
      </w:r>
      <w:r w:rsidRPr="00A61154">
        <w:rPr>
          <w:rFonts w:ascii="仿宋" w:eastAsia="仿宋" w:hAnsi="仿宋" w:cs="Times New Roman" w:hint="eastAsia"/>
          <w:sz w:val="24"/>
          <w:szCs w:val="24"/>
        </w:rPr>
        <w:t>：36学时</w:t>
      </w:r>
    </w:p>
    <w:p w14:paraId="0ADF89D7" w14:textId="4A492531" w:rsidR="00A61154" w:rsidRPr="00A61154" w:rsidRDefault="00A61154" w:rsidP="00A61154">
      <w:pPr>
        <w:kinsoku w:val="0"/>
        <w:overflowPunct w:val="0"/>
        <w:autoSpaceDE w:val="0"/>
        <w:autoSpaceDN w:val="0"/>
        <w:spacing w:line="360" w:lineRule="auto"/>
        <w:ind w:leftChars="200" w:left="420"/>
        <w:rPr>
          <w:rFonts w:ascii="仿宋" w:eastAsia="仿宋" w:hAnsi="仿宋" w:cs="Times New Roman"/>
          <w:sz w:val="24"/>
          <w:szCs w:val="24"/>
        </w:rPr>
      </w:pPr>
      <w:r w:rsidRPr="00A61154">
        <w:rPr>
          <w:rFonts w:ascii="仿宋" w:eastAsia="仿宋" w:hAnsi="仿宋" w:cs="Times New Roman" w:hint="eastAsia"/>
          <w:b/>
          <w:sz w:val="24"/>
          <w:szCs w:val="24"/>
        </w:rPr>
        <w:t>课程学分</w:t>
      </w:r>
      <w:r w:rsidRPr="00A61154">
        <w:rPr>
          <w:rFonts w:ascii="仿宋" w:eastAsia="仿宋" w:hAnsi="仿宋" w:cs="Times New Roman" w:hint="eastAsia"/>
          <w:sz w:val="24"/>
          <w:szCs w:val="24"/>
        </w:rPr>
        <w:t>：1.</w:t>
      </w:r>
      <w:r>
        <w:rPr>
          <w:rFonts w:ascii="仿宋" w:eastAsia="仿宋" w:hAnsi="仿宋" w:cs="Times New Roman" w:hint="eastAsia"/>
          <w:sz w:val="24"/>
          <w:szCs w:val="24"/>
        </w:rPr>
        <w:t>0</w:t>
      </w:r>
      <w:r w:rsidRPr="00A61154">
        <w:rPr>
          <w:rFonts w:ascii="仿宋" w:eastAsia="仿宋" w:hAnsi="仿宋" w:cs="Times New Roman" w:hint="eastAsia"/>
          <w:sz w:val="24"/>
          <w:szCs w:val="24"/>
        </w:rPr>
        <w:t>学分</w:t>
      </w:r>
    </w:p>
    <w:p w14:paraId="3CB7C14A" w14:textId="77777777" w:rsidR="00A61154" w:rsidRPr="00A61154" w:rsidRDefault="00A61154" w:rsidP="00A61154">
      <w:pPr>
        <w:kinsoku w:val="0"/>
        <w:overflowPunct w:val="0"/>
        <w:autoSpaceDE w:val="0"/>
        <w:autoSpaceDN w:val="0"/>
        <w:spacing w:line="360" w:lineRule="auto"/>
        <w:ind w:leftChars="200" w:left="420"/>
        <w:rPr>
          <w:rFonts w:ascii="仿宋" w:eastAsia="仿宋" w:hAnsi="仿宋" w:cs="Times New Roman"/>
          <w:sz w:val="24"/>
          <w:szCs w:val="24"/>
        </w:rPr>
      </w:pPr>
      <w:r w:rsidRPr="00A61154">
        <w:rPr>
          <w:rFonts w:ascii="仿宋" w:eastAsia="仿宋" w:hAnsi="仿宋" w:cs="Times New Roman" w:hint="eastAsia"/>
          <w:b/>
          <w:sz w:val="24"/>
          <w:szCs w:val="24"/>
        </w:rPr>
        <w:t>修读学期：</w:t>
      </w:r>
      <w:r w:rsidRPr="00A61154">
        <w:rPr>
          <w:rFonts w:ascii="仿宋" w:eastAsia="仿宋" w:hAnsi="仿宋" w:cs="Times New Roman" w:hint="eastAsia"/>
          <w:sz w:val="24"/>
          <w:szCs w:val="24"/>
        </w:rPr>
        <w:t>第5学期</w:t>
      </w:r>
    </w:p>
    <w:p w14:paraId="707F18F5" w14:textId="77777777" w:rsidR="00A61154" w:rsidRPr="00A61154" w:rsidRDefault="00A61154" w:rsidP="00A61154">
      <w:pPr>
        <w:kinsoku w:val="0"/>
        <w:overflowPunct w:val="0"/>
        <w:autoSpaceDE w:val="0"/>
        <w:autoSpaceDN w:val="0"/>
        <w:spacing w:line="360" w:lineRule="auto"/>
        <w:ind w:leftChars="200" w:left="420"/>
        <w:rPr>
          <w:rFonts w:ascii="仿宋" w:eastAsia="仿宋" w:hAnsi="仿宋" w:cs="Times New Roman"/>
          <w:color w:val="000000"/>
          <w:sz w:val="24"/>
          <w:szCs w:val="24"/>
        </w:rPr>
      </w:pPr>
      <w:r w:rsidRPr="00A61154">
        <w:rPr>
          <w:rFonts w:ascii="仿宋" w:eastAsia="仿宋" w:hAnsi="仿宋" w:cs="Times New Roman" w:hint="eastAsia"/>
          <w:b/>
          <w:sz w:val="24"/>
          <w:szCs w:val="24"/>
        </w:rPr>
        <w:t>先修课程</w:t>
      </w:r>
      <w:r w:rsidRPr="00A61154">
        <w:rPr>
          <w:rFonts w:ascii="仿宋" w:eastAsia="仿宋" w:hAnsi="仿宋" w:cs="Times New Roman" w:hint="eastAsia"/>
          <w:sz w:val="24"/>
          <w:szCs w:val="24"/>
        </w:rPr>
        <w:t>：高等数学、工程数学、理论力学、材料力学、结构力学</w:t>
      </w:r>
    </w:p>
    <w:p w14:paraId="7DE7A867" w14:textId="596A7C4A" w:rsidR="00F513D0" w:rsidRPr="00A61154" w:rsidRDefault="00A61154" w:rsidP="00A61154">
      <w:pPr>
        <w:pStyle w:val="12"/>
        <w:ind w:firstLine="482"/>
        <w:outlineLvl w:val="2"/>
        <w:rPr>
          <w:rFonts w:ascii="Times" w:hAnsi="Times"/>
          <w:b/>
          <w:kern w:val="44"/>
          <w:szCs w:val="32"/>
        </w:rPr>
      </w:pPr>
      <w:r w:rsidRPr="00233276">
        <w:rPr>
          <w:rFonts w:ascii="Times" w:hAnsi="Times" w:hint="eastAsia"/>
          <w:b/>
          <w:kern w:val="44"/>
          <w:szCs w:val="32"/>
        </w:rPr>
        <w:t>（一）</w:t>
      </w:r>
      <w:r w:rsidRPr="00233276">
        <w:rPr>
          <w:rFonts w:ascii="Times" w:hAnsi="Times"/>
          <w:b/>
          <w:kern w:val="44"/>
          <w:szCs w:val="32"/>
        </w:rPr>
        <w:t>课程教学目标</w:t>
      </w:r>
    </w:p>
    <w:p w14:paraId="3B3460FE" w14:textId="77777777" w:rsidR="00F513D0" w:rsidRPr="00A61154" w:rsidRDefault="00037244">
      <w:pPr>
        <w:pStyle w:val="12"/>
        <w:ind w:firstLine="480"/>
      </w:pPr>
      <w:r w:rsidRPr="00A61154">
        <w:rPr>
          <w:rFonts w:hint="eastAsia"/>
        </w:rPr>
        <w:t>通过课程的学习，使学生达到以下目标：</w:t>
      </w:r>
    </w:p>
    <w:p w14:paraId="6379C790" w14:textId="47D8335D" w:rsidR="00F513D0" w:rsidRPr="00A61154" w:rsidRDefault="00037244">
      <w:pPr>
        <w:pStyle w:val="12"/>
        <w:ind w:firstLine="480"/>
      </w:pPr>
      <w:r w:rsidRPr="00A61154">
        <w:t>目标</w:t>
      </w:r>
      <w:r w:rsidRPr="00A61154">
        <w:t xml:space="preserve">1. </w:t>
      </w:r>
      <w:r w:rsidRPr="00A61154">
        <w:rPr>
          <w:rFonts w:hint="eastAsia"/>
        </w:rPr>
        <w:t>能建立并阐述弹性力学平面问题的基本理论体系，包括基于基本假定推导平衡微分方程、几何方程与物理方程，并能应用圣维南原理正确处理边界条件，为分析土木工程杆件、板壳等结构的力学行为奠定理论基础。</w:t>
      </w:r>
      <w:r w:rsidRPr="00A61154">
        <w:t>【支撑毕业要求</w:t>
      </w:r>
      <w:r w:rsidR="00A67651">
        <w:rPr>
          <w:rFonts w:hint="eastAsia"/>
        </w:rPr>
        <w:t>1.1</w:t>
      </w:r>
      <w:r w:rsidRPr="00A61154">
        <w:t>】</w:t>
      </w:r>
    </w:p>
    <w:p w14:paraId="51E9D09A" w14:textId="223F5C4E" w:rsidR="00F513D0" w:rsidRPr="00A61154" w:rsidRDefault="00037244">
      <w:pPr>
        <w:pStyle w:val="12"/>
        <w:ind w:firstLine="480"/>
      </w:pPr>
      <w:r w:rsidRPr="00A61154">
        <w:t>目标</w:t>
      </w:r>
      <w:r w:rsidRPr="00A61154">
        <w:t xml:space="preserve">2. </w:t>
      </w:r>
      <w:r w:rsidR="00E714FC" w:rsidRPr="00A61154">
        <w:rPr>
          <w:rFonts w:hint="eastAsia"/>
        </w:rPr>
        <w:t>能针对典型的平面问题（如梁的弯曲、楔形体受力、孔口应力集中等），选择并应用逆解法、半逆解法或应力函数法设计求解路径，获得应力与位移的分布规律，并对结果的合理性进行分析，展现解决复杂力学问题的能力。</w:t>
      </w:r>
      <w:r w:rsidRPr="00A61154">
        <w:t>【支撑毕业要求</w:t>
      </w:r>
      <w:r w:rsidRPr="00A61154">
        <w:t>2</w:t>
      </w:r>
      <w:r w:rsidR="00A67651">
        <w:rPr>
          <w:rFonts w:hint="eastAsia"/>
        </w:rPr>
        <w:t>.1</w:t>
      </w:r>
      <w:r w:rsidRPr="00A61154">
        <w:t>】</w:t>
      </w:r>
    </w:p>
    <w:p w14:paraId="11F4965D" w14:textId="5B1A08C9" w:rsidR="00F513D0" w:rsidRDefault="00037244">
      <w:pPr>
        <w:pStyle w:val="12"/>
        <w:ind w:firstLine="480"/>
      </w:pPr>
      <w:r w:rsidRPr="00A61154">
        <w:t>目标</w:t>
      </w:r>
      <w:r w:rsidRPr="00A61154">
        <w:t xml:space="preserve">3. </w:t>
      </w:r>
      <w:r w:rsidR="00E714FC" w:rsidRPr="00A61154">
        <w:rPr>
          <w:rFonts w:hint="eastAsia"/>
        </w:rPr>
        <w:t>能理解并初步运用弹性力学问题的数值分析方法，包括差分法的基本思想、变分法的基本原理以及有限单元法的基本流程，能够认识到这些现代计算工具在求解复杂工程问题中的优势与局限性。</w:t>
      </w:r>
      <w:r w:rsidRPr="00A61154">
        <w:t>【支撑毕业要求</w:t>
      </w:r>
      <w:r w:rsidR="00A67651">
        <w:rPr>
          <w:rFonts w:hint="eastAsia"/>
        </w:rPr>
        <w:t>5.2</w:t>
      </w:r>
      <w:r w:rsidRPr="00A61154">
        <w:t>】</w:t>
      </w:r>
    </w:p>
    <w:p w14:paraId="10D0007B" w14:textId="16AF3305" w:rsidR="001D56D4" w:rsidRDefault="001D56D4">
      <w:pPr>
        <w:pStyle w:val="12"/>
        <w:ind w:firstLine="480"/>
      </w:pPr>
    </w:p>
    <w:p w14:paraId="5A451377" w14:textId="2708B577" w:rsidR="001D56D4" w:rsidRDefault="001D56D4">
      <w:pPr>
        <w:pStyle w:val="12"/>
        <w:ind w:firstLine="480"/>
      </w:pPr>
    </w:p>
    <w:p w14:paraId="14266C07" w14:textId="210AFB32" w:rsidR="001D56D4" w:rsidRDefault="001D56D4">
      <w:pPr>
        <w:pStyle w:val="12"/>
        <w:ind w:firstLine="480"/>
      </w:pPr>
    </w:p>
    <w:p w14:paraId="3D537EE9" w14:textId="77777777" w:rsidR="001D56D4" w:rsidRPr="00A61154" w:rsidRDefault="001D56D4">
      <w:pPr>
        <w:pStyle w:val="12"/>
        <w:ind w:firstLine="480"/>
        <w:rPr>
          <w:rFonts w:hint="eastAsia"/>
        </w:rPr>
      </w:pPr>
    </w:p>
    <w:p w14:paraId="2E91B2E3" w14:textId="77777777" w:rsidR="00A61154" w:rsidRPr="00233276" w:rsidRDefault="00A61154" w:rsidP="00A61154">
      <w:pPr>
        <w:pStyle w:val="12"/>
        <w:ind w:firstLine="482"/>
        <w:outlineLvl w:val="2"/>
        <w:rPr>
          <w:rFonts w:ascii="Times" w:hAnsi="Times"/>
          <w:b/>
          <w:kern w:val="44"/>
          <w:szCs w:val="32"/>
        </w:rPr>
      </w:pPr>
      <w:r w:rsidRPr="00233276">
        <w:rPr>
          <w:rFonts w:ascii="Times" w:hAnsi="Times" w:hint="eastAsia"/>
          <w:b/>
          <w:kern w:val="44"/>
          <w:szCs w:val="32"/>
        </w:rPr>
        <w:lastRenderedPageBreak/>
        <w:t>（二）</w:t>
      </w:r>
      <w:r w:rsidRPr="00233276">
        <w:rPr>
          <w:rFonts w:ascii="Times" w:hAnsi="Times"/>
          <w:b/>
          <w:kern w:val="44"/>
          <w:szCs w:val="32"/>
        </w:rPr>
        <w:t>课程目标与毕业要求的对应关系</w:t>
      </w:r>
    </w:p>
    <w:p w14:paraId="7FD760D3" w14:textId="77777777" w:rsidR="00F513D0" w:rsidRPr="00331DE2" w:rsidRDefault="00037244">
      <w:pPr>
        <w:pStyle w:val="afa"/>
        <w:spacing w:before="156"/>
        <w:rPr>
          <w:rFonts w:eastAsia="仿宋"/>
          <w:iCs/>
          <w:color w:val="auto"/>
          <w:sz w:val="24"/>
          <w:szCs w:val="24"/>
        </w:rPr>
      </w:pPr>
      <w:r w:rsidRPr="00331DE2">
        <w:rPr>
          <w:color w:val="auto"/>
        </w:rPr>
        <w:t>表</w:t>
      </w:r>
      <w:r w:rsidRPr="00331DE2">
        <w:rPr>
          <w:color w:val="auto"/>
        </w:rPr>
        <w:t xml:space="preserve">1 </w:t>
      </w:r>
      <w:r w:rsidRPr="00331DE2">
        <w:rPr>
          <w:color w:val="auto"/>
        </w:rPr>
        <w:t>课程目标与毕业要求的对应关系</w:t>
      </w:r>
    </w:p>
    <w:tbl>
      <w:tblPr>
        <w:tblStyle w:val="11"/>
        <w:tblW w:w="5000" w:type="pct"/>
        <w:tblCellMar>
          <w:top w:w="57" w:type="dxa"/>
          <w:left w:w="0" w:type="dxa"/>
          <w:bottom w:w="57" w:type="dxa"/>
          <w:right w:w="0" w:type="dxa"/>
        </w:tblCellMar>
        <w:tblLook w:val="04A0" w:firstRow="1" w:lastRow="0" w:firstColumn="1" w:lastColumn="0" w:noHBand="0" w:noVBand="1"/>
      </w:tblPr>
      <w:tblGrid>
        <w:gridCol w:w="1275"/>
        <w:gridCol w:w="5578"/>
        <w:gridCol w:w="486"/>
        <w:gridCol w:w="486"/>
        <w:gridCol w:w="471"/>
      </w:tblGrid>
      <w:tr w:rsidR="00331DE2" w:rsidRPr="00331DE2" w14:paraId="3C7C8DA1" w14:textId="77777777" w:rsidTr="00932797">
        <w:tc>
          <w:tcPr>
            <w:tcW w:w="768" w:type="pct"/>
            <w:vMerge w:val="restart"/>
            <w:vAlign w:val="center"/>
          </w:tcPr>
          <w:p w14:paraId="04AA7B1D" w14:textId="77777777" w:rsidR="00F513D0" w:rsidRPr="00331DE2" w:rsidRDefault="00037244" w:rsidP="001D56D4">
            <w:pPr>
              <w:pStyle w:val="af8"/>
              <w:jc w:val="center"/>
              <w:rPr>
                <w:rFonts w:ascii="Times New Roman" w:hAnsi="Times New Roman"/>
                <w:b/>
                <w:bCs w:val="0"/>
                <w:lang w:bidi="ar"/>
              </w:rPr>
            </w:pPr>
            <w:r w:rsidRPr="00331DE2">
              <w:rPr>
                <w:rFonts w:ascii="Times New Roman" w:hAnsi="Times New Roman" w:hint="eastAsia"/>
                <w:b/>
                <w:bCs w:val="0"/>
                <w:lang w:bidi="ar"/>
              </w:rPr>
              <w:t>毕业要求</w:t>
            </w:r>
          </w:p>
        </w:tc>
        <w:tc>
          <w:tcPr>
            <w:tcW w:w="3362" w:type="pct"/>
            <w:vMerge w:val="restart"/>
            <w:vAlign w:val="center"/>
          </w:tcPr>
          <w:p w14:paraId="1B41AFC6" w14:textId="77777777" w:rsidR="00F513D0" w:rsidRPr="00331DE2" w:rsidRDefault="00037244" w:rsidP="001D56D4">
            <w:pPr>
              <w:pStyle w:val="af8"/>
              <w:jc w:val="center"/>
              <w:rPr>
                <w:rFonts w:ascii="Times New Roman" w:hAnsi="Times New Roman"/>
                <w:b/>
                <w:bCs w:val="0"/>
                <w:lang w:bidi="ar"/>
              </w:rPr>
            </w:pPr>
            <w:r w:rsidRPr="00331DE2">
              <w:rPr>
                <w:rFonts w:ascii="Times New Roman" w:hAnsi="Times New Roman" w:hint="eastAsia"/>
                <w:b/>
                <w:bCs w:val="0"/>
                <w:lang w:bidi="ar"/>
              </w:rPr>
              <w:t>毕业要求指标点</w:t>
            </w:r>
          </w:p>
        </w:tc>
        <w:tc>
          <w:tcPr>
            <w:tcW w:w="870" w:type="pct"/>
            <w:gridSpan w:val="3"/>
            <w:vAlign w:val="center"/>
          </w:tcPr>
          <w:p w14:paraId="42010729" w14:textId="77777777" w:rsidR="00F513D0" w:rsidRPr="00331DE2" w:rsidRDefault="00037244" w:rsidP="001D56D4">
            <w:pPr>
              <w:pStyle w:val="af8"/>
              <w:jc w:val="center"/>
              <w:rPr>
                <w:rFonts w:ascii="Times New Roman" w:eastAsia="宋体" w:hAnsi="Times New Roman"/>
                <w:b/>
                <w:bCs w:val="0"/>
                <w:kern w:val="0"/>
              </w:rPr>
            </w:pPr>
            <w:r w:rsidRPr="00331DE2">
              <w:rPr>
                <w:rFonts w:ascii="Times New Roman" w:hAnsi="Times New Roman" w:hint="eastAsia"/>
                <w:b/>
                <w:bCs w:val="0"/>
                <w:kern w:val="0"/>
              </w:rPr>
              <w:t>课程目标</w:t>
            </w:r>
          </w:p>
        </w:tc>
      </w:tr>
      <w:tr w:rsidR="00331DE2" w:rsidRPr="00331DE2" w14:paraId="22C843A4" w14:textId="77777777" w:rsidTr="00932797">
        <w:tc>
          <w:tcPr>
            <w:tcW w:w="768" w:type="pct"/>
            <w:vMerge/>
            <w:vAlign w:val="center"/>
          </w:tcPr>
          <w:p w14:paraId="11523C3F" w14:textId="77777777" w:rsidR="00F513D0" w:rsidRPr="00331DE2" w:rsidRDefault="00F513D0" w:rsidP="001D56D4">
            <w:pPr>
              <w:pStyle w:val="af8"/>
              <w:jc w:val="center"/>
              <w:rPr>
                <w:rFonts w:ascii="Times New Roman" w:eastAsia="宋体" w:hAnsi="Times New Roman"/>
                <w:b/>
                <w:bCs w:val="0"/>
              </w:rPr>
            </w:pPr>
          </w:p>
        </w:tc>
        <w:tc>
          <w:tcPr>
            <w:tcW w:w="3362" w:type="pct"/>
            <w:vMerge/>
            <w:vAlign w:val="center"/>
          </w:tcPr>
          <w:p w14:paraId="1ADDFFCD" w14:textId="77777777" w:rsidR="00F513D0" w:rsidRPr="00331DE2" w:rsidRDefault="00F513D0" w:rsidP="001D56D4">
            <w:pPr>
              <w:pStyle w:val="af8"/>
              <w:jc w:val="center"/>
              <w:rPr>
                <w:rFonts w:ascii="Times New Roman" w:eastAsia="宋体" w:hAnsi="Times New Roman"/>
                <w:b/>
                <w:bCs w:val="0"/>
              </w:rPr>
            </w:pPr>
          </w:p>
        </w:tc>
        <w:tc>
          <w:tcPr>
            <w:tcW w:w="293" w:type="pct"/>
            <w:vAlign w:val="center"/>
          </w:tcPr>
          <w:p w14:paraId="51AB16D1" w14:textId="77777777" w:rsidR="00F513D0" w:rsidRPr="00331DE2" w:rsidRDefault="00037244" w:rsidP="001D56D4">
            <w:pPr>
              <w:pStyle w:val="af8"/>
              <w:jc w:val="center"/>
              <w:rPr>
                <w:rFonts w:ascii="Times New Roman" w:eastAsia="宋体" w:hAnsi="Times New Roman"/>
                <w:b/>
                <w:bCs w:val="0"/>
                <w:kern w:val="0"/>
              </w:rPr>
            </w:pPr>
            <w:r w:rsidRPr="00331DE2">
              <w:rPr>
                <w:rFonts w:ascii="Times New Roman" w:eastAsia="宋体" w:hAnsi="Times New Roman" w:hint="eastAsia"/>
                <w:b/>
                <w:bCs w:val="0"/>
                <w:kern w:val="0"/>
              </w:rPr>
              <w:t>1</w:t>
            </w:r>
          </w:p>
        </w:tc>
        <w:tc>
          <w:tcPr>
            <w:tcW w:w="293" w:type="pct"/>
            <w:vAlign w:val="center"/>
          </w:tcPr>
          <w:p w14:paraId="2B97245F" w14:textId="77777777" w:rsidR="00F513D0" w:rsidRPr="00331DE2" w:rsidRDefault="00037244" w:rsidP="001D56D4">
            <w:pPr>
              <w:pStyle w:val="af8"/>
              <w:jc w:val="center"/>
              <w:rPr>
                <w:rFonts w:ascii="Times New Roman" w:eastAsia="宋体" w:hAnsi="Times New Roman"/>
                <w:b/>
                <w:bCs w:val="0"/>
                <w:kern w:val="0"/>
              </w:rPr>
            </w:pPr>
            <w:r w:rsidRPr="00331DE2">
              <w:rPr>
                <w:rFonts w:ascii="Times New Roman" w:eastAsia="宋体" w:hAnsi="Times New Roman" w:hint="eastAsia"/>
                <w:b/>
                <w:bCs w:val="0"/>
                <w:kern w:val="0"/>
              </w:rPr>
              <w:t>2</w:t>
            </w:r>
          </w:p>
        </w:tc>
        <w:tc>
          <w:tcPr>
            <w:tcW w:w="284" w:type="pct"/>
            <w:vAlign w:val="center"/>
          </w:tcPr>
          <w:p w14:paraId="605B1F2F" w14:textId="77777777" w:rsidR="00F513D0" w:rsidRPr="00331DE2" w:rsidRDefault="00037244" w:rsidP="001D56D4">
            <w:pPr>
              <w:pStyle w:val="af8"/>
              <w:jc w:val="center"/>
              <w:rPr>
                <w:rFonts w:ascii="Times New Roman" w:eastAsia="宋体" w:hAnsi="Times New Roman"/>
                <w:b/>
                <w:bCs w:val="0"/>
                <w:kern w:val="0"/>
              </w:rPr>
            </w:pPr>
            <w:r w:rsidRPr="00331DE2">
              <w:rPr>
                <w:rFonts w:ascii="Times New Roman" w:eastAsia="宋体" w:hAnsi="Times New Roman" w:hint="eastAsia"/>
                <w:b/>
                <w:bCs w:val="0"/>
                <w:kern w:val="0"/>
              </w:rPr>
              <w:t>3</w:t>
            </w:r>
          </w:p>
        </w:tc>
      </w:tr>
      <w:tr w:rsidR="00331DE2" w:rsidRPr="00331DE2" w14:paraId="4DA91773" w14:textId="77777777" w:rsidTr="00932797">
        <w:tc>
          <w:tcPr>
            <w:tcW w:w="768" w:type="pct"/>
            <w:vAlign w:val="center"/>
          </w:tcPr>
          <w:p w14:paraId="77D79DD3" w14:textId="77777777" w:rsidR="00F513D0" w:rsidRPr="00331DE2" w:rsidRDefault="00037244" w:rsidP="001D56D4">
            <w:pPr>
              <w:pStyle w:val="af8"/>
              <w:jc w:val="center"/>
              <w:rPr>
                <w:rFonts w:ascii="Times New Roman" w:eastAsia="宋体" w:hAnsi="Times New Roman"/>
                <w:kern w:val="0"/>
              </w:rPr>
            </w:pPr>
            <w:r w:rsidRPr="00331DE2">
              <w:rPr>
                <w:rFonts w:ascii="Times New Roman" w:hAnsi="Times New Roman" w:hint="eastAsia"/>
                <w:kern w:val="0"/>
              </w:rPr>
              <w:t>1.</w:t>
            </w:r>
            <w:r w:rsidRPr="00331DE2">
              <w:rPr>
                <w:rFonts w:ascii="Times New Roman" w:hAnsi="Times New Roman" w:hint="eastAsia"/>
                <w:kern w:val="0"/>
              </w:rPr>
              <w:t>工程知识</w:t>
            </w:r>
          </w:p>
        </w:tc>
        <w:tc>
          <w:tcPr>
            <w:tcW w:w="3362" w:type="pct"/>
            <w:vAlign w:val="center"/>
          </w:tcPr>
          <w:p w14:paraId="25CEB126" w14:textId="02857B7D" w:rsidR="00F513D0" w:rsidRPr="00331DE2" w:rsidRDefault="00C90399" w:rsidP="001D56D4">
            <w:pPr>
              <w:pStyle w:val="af8"/>
              <w:rPr>
                <w:rFonts w:ascii="Times New Roman" w:eastAsia="宋体" w:hAnsi="Times New Roman"/>
              </w:rPr>
            </w:pPr>
            <w:r w:rsidRPr="00331DE2">
              <w:rPr>
                <w:rFonts w:ascii="Times New Roman" w:hAnsi="Times New Roman" w:hint="eastAsia"/>
                <w:kern w:val="0"/>
                <w:lang w:bidi="ar"/>
              </w:rPr>
              <w:t xml:space="preserve">1.1 </w:t>
            </w:r>
            <w:r w:rsidR="00A67651" w:rsidRPr="00331DE2">
              <w:rPr>
                <w:rFonts w:ascii="Times New Roman" w:hAnsi="Times New Roman" w:hint="eastAsia"/>
                <w:kern w:val="0"/>
                <w:lang w:bidi="ar"/>
              </w:rPr>
              <w:t>能系统掌握数学、自然科学、计算、工程科学理论基础并用于土木工程领域工程问题的表述。</w:t>
            </w:r>
          </w:p>
        </w:tc>
        <w:tc>
          <w:tcPr>
            <w:tcW w:w="293" w:type="pct"/>
            <w:vAlign w:val="center"/>
          </w:tcPr>
          <w:p w14:paraId="056EBE46" w14:textId="77777777" w:rsidR="00F513D0" w:rsidRPr="00331DE2" w:rsidRDefault="00037244" w:rsidP="001D56D4">
            <w:pPr>
              <w:pStyle w:val="af8"/>
              <w:jc w:val="center"/>
              <w:rPr>
                <w:rFonts w:ascii="Times New Roman" w:eastAsia="宋体" w:hAnsi="Times New Roman"/>
                <w:kern w:val="0"/>
              </w:rPr>
            </w:pPr>
            <w:r w:rsidRPr="00331DE2">
              <w:rPr>
                <w:rFonts w:ascii="MS Gothic" w:eastAsia="MS Gothic" w:hAnsi="MS Gothic" w:cs="MS Gothic" w:hint="eastAsia"/>
                <w:kern w:val="0"/>
              </w:rPr>
              <w:t>✓</w:t>
            </w:r>
          </w:p>
        </w:tc>
        <w:tc>
          <w:tcPr>
            <w:tcW w:w="293" w:type="pct"/>
            <w:vAlign w:val="center"/>
          </w:tcPr>
          <w:p w14:paraId="04863124" w14:textId="77777777" w:rsidR="00F513D0" w:rsidRPr="00331DE2" w:rsidRDefault="00F513D0" w:rsidP="001D56D4">
            <w:pPr>
              <w:pStyle w:val="af8"/>
              <w:jc w:val="center"/>
              <w:rPr>
                <w:rFonts w:ascii="Times New Roman" w:eastAsia="宋体" w:hAnsi="Times New Roman"/>
                <w:kern w:val="0"/>
              </w:rPr>
            </w:pPr>
          </w:p>
        </w:tc>
        <w:tc>
          <w:tcPr>
            <w:tcW w:w="284" w:type="pct"/>
            <w:vAlign w:val="center"/>
          </w:tcPr>
          <w:p w14:paraId="2B17DDEA" w14:textId="77777777" w:rsidR="00F513D0" w:rsidRPr="00331DE2" w:rsidRDefault="00F513D0" w:rsidP="001D56D4">
            <w:pPr>
              <w:pStyle w:val="af8"/>
              <w:jc w:val="center"/>
              <w:rPr>
                <w:rFonts w:ascii="Times New Roman" w:eastAsia="宋体" w:hAnsi="Times New Roman"/>
                <w:kern w:val="0"/>
              </w:rPr>
            </w:pPr>
          </w:p>
        </w:tc>
      </w:tr>
      <w:tr w:rsidR="00331DE2" w:rsidRPr="00331DE2" w14:paraId="66168E4D" w14:textId="77777777" w:rsidTr="00932797">
        <w:tc>
          <w:tcPr>
            <w:tcW w:w="768" w:type="pct"/>
            <w:vAlign w:val="center"/>
          </w:tcPr>
          <w:p w14:paraId="6AF56E84" w14:textId="77777777" w:rsidR="00F513D0" w:rsidRPr="00331DE2" w:rsidRDefault="00037244" w:rsidP="001D56D4">
            <w:pPr>
              <w:pStyle w:val="af8"/>
              <w:jc w:val="center"/>
              <w:rPr>
                <w:rFonts w:ascii="Times New Roman" w:eastAsia="宋体" w:hAnsi="Times New Roman"/>
                <w:kern w:val="0"/>
              </w:rPr>
            </w:pPr>
            <w:r w:rsidRPr="00331DE2">
              <w:rPr>
                <w:rFonts w:ascii="Times New Roman" w:hAnsi="Times New Roman" w:hint="eastAsia"/>
                <w:kern w:val="0"/>
              </w:rPr>
              <w:t>2.</w:t>
            </w:r>
            <w:r w:rsidRPr="00331DE2">
              <w:rPr>
                <w:rFonts w:ascii="Times New Roman" w:hAnsi="Times New Roman" w:hint="eastAsia"/>
                <w:kern w:val="0"/>
              </w:rPr>
              <w:t>问题分析</w:t>
            </w:r>
          </w:p>
        </w:tc>
        <w:tc>
          <w:tcPr>
            <w:tcW w:w="3362" w:type="pct"/>
            <w:vAlign w:val="center"/>
          </w:tcPr>
          <w:p w14:paraId="649DB2B1" w14:textId="78D8507D" w:rsidR="00F513D0" w:rsidRPr="00331DE2" w:rsidRDefault="00C90399" w:rsidP="001D56D4">
            <w:pPr>
              <w:pStyle w:val="af8"/>
              <w:rPr>
                <w:rFonts w:ascii="Times New Roman" w:hAnsi="Times New Roman"/>
                <w:kern w:val="0"/>
              </w:rPr>
            </w:pPr>
            <w:r w:rsidRPr="00331DE2">
              <w:rPr>
                <w:rFonts w:ascii="Times New Roman" w:hAnsi="Times New Roman" w:hint="eastAsia"/>
                <w:kern w:val="0"/>
              </w:rPr>
              <w:t xml:space="preserve">2.1 </w:t>
            </w:r>
            <w:r w:rsidR="00A67651" w:rsidRPr="00331DE2">
              <w:rPr>
                <w:rFonts w:ascii="Times New Roman" w:hAnsi="Times New Roman" w:hint="eastAsia"/>
                <w:kern w:val="0"/>
              </w:rPr>
              <w:t>能运用相关科学原理，识别和判断复杂土木工程问题的关键环节。</w:t>
            </w:r>
          </w:p>
        </w:tc>
        <w:tc>
          <w:tcPr>
            <w:tcW w:w="293" w:type="pct"/>
            <w:vAlign w:val="center"/>
          </w:tcPr>
          <w:p w14:paraId="10DD0A25" w14:textId="77777777" w:rsidR="00F513D0" w:rsidRPr="00331DE2" w:rsidRDefault="00F513D0" w:rsidP="001D56D4">
            <w:pPr>
              <w:pStyle w:val="af8"/>
              <w:jc w:val="center"/>
              <w:rPr>
                <w:rFonts w:ascii="Times New Roman" w:eastAsia="宋体" w:hAnsi="Times New Roman"/>
                <w:kern w:val="0"/>
              </w:rPr>
            </w:pPr>
          </w:p>
        </w:tc>
        <w:tc>
          <w:tcPr>
            <w:tcW w:w="293" w:type="pct"/>
            <w:vAlign w:val="center"/>
          </w:tcPr>
          <w:p w14:paraId="0ADAD8C1" w14:textId="77777777" w:rsidR="00F513D0" w:rsidRPr="00331DE2" w:rsidRDefault="00037244" w:rsidP="001D56D4">
            <w:pPr>
              <w:pStyle w:val="af8"/>
              <w:jc w:val="center"/>
              <w:rPr>
                <w:rFonts w:ascii="Times New Roman" w:eastAsia="宋体" w:hAnsi="Times New Roman"/>
                <w:kern w:val="0"/>
              </w:rPr>
            </w:pPr>
            <w:r w:rsidRPr="00331DE2">
              <w:rPr>
                <w:rFonts w:ascii="MS Gothic" w:eastAsia="MS Gothic" w:hAnsi="MS Gothic" w:cs="MS Gothic" w:hint="eastAsia"/>
                <w:kern w:val="0"/>
              </w:rPr>
              <w:t>✓</w:t>
            </w:r>
          </w:p>
        </w:tc>
        <w:tc>
          <w:tcPr>
            <w:tcW w:w="284" w:type="pct"/>
            <w:vAlign w:val="center"/>
          </w:tcPr>
          <w:p w14:paraId="08BA1725" w14:textId="77777777" w:rsidR="00F513D0" w:rsidRPr="00331DE2" w:rsidRDefault="00F513D0" w:rsidP="001D56D4">
            <w:pPr>
              <w:pStyle w:val="af8"/>
              <w:jc w:val="center"/>
              <w:rPr>
                <w:rFonts w:ascii="Times New Roman" w:eastAsia="宋体" w:hAnsi="Times New Roman"/>
                <w:kern w:val="0"/>
              </w:rPr>
            </w:pPr>
          </w:p>
        </w:tc>
      </w:tr>
      <w:tr w:rsidR="00331DE2" w:rsidRPr="00331DE2" w14:paraId="369DA841" w14:textId="77777777" w:rsidTr="00932797">
        <w:tc>
          <w:tcPr>
            <w:tcW w:w="768" w:type="pct"/>
            <w:vAlign w:val="center"/>
          </w:tcPr>
          <w:p w14:paraId="0A5E1218" w14:textId="77777777" w:rsidR="00F513D0" w:rsidRPr="00331DE2" w:rsidRDefault="00E714FC" w:rsidP="001D56D4">
            <w:pPr>
              <w:pStyle w:val="af8"/>
              <w:jc w:val="center"/>
              <w:rPr>
                <w:rFonts w:ascii="Times New Roman" w:hAnsi="Times New Roman"/>
                <w:kern w:val="0"/>
              </w:rPr>
            </w:pPr>
            <w:r w:rsidRPr="00331DE2">
              <w:rPr>
                <w:rFonts w:ascii="Times New Roman" w:hAnsi="Times New Roman" w:hint="eastAsia"/>
                <w:kern w:val="0"/>
              </w:rPr>
              <w:t>5</w:t>
            </w:r>
            <w:r w:rsidRPr="00331DE2">
              <w:rPr>
                <w:rFonts w:ascii="Times New Roman" w:hAnsi="Times New Roman"/>
                <w:kern w:val="0"/>
              </w:rPr>
              <w:t>.</w:t>
            </w:r>
            <w:r w:rsidRPr="00331DE2">
              <w:rPr>
                <w:rFonts w:ascii="Times New Roman" w:hAnsi="Times New Roman" w:hint="eastAsia"/>
                <w:kern w:val="0"/>
              </w:rPr>
              <w:t>使用现代工具</w:t>
            </w:r>
          </w:p>
        </w:tc>
        <w:tc>
          <w:tcPr>
            <w:tcW w:w="3362" w:type="pct"/>
            <w:vAlign w:val="center"/>
          </w:tcPr>
          <w:p w14:paraId="55E8C855" w14:textId="5C46D67F" w:rsidR="00F513D0" w:rsidRPr="00331DE2" w:rsidRDefault="00C90399" w:rsidP="001D56D4">
            <w:pPr>
              <w:pStyle w:val="af8"/>
              <w:rPr>
                <w:rFonts w:ascii="Times New Roman" w:eastAsia="宋体" w:hAnsi="Times New Roman"/>
              </w:rPr>
            </w:pPr>
            <w:r w:rsidRPr="00331DE2">
              <w:rPr>
                <w:rFonts w:ascii="Times New Roman" w:hAnsi="Times New Roman" w:hint="eastAsia"/>
                <w:kern w:val="0"/>
              </w:rPr>
              <w:t xml:space="preserve">5.2 </w:t>
            </w:r>
            <w:r w:rsidR="00A67651" w:rsidRPr="00331DE2">
              <w:rPr>
                <w:rFonts w:ascii="Times New Roman" w:hAnsi="Times New Roman" w:hint="eastAsia"/>
                <w:kern w:val="0"/>
              </w:rPr>
              <w:t>能够选择与使用恰当的仪器、信息资源、工程工具和专业模拟软件，对土木工程领域的复杂工程问题进行分析、计算与设计。</w:t>
            </w:r>
          </w:p>
        </w:tc>
        <w:tc>
          <w:tcPr>
            <w:tcW w:w="293" w:type="pct"/>
            <w:vAlign w:val="center"/>
          </w:tcPr>
          <w:p w14:paraId="5E5A45C2" w14:textId="77777777" w:rsidR="00F513D0" w:rsidRPr="00331DE2" w:rsidRDefault="00F513D0" w:rsidP="001D56D4">
            <w:pPr>
              <w:pStyle w:val="af8"/>
              <w:jc w:val="center"/>
              <w:rPr>
                <w:rFonts w:ascii="Times New Roman" w:eastAsia="宋体" w:hAnsi="Times New Roman"/>
                <w:kern w:val="0"/>
              </w:rPr>
            </w:pPr>
          </w:p>
        </w:tc>
        <w:tc>
          <w:tcPr>
            <w:tcW w:w="293" w:type="pct"/>
            <w:vAlign w:val="center"/>
          </w:tcPr>
          <w:p w14:paraId="48331E5C" w14:textId="77777777" w:rsidR="00F513D0" w:rsidRPr="00331DE2" w:rsidRDefault="00F513D0" w:rsidP="001D56D4">
            <w:pPr>
              <w:pStyle w:val="af8"/>
              <w:jc w:val="center"/>
              <w:rPr>
                <w:rFonts w:ascii="Times New Roman" w:eastAsia="宋体" w:hAnsi="Times New Roman"/>
                <w:kern w:val="0"/>
              </w:rPr>
            </w:pPr>
          </w:p>
        </w:tc>
        <w:tc>
          <w:tcPr>
            <w:tcW w:w="284" w:type="pct"/>
            <w:vAlign w:val="center"/>
          </w:tcPr>
          <w:p w14:paraId="6C208510" w14:textId="77777777" w:rsidR="00F513D0" w:rsidRPr="00331DE2" w:rsidRDefault="00037244" w:rsidP="001D56D4">
            <w:pPr>
              <w:pStyle w:val="af8"/>
              <w:jc w:val="center"/>
              <w:rPr>
                <w:rFonts w:ascii="Times New Roman" w:eastAsia="宋体" w:hAnsi="Times New Roman"/>
                <w:kern w:val="0"/>
              </w:rPr>
            </w:pPr>
            <w:r w:rsidRPr="00331DE2">
              <w:rPr>
                <w:rFonts w:ascii="MS Gothic" w:eastAsia="MS Gothic" w:hAnsi="MS Gothic" w:cs="MS Gothic" w:hint="eastAsia"/>
                <w:kern w:val="0"/>
              </w:rPr>
              <w:t>✓</w:t>
            </w:r>
          </w:p>
        </w:tc>
      </w:tr>
    </w:tbl>
    <w:p w14:paraId="19773D5B" w14:textId="77777777" w:rsidR="00A61154" w:rsidRPr="00233276" w:rsidRDefault="00A61154" w:rsidP="00A61154">
      <w:pPr>
        <w:keepNext/>
        <w:keepLines/>
        <w:spacing w:beforeLines="100" w:before="312" w:afterLines="50" w:after="156"/>
        <w:ind w:leftChars="200" w:left="420"/>
        <w:jc w:val="left"/>
        <w:outlineLvl w:val="1"/>
        <w:rPr>
          <w:rFonts w:ascii="Times New Roman" w:eastAsia="黑体" w:hAnsi="Times New Roman" w:cs="Times New Roman"/>
          <w:kern w:val="44"/>
          <w:sz w:val="24"/>
          <w:szCs w:val="44"/>
        </w:rPr>
      </w:pPr>
      <w:r w:rsidRPr="00233276">
        <w:rPr>
          <w:rFonts w:ascii="Times New Roman" w:eastAsia="黑体" w:hAnsi="Times New Roman" w:cs="Times New Roman" w:hint="eastAsia"/>
          <w:kern w:val="44"/>
          <w:sz w:val="24"/>
          <w:szCs w:val="44"/>
        </w:rPr>
        <w:t>二、课程教学内容与学时分配</w:t>
      </w:r>
    </w:p>
    <w:p w14:paraId="6B99764B" w14:textId="77777777" w:rsidR="00F513D0" w:rsidRPr="00A61154" w:rsidRDefault="00037244">
      <w:pPr>
        <w:pStyle w:val="afa"/>
        <w:spacing w:before="156"/>
        <w:rPr>
          <w:color w:val="auto"/>
        </w:rPr>
      </w:pPr>
      <w:r w:rsidRPr="00A61154">
        <w:rPr>
          <w:color w:val="auto"/>
        </w:rPr>
        <w:t>表</w:t>
      </w:r>
      <w:r w:rsidRPr="00A61154">
        <w:rPr>
          <w:color w:val="auto"/>
        </w:rPr>
        <w:t xml:space="preserve">2 </w:t>
      </w:r>
      <w:r w:rsidRPr="00A61154">
        <w:rPr>
          <w:color w:val="auto"/>
        </w:rPr>
        <w:t>课程教学内容与学时分配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2"/>
        <w:gridCol w:w="1560"/>
        <w:gridCol w:w="2537"/>
        <w:gridCol w:w="1112"/>
        <w:gridCol w:w="1153"/>
        <w:gridCol w:w="1372"/>
      </w:tblGrid>
      <w:tr w:rsidR="00A61154" w:rsidRPr="00A61154" w14:paraId="5F1B4547" w14:textId="77777777" w:rsidTr="00AE270A">
        <w:tc>
          <w:tcPr>
            <w:tcW w:w="339" w:type="pct"/>
            <w:vAlign w:val="center"/>
          </w:tcPr>
          <w:p w14:paraId="5B0C39C0" w14:textId="7015BC5E" w:rsidR="00F513D0" w:rsidRPr="00A61154" w:rsidRDefault="00037244" w:rsidP="001B2DB4">
            <w:pPr>
              <w:pStyle w:val="af8"/>
              <w:spacing w:line="276" w:lineRule="auto"/>
              <w:jc w:val="center"/>
              <w:rPr>
                <w:rFonts w:ascii="Times New Roman" w:hAnsi="Times New Roman"/>
                <w:b/>
                <w:bCs w:val="0"/>
              </w:rPr>
            </w:pPr>
            <w:r w:rsidRPr="00A61154">
              <w:rPr>
                <w:rFonts w:ascii="Times New Roman" w:hAnsi="Times New Roman" w:hint="eastAsia"/>
                <w:b/>
                <w:bCs w:val="0"/>
              </w:rPr>
              <w:t>序号</w:t>
            </w:r>
          </w:p>
        </w:tc>
        <w:tc>
          <w:tcPr>
            <w:tcW w:w="940" w:type="pct"/>
            <w:vAlign w:val="center"/>
          </w:tcPr>
          <w:p w14:paraId="7F1065D2" w14:textId="77777777" w:rsidR="00F513D0" w:rsidRPr="00A61154" w:rsidRDefault="00037244">
            <w:pPr>
              <w:pStyle w:val="af8"/>
              <w:spacing w:line="276" w:lineRule="auto"/>
              <w:jc w:val="center"/>
              <w:rPr>
                <w:rFonts w:ascii="Times New Roman" w:hAnsi="Times New Roman"/>
                <w:b/>
                <w:bCs w:val="0"/>
              </w:rPr>
            </w:pPr>
            <w:r w:rsidRPr="00A61154">
              <w:rPr>
                <w:rFonts w:ascii="Times New Roman" w:hAnsi="Times New Roman" w:hint="eastAsia"/>
                <w:b/>
                <w:bCs w:val="0"/>
              </w:rPr>
              <w:t>知识单元</w:t>
            </w:r>
            <w:r w:rsidRPr="00A61154">
              <w:rPr>
                <w:rFonts w:ascii="Times New Roman" w:hAnsi="Times New Roman" w:hint="eastAsia"/>
                <w:b/>
                <w:bCs w:val="0"/>
                <w:kern w:val="0"/>
              </w:rPr>
              <w:t>（学时）</w:t>
            </w:r>
          </w:p>
        </w:tc>
        <w:tc>
          <w:tcPr>
            <w:tcW w:w="1529" w:type="pct"/>
            <w:vAlign w:val="center"/>
          </w:tcPr>
          <w:p w14:paraId="331F18C9" w14:textId="77777777" w:rsidR="00F513D0" w:rsidRPr="00A61154" w:rsidRDefault="00037244">
            <w:pPr>
              <w:pStyle w:val="af8"/>
              <w:spacing w:line="276" w:lineRule="auto"/>
              <w:jc w:val="center"/>
              <w:rPr>
                <w:rFonts w:ascii="Times New Roman" w:hAnsi="Times New Roman"/>
                <w:b/>
                <w:bCs w:val="0"/>
              </w:rPr>
            </w:pPr>
            <w:r w:rsidRPr="00A61154">
              <w:rPr>
                <w:rFonts w:ascii="Times New Roman" w:hAnsi="Times New Roman" w:hint="eastAsia"/>
                <w:b/>
                <w:bCs w:val="0"/>
              </w:rPr>
              <w:t>知识点</w:t>
            </w:r>
          </w:p>
        </w:tc>
        <w:tc>
          <w:tcPr>
            <w:tcW w:w="670" w:type="pct"/>
            <w:vAlign w:val="center"/>
          </w:tcPr>
          <w:p w14:paraId="4B069549" w14:textId="77777777" w:rsidR="00F513D0" w:rsidRPr="00A61154" w:rsidRDefault="00037244">
            <w:pPr>
              <w:pStyle w:val="af8"/>
              <w:spacing w:line="276" w:lineRule="auto"/>
              <w:jc w:val="center"/>
              <w:rPr>
                <w:rFonts w:ascii="Times New Roman" w:hAnsi="Times New Roman"/>
                <w:b/>
                <w:bCs w:val="0"/>
              </w:rPr>
            </w:pPr>
            <w:r w:rsidRPr="00A61154">
              <w:rPr>
                <w:rFonts w:ascii="Times New Roman" w:hAnsi="Times New Roman" w:hint="eastAsia"/>
                <w:b/>
                <w:bCs w:val="0"/>
              </w:rPr>
              <w:t>教学要求</w:t>
            </w:r>
          </w:p>
        </w:tc>
        <w:tc>
          <w:tcPr>
            <w:tcW w:w="695" w:type="pct"/>
            <w:vAlign w:val="center"/>
          </w:tcPr>
          <w:p w14:paraId="5699E92F" w14:textId="77777777" w:rsidR="00F513D0" w:rsidRPr="00A61154" w:rsidRDefault="00037244">
            <w:pPr>
              <w:pStyle w:val="af8"/>
              <w:spacing w:line="276" w:lineRule="auto"/>
              <w:jc w:val="center"/>
              <w:rPr>
                <w:rFonts w:ascii="Times New Roman" w:hAnsi="Times New Roman"/>
                <w:b/>
                <w:bCs w:val="0"/>
              </w:rPr>
            </w:pPr>
            <w:r w:rsidRPr="00A61154">
              <w:rPr>
                <w:rFonts w:ascii="Times New Roman" w:hAnsi="Times New Roman" w:hint="eastAsia"/>
                <w:b/>
                <w:bCs w:val="0"/>
              </w:rPr>
              <w:t>推荐学时</w:t>
            </w:r>
          </w:p>
        </w:tc>
        <w:tc>
          <w:tcPr>
            <w:tcW w:w="827" w:type="pct"/>
            <w:vAlign w:val="center"/>
          </w:tcPr>
          <w:p w14:paraId="69939DD8" w14:textId="77777777" w:rsidR="00F513D0" w:rsidRPr="00A61154" w:rsidRDefault="00037244">
            <w:pPr>
              <w:pStyle w:val="af8"/>
              <w:spacing w:line="276" w:lineRule="auto"/>
              <w:jc w:val="center"/>
              <w:rPr>
                <w:rFonts w:ascii="Times New Roman" w:hAnsi="Times New Roman"/>
                <w:b/>
                <w:bCs w:val="0"/>
              </w:rPr>
            </w:pPr>
            <w:r w:rsidRPr="00A61154">
              <w:rPr>
                <w:rFonts w:ascii="Times New Roman" w:hAnsi="Times New Roman" w:hint="eastAsia"/>
                <w:b/>
                <w:bCs w:val="0"/>
              </w:rPr>
              <w:t>支撑课程目标</w:t>
            </w:r>
          </w:p>
        </w:tc>
      </w:tr>
      <w:tr w:rsidR="00426B4D" w:rsidRPr="00A61154" w14:paraId="6912B6CF" w14:textId="77777777" w:rsidTr="00AE270A">
        <w:tc>
          <w:tcPr>
            <w:tcW w:w="339" w:type="pct"/>
            <w:vMerge w:val="restart"/>
            <w:vAlign w:val="center"/>
          </w:tcPr>
          <w:p w14:paraId="343D9E85" w14:textId="77777777" w:rsidR="00426B4D" w:rsidRPr="00A61154" w:rsidRDefault="00426B4D">
            <w:pPr>
              <w:pStyle w:val="af8"/>
              <w:spacing w:line="276" w:lineRule="auto"/>
              <w:jc w:val="center"/>
              <w:rPr>
                <w:rFonts w:ascii="Times New Roman" w:hAnsi="Times New Roman"/>
              </w:rPr>
            </w:pPr>
            <w:bookmarkStart w:id="2" w:name="_Hlk206430714"/>
            <w:r w:rsidRPr="00A61154">
              <w:rPr>
                <w:rFonts w:ascii="Times New Roman" w:hAnsi="Times New Roman" w:hint="eastAsia"/>
              </w:rPr>
              <w:t>1</w:t>
            </w:r>
          </w:p>
        </w:tc>
        <w:tc>
          <w:tcPr>
            <w:tcW w:w="940" w:type="pct"/>
            <w:vMerge w:val="restart"/>
            <w:vAlign w:val="center"/>
          </w:tcPr>
          <w:p w14:paraId="3AF7131B" w14:textId="77777777" w:rsidR="00426B4D" w:rsidRPr="00A61154" w:rsidRDefault="00426B4D" w:rsidP="00003B4A">
            <w:pPr>
              <w:pStyle w:val="af8"/>
              <w:spacing w:line="276" w:lineRule="auto"/>
              <w:rPr>
                <w:rFonts w:ascii="Times New Roman" w:hAnsi="Times New Roman"/>
              </w:rPr>
            </w:pPr>
            <w:bookmarkStart w:id="3" w:name="_Hlk227615770"/>
            <w:bookmarkStart w:id="4" w:name="OLE_LINK38"/>
            <w:r w:rsidRPr="00A61154">
              <w:rPr>
                <w:rFonts w:ascii="Times New Roman" w:hAnsi="Times New Roman" w:hint="eastAsia"/>
                <w:kern w:val="0"/>
              </w:rPr>
              <w:t>弹性力学基本概念</w:t>
            </w:r>
            <w:bookmarkEnd w:id="3"/>
            <w:r w:rsidRPr="00A61154">
              <w:rPr>
                <w:rFonts w:ascii="Times New Roman" w:hAnsi="Times New Roman" w:hint="eastAsia"/>
                <w:kern w:val="0"/>
              </w:rPr>
              <w:t>(</w:t>
            </w:r>
            <w:r w:rsidRPr="00A61154">
              <w:rPr>
                <w:rFonts w:ascii="Times New Roman" w:hAnsi="Times New Roman"/>
                <w:kern w:val="0"/>
              </w:rPr>
              <w:t>2</w:t>
            </w:r>
            <w:r w:rsidRPr="00A61154">
              <w:rPr>
                <w:rFonts w:ascii="Times New Roman" w:hAnsi="Times New Roman" w:hint="eastAsia"/>
                <w:kern w:val="0"/>
              </w:rPr>
              <w:t>/</w:t>
            </w:r>
            <w:r w:rsidRPr="00A61154">
              <w:rPr>
                <w:rFonts w:ascii="Times New Roman" w:hAnsi="Times New Roman"/>
                <w:kern w:val="0"/>
              </w:rPr>
              <w:t>36</w:t>
            </w:r>
            <w:r w:rsidRPr="00A61154">
              <w:rPr>
                <w:rFonts w:ascii="Times New Roman" w:hAnsi="Times New Roman" w:hint="eastAsia"/>
                <w:kern w:val="0"/>
              </w:rPr>
              <w:t>)</w:t>
            </w:r>
            <w:bookmarkEnd w:id="4"/>
          </w:p>
        </w:tc>
        <w:tc>
          <w:tcPr>
            <w:tcW w:w="1529" w:type="pct"/>
            <w:vAlign w:val="center"/>
          </w:tcPr>
          <w:p w14:paraId="33A4D4E4" w14:textId="77777777" w:rsidR="00426B4D" w:rsidRPr="00A61154" w:rsidRDefault="00426B4D">
            <w:pPr>
              <w:pStyle w:val="af8"/>
              <w:spacing w:line="276" w:lineRule="auto"/>
              <w:rPr>
                <w:rFonts w:ascii="Times New Roman" w:hAnsi="Times New Roman"/>
              </w:rPr>
            </w:pPr>
            <w:r w:rsidRPr="00A61154">
              <w:rPr>
                <w:rFonts w:ascii="Times New Roman" w:hAnsi="Times New Roman" w:hint="eastAsia"/>
              </w:rPr>
              <w:t>弹性力学研究对象、方法</w:t>
            </w:r>
          </w:p>
        </w:tc>
        <w:tc>
          <w:tcPr>
            <w:tcW w:w="670" w:type="pct"/>
            <w:vAlign w:val="center"/>
          </w:tcPr>
          <w:p w14:paraId="5587FFC0" w14:textId="77777777" w:rsidR="00426B4D" w:rsidRPr="00A61154" w:rsidRDefault="00426B4D">
            <w:pPr>
              <w:pStyle w:val="af8"/>
              <w:spacing w:line="276" w:lineRule="auto"/>
              <w:jc w:val="center"/>
              <w:rPr>
                <w:rFonts w:ascii="Times New Roman" w:hAnsi="Times New Roman"/>
              </w:rPr>
            </w:pPr>
            <w:r w:rsidRPr="00A61154">
              <w:rPr>
                <w:rFonts w:ascii="Times New Roman" w:hAnsi="Times New Roman" w:hint="eastAsia"/>
              </w:rPr>
              <w:t>了解</w:t>
            </w:r>
          </w:p>
        </w:tc>
        <w:tc>
          <w:tcPr>
            <w:tcW w:w="695" w:type="pct"/>
            <w:vMerge w:val="restart"/>
            <w:vAlign w:val="center"/>
          </w:tcPr>
          <w:p w14:paraId="5D6B492E" w14:textId="77777777" w:rsidR="00426B4D" w:rsidRPr="00A61154" w:rsidRDefault="00426B4D" w:rsidP="00AC772C">
            <w:pPr>
              <w:pStyle w:val="af8"/>
              <w:spacing w:line="276" w:lineRule="auto"/>
              <w:jc w:val="center"/>
              <w:rPr>
                <w:rFonts w:ascii="Times New Roman" w:hAnsi="Times New Roman"/>
              </w:rPr>
            </w:pPr>
            <w:r w:rsidRPr="00A61154">
              <w:rPr>
                <w:rFonts w:ascii="Times New Roman" w:hAnsi="Times New Roman" w:hint="eastAsia"/>
              </w:rPr>
              <w:t>2</w:t>
            </w:r>
          </w:p>
        </w:tc>
        <w:tc>
          <w:tcPr>
            <w:tcW w:w="827" w:type="pct"/>
            <w:vMerge w:val="restart"/>
            <w:vAlign w:val="center"/>
          </w:tcPr>
          <w:p w14:paraId="77E36125" w14:textId="5D9C71A0" w:rsidR="00426B4D" w:rsidRPr="00A61154" w:rsidRDefault="00426B4D" w:rsidP="006A086E">
            <w:pPr>
              <w:pStyle w:val="af8"/>
              <w:spacing w:line="276" w:lineRule="auto"/>
              <w:jc w:val="center"/>
              <w:rPr>
                <w:rFonts w:ascii="Times New Roman" w:hAnsi="Times New Roman"/>
              </w:rPr>
            </w:pPr>
            <w:r>
              <w:rPr>
                <w:rFonts w:ascii="Times New Roman" w:hAnsi="Times New Roman" w:hint="eastAsia"/>
              </w:rPr>
              <w:t>1</w:t>
            </w:r>
          </w:p>
        </w:tc>
      </w:tr>
      <w:tr w:rsidR="00426B4D" w:rsidRPr="00A61154" w14:paraId="36678A66" w14:textId="77777777" w:rsidTr="00AE270A">
        <w:tc>
          <w:tcPr>
            <w:tcW w:w="339" w:type="pct"/>
            <w:vMerge/>
            <w:vAlign w:val="center"/>
          </w:tcPr>
          <w:p w14:paraId="0DFC1279" w14:textId="77777777" w:rsidR="00426B4D" w:rsidRPr="00A61154" w:rsidRDefault="00426B4D">
            <w:pPr>
              <w:pStyle w:val="af8"/>
              <w:spacing w:line="276" w:lineRule="auto"/>
              <w:jc w:val="center"/>
              <w:rPr>
                <w:rFonts w:ascii="Times New Roman" w:hAnsi="Times New Roman"/>
              </w:rPr>
            </w:pPr>
          </w:p>
        </w:tc>
        <w:tc>
          <w:tcPr>
            <w:tcW w:w="940" w:type="pct"/>
            <w:vMerge/>
            <w:vAlign w:val="center"/>
          </w:tcPr>
          <w:p w14:paraId="1A5D5552" w14:textId="77777777" w:rsidR="00426B4D" w:rsidRPr="00A61154" w:rsidRDefault="00426B4D">
            <w:pPr>
              <w:pStyle w:val="af8"/>
              <w:spacing w:line="276" w:lineRule="auto"/>
              <w:rPr>
                <w:rFonts w:ascii="Times New Roman" w:hAnsi="Times New Roman"/>
              </w:rPr>
            </w:pPr>
          </w:p>
        </w:tc>
        <w:tc>
          <w:tcPr>
            <w:tcW w:w="1529" w:type="pct"/>
            <w:vAlign w:val="center"/>
          </w:tcPr>
          <w:p w14:paraId="099EE875" w14:textId="77777777" w:rsidR="00426B4D" w:rsidRPr="00A61154" w:rsidRDefault="00426B4D">
            <w:pPr>
              <w:pStyle w:val="af8"/>
              <w:spacing w:line="276" w:lineRule="auto"/>
              <w:rPr>
                <w:rFonts w:ascii="Times New Roman" w:hAnsi="Times New Roman"/>
              </w:rPr>
            </w:pPr>
            <w:r w:rsidRPr="00A61154">
              <w:rPr>
                <w:rFonts w:ascii="Times New Roman" w:hAnsi="Times New Roman" w:hint="eastAsia"/>
              </w:rPr>
              <w:t>基本概念</w:t>
            </w:r>
          </w:p>
        </w:tc>
        <w:tc>
          <w:tcPr>
            <w:tcW w:w="670" w:type="pct"/>
            <w:vAlign w:val="center"/>
          </w:tcPr>
          <w:p w14:paraId="304896CA" w14:textId="77777777" w:rsidR="00426B4D" w:rsidRPr="00A61154" w:rsidRDefault="00426B4D">
            <w:pPr>
              <w:pStyle w:val="af8"/>
              <w:spacing w:line="276" w:lineRule="auto"/>
              <w:jc w:val="center"/>
              <w:rPr>
                <w:rFonts w:ascii="Times New Roman" w:hAnsi="Times New Roman"/>
              </w:rPr>
            </w:pPr>
            <w:r w:rsidRPr="00A61154">
              <w:rPr>
                <w:rFonts w:ascii="Times New Roman" w:hAnsi="Times New Roman" w:hint="eastAsia"/>
              </w:rPr>
              <w:t>掌握</w:t>
            </w:r>
          </w:p>
        </w:tc>
        <w:tc>
          <w:tcPr>
            <w:tcW w:w="695" w:type="pct"/>
            <w:vMerge/>
            <w:vAlign w:val="center"/>
          </w:tcPr>
          <w:p w14:paraId="6BCD8564" w14:textId="77777777" w:rsidR="00426B4D" w:rsidRPr="00A61154" w:rsidRDefault="00426B4D" w:rsidP="00AC772C">
            <w:pPr>
              <w:pStyle w:val="af8"/>
              <w:spacing w:line="276" w:lineRule="auto"/>
              <w:jc w:val="center"/>
              <w:rPr>
                <w:rFonts w:ascii="Times New Roman" w:hAnsi="Times New Roman"/>
              </w:rPr>
            </w:pPr>
          </w:p>
        </w:tc>
        <w:tc>
          <w:tcPr>
            <w:tcW w:w="827" w:type="pct"/>
            <w:vMerge/>
            <w:vAlign w:val="center"/>
          </w:tcPr>
          <w:p w14:paraId="46834E81" w14:textId="66C30FD9" w:rsidR="00426B4D" w:rsidRPr="00A61154" w:rsidRDefault="00426B4D" w:rsidP="006A086E">
            <w:pPr>
              <w:pStyle w:val="af8"/>
              <w:spacing w:line="276" w:lineRule="auto"/>
              <w:jc w:val="center"/>
              <w:rPr>
                <w:rFonts w:ascii="Times New Roman" w:hAnsi="Times New Roman"/>
              </w:rPr>
            </w:pPr>
          </w:p>
        </w:tc>
      </w:tr>
      <w:tr w:rsidR="00426B4D" w:rsidRPr="00A61154" w14:paraId="390EB212" w14:textId="77777777" w:rsidTr="00AE270A">
        <w:tc>
          <w:tcPr>
            <w:tcW w:w="339" w:type="pct"/>
            <w:vMerge/>
            <w:vAlign w:val="center"/>
          </w:tcPr>
          <w:p w14:paraId="3D35353C" w14:textId="77777777" w:rsidR="00426B4D" w:rsidRPr="00A61154" w:rsidRDefault="00426B4D">
            <w:pPr>
              <w:pStyle w:val="af8"/>
              <w:spacing w:line="276" w:lineRule="auto"/>
              <w:jc w:val="center"/>
              <w:rPr>
                <w:rFonts w:ascii="Times New Roman" w:hAnsi="Times New Roman"/>
              </w:rPr>
            </w:pPr>
          </w:p>
        </w:tc>
        <w:tc>
          <w:tcPr>
            <w:tcW w:w="940" w:type="pct"/>
            <w:vMerge/>
            <w:vAlign w:val="center"/>
          </w:tcPr>
          <w:p w14:paraId="3D4811E5" w14:textId="77777777" w:rsidR="00426B4D" w:rsidRPr="00A61154" w:rsidRDefault="00426B4D">
            <w:pPr>
              <w:pStyle w:val="af8"/>
              <w:spacing w:line="276" w:lineRule="auto"/>
              <w:rPr>
                <w:rFonts w:ascii="Times New Roman" w:hAnsi="Times New Roman"/>
              </w:rPr>
            </w:pPr>
          </w:p>
        </w:tc>
        <w:tc>
          <w:tcPr>
            <w:tcW w:w="1529" w:type="pct"/>
            <w:vAlign w:val="center"/>
          </w:tcPr>
          <w:p w14:paraId="10E34287" w14:textId="77777777" w:rsidR="00426B4D" w:rsidRPr="00A61154" w:rsidRDefault="00426B4D">
            <w:pPr>
              <w:pStyle w:val="af8"/>
              <w:spacing w:line="276" w:lineRule="auto"/>
              <w:rPr>
                <w:rFonts w:ascii="Times New Roman" w:hAnsi="Times New Roman"/>
              </w:rPr>
            </w:pPr>
            <w:r w:rsidRPr="00A61154">
              <w:rPr>
                <w:rFonts w:ascii="Times New Roman" w:hAnsi="Times New Roman" w:hint="eastAsia"/>
              </w:rPr>
              <w:t>基本假定</w:t>
            </w:r>
          </w:p>
        </w:tc>
        <w:tc>
          <w:tcPr>
            <w:tcW w:w="670" w:type="pct"/>
            <w:vAlign w:val="center"/>
          </w:tcPr>
          <w:p w14:paraId="797C01B1" w14:textId="77777777" w:rsidR="00426B4D" w:rsidRPr="00A61154" w:rsidRDefault="00426B4D">
            <w:pPr>
              <w:pStyle w:val="af8"/>
              <w:spacing w:line="276" w:lineRule="auto"/>
              <w:jc w:val="center"/>
              <w:rPr>
                <w:rFonts w:ascii="Times New Roman" w:hAnsi="Times New Roman"/>
              </w:rPr>
            </w:pPr>
            <w:r w:rsidRPr="00A61154">
              <w:rPr>
                <w:rFonts w:ascii="Times New Roman" w:hAnsi="Times New Roman" w:hint="eastAsia"/>
              </w:rPr>
              <w:t>掌握</w:t>
            </w:r>
          </w:p>
        </w:tc>
        <w:tc>
          <w:tcPr>
            <w:tcW w:w="695" w:type="pct"/>
            <w:vMerge/>
            <w:vAlign w:val="center"/>
          </w:tcPr>
          <w:p w14:paraId="2559DC89" w14:textId="77777777" w:rsidR="00426B4D" w:rsidRPr="00A61154" w:rsidRDefault="00426B4D" w:rsidP="00AC772C">
            <w:pPr>
              <w:pStyle w:val="af8"/>
              <w:spacing w:line="276" w:lineRule="auto"/>
              <w:jc w:val="center"/>
              <w:rPr>
                <w:rFonts w:ascii="Times New Roman" w:hAnsi="Times New Roman"/>
              </w:rPr>
            </w:pPr>
          </w:p>
        </w:tc>
        <w:tc>
          <w:tcPr>
            <w:tcW w:w="827" w:type="pct"/>
            <w:vMerge/>
            <w:vAlign w:val="center"/>
          </w:tcPr>
          <w:p w14:paraId="036E49B7" w14:textId="1DA0CFD5" w:rsidR="00426B4D" w:rsidRPr="00A61154" w:rsidRDefault="00426B4D">
            <w:pPr>
              <w:pStyle w:val="af8"/>
              <w:spacing w:line="276" w:lineRule="auto"/>
              <w:jc w:val="center"/>
              <w:rPr>
                <w:rFonts w:ascii="Times New Roman" w:hAnsi="Times New Roman"/>
              </w:rPr>
            </w:pPr>
          </w:p>
        </w:tc>
      </w:tr>
      <w:tr w:rsidR="00426B4D" w:rsidRPr="00A61154" w14:paraId="1442860D" w14:textId="77777777" w:rsidTr="00AE270A">
        <w:tc>
          <w:tcPr>
            <w:tcW w:w="339" w:type="pct"/>
            <w:vMerge w:val="restart"/>
            <w:vAlign w:val="center"/>
          </w:tcPr>
          <w:p w14:paraId="03D2260C" w14:textId="77777777" w:rsidR="00426B4D" w:rsidRPr="00A61154" w:rsidRDefault="00426B4D">
            <w:pPr>
              <w:pStyle w:val="af8"/>
              <w:spacing w:line="276" w:lineRule="auto"/>
              <w:jc w:val="center"/>
              <w:rPr>
                <w:rFonts w:ascii="Times New Roman" w:hAnsi="Times New Roman"/>
              </w:rPr>
            </w:pPr>
            <w:bookmarkStart w:id="5" w:name="OLE_LINK35"/>
            <w:r w:rsidRPr="00A61154">
              <w:rPr>
                <w:rFonts w:ascii="Times New Roman" w:hAnsi="Times New Roman" w:hint="eastAsia"/>
              </w:rPr>
              <w:t>2</w:t>
            </w:r>
          </w:p>
        </w:tc>
        <w:tc>
          <w:tcPr>
            <w:tcW w:w="940" w:type="pct"/>
            <w:vMerge w:val="restart"/>
            <w:vAlign w:val="center"/>
          </w:tcPr>
          <w:p w14:paraId="300A551B" w14:textId="77777777" w:rsidR="00426B4D" w:rsidRPr="00A61154" w:rsidRDefault="00426B4D">
            <w:pPr>
              <w:pStyle w:val="af8"/>
              <w:spacing w:line="276" w:lineRule="auto"/>
              <w:rPr>
                <w:rFonts w:ascii="Times New Roman" w:hAnsi="Times New Roman"/>
                <w:kern w:val="0"/>
              </w:rPr>
            </w:pPr>
            <w:r w:rsidRPr="00A61154">
              <w:rPr>
                <w:rFonts w:ascii="Times New Roman" w:hAnsi="Times New Roman" w:hint="eastAsia"/>
                <w:kern w:val="0"/>
              </w:rPr>
              <w:t>平面问题基本理论</w:t>
            </w:r>
            <w:r w:rsidRPr="00A61154">
              <w:rPr>
                <w:rFonts w:ascii="Times New Roman" w:hAnsi="Times New Roman" w:hint="eastAsia"/>
                <w:kern w:val="0"/>
              </w:rPr>
              <w:t>(</w:t>
            </w:r>
            <w:r w:rsidRPr="00A61154">
              <w:rPr>
                <w:rFonts w:ascii="Times New Roman" w:hAnsi="Times New Roman"/>
                <w:kern w:val="0"/>
              </w:rPr>
              <w:t>10</w:t>
            </w:r>
            <w:r w:rsidRPr="00A61154">
              <w:rPr>
                <w:rFonts w:ascii="Times New Roman" w:hAnsi="Times New Roman" w:hint="eastAsia"/>
                <w:kern w:val="0"/>
              </w:rPr>
              <w:t>/</w:t>
            </w:r>
            <w:r w:rsidRPr="00A61154">
              <w:rPr>
                <w:rFonts w:ascii="Times New Roman" w:hAnsi="Times New Roman"/>
                <w:kern w:val="0"/>
              </w:rPr>
              <w:t>36</w:t>
            </w:r>
            <w:r w:rsidRPr="00A61154">
              <w:rPr>
                <w:rFonts w:ascii="Times New Roman" w:hAnsi="Times New Roman" w:hint="eastAsia"/>
                <w:kern w:val="0"/>
              </w:rPr>
              <w:t>)</w:t>
            </w:r>
          </w:p>
        </w:tc>
        <w:tc>
          <w:tcPr>
            <w:tcW w:w="1529" w:type="pct"/>
            <w:vAlign w:val="center"/>
          </w:tcPr>
          <w:p w14:paraId="176FAFDF" w14:textId="77777777" w:rsidR="00426B4D" w:rsidRPr="00A61154" w:rsidRDefault="00426B4D">
            <w:pPr>
              <w:pStyle w:val="af8"/>
              <w:spacing w:line="276" w:lineRule="auto"/>
              <w:rPr>
                <w:rFonts w:ascii="Times New Roman" w:hAnsi="Times New Roman"/>
              </w:rPr>
            </w:pPr>
            <w:r w:rsidRPr="00A61154">
              <w:rPr>
                <w:rFonts w:ascii="Times New Roman" w:hAnsi="Times New Roman" w:hint="eastAsia"/>
              </w:rPr>
              <w:t>平面应力与平面应变问题</w:t>
            </w:r>
          </w:p>
        </w:tc>
        <w:tc>
          <w:tcPr>
            <w:tcW w:w="670" w:type="pct"/>
            <w:vAlign w:val="center"/>
          </w:tcPr>
          <w:p w14:paraId="32BAC74B" w14:textId="77777777" w:rsidR="00426B4D" w:rsidRPr="00A61154" w:rsidRDefault="00426B4D">
            <w:pPr>
              <w:pStyle w:val="af8"/>
              <w:spacing w:line="276" w:lineRule="auto"/>
              <w:jc w:val="center"/>
              <w:rPr>
                <w:rFonts w:ascii="Times New Roman" w:hAnsi="Times New Roman"/>
              </w:rPr>
            </w:pPr>
            <w:r w:rsidRPr="00A61154">
              <w:rPr>
                <w:rFonts w:ascii="Times New Roman" w:hAnsi="Times New Roman" w:hint="eastAsia"/>
              </w:rPr>
              <w:t>掌握</w:t>
            </w:r>
          </w:p>
        </w:tc>
        <w:tc>
          <w:tcPr>
            <w:tcW w:w="695" w:type="pct"/>
            <w:vAlign w:val="center"/>
          </w:tcPr>
          <w:p w14:paraId="427C5473" w14:textId="77777777" w:rsidR="00426B4D" w:rsidRPr="00A61154" w:rsidRDefault="00426B4D">
            <w:pPr>
              <w:pStyle w:val="af8"/>
              <w:spacing w:line="276" w:lineRule="auto"/>
              <w:jc w:val="center"/>
              <w:rPr>
                <w:rFonts w:ascii="Times New Roman" w:hAnsi="Times New Roman"/>
              </w:rPr>
            </w:pPr>
            <w:r w:rsidRPr="00A61154">
              <w:rPr>
                <w:rFonts w:ascii="Times New Roman" w:hAnsi="Times New Roman"/>
              </w:rPr>
              <w:t>1</w:t>
            </w:r>
          </w:p>
        </w:tc>
        <w:tc>
          <w:tcPr>
            <w:tcW w:w="827" w:type="pct"/>
            <w:vMerge w:val="restart"/>
            <w:vAlign w:val="center"/>
          </w:tcPr>
          <w:p w14:paraId="36C08F34" w14:textId="55C074E9" w:rsidR="00426B4D" w:rsidRPr="00A61154" w:rsidRDefault="00426B4D" w:rsidP="00631D12">
            <w:pPr>
              <w:pStyle w:val="af8"/>
              <w:spacing w:line="276" w:lineRule="auto"/>
              <w:jc w:val="center"/>
              <w:rPr>
                <w:rFonts w:ascii="Times New Roman" w:hAnsi="Times New Roman"/>
              </w:rPr>
            </w:pPr>
            <w:r>
              <w:rPr>
                <w:rFonts w:ascii="Times New Roman" w:hAnsi="Times New Roman" w:hint="eastAsia"/>
              </w:rPr>
              <w:t>1</w:t>
            </w:r>
          </w:p>
        </w:tc>
      </w:tr>
      <w:tr w:rsidR="00426B4D" w:rsidRPr="00A61154" w14:paraId="2E45EAE5" w14:textId="77777777" w:rsidTr="00AE270A">
        <w:tc>
          <w:tcPr>
            <w:tcW w:w="339" w:type="pct"/>
            <w:vMerge/>
            <w:vAlign w:val="center"/>
          </w:tcPr>
          <w:p w14:paraId="571D5120" w14:textId="77777777" w:rsidR="00426B4D" w:rsidRPr="00A61154" w:rsidRDefault="00426B4D">
            <w:pPr>
              <w:pStyle w:val="af8"/>
              <w:spacing w:line="276" w:lineRule="auto"/>
              <w:jc w:val="center"/>
              <w:rPr>
                <w:rFonts w:ascii="Times New Roman" w:hAnsi="Times New Roman"/>
              </w:rPr>
            </w:pPr>
          </w:p>
        </w:tc>
        <w:tc>
          <w:tcPr>
            <w:tcW w:w="940" w:type="pct"/>
            <w:vMerge/>
            <w:vAlign w:val="center"/>
          </w:tcPr>
          <w:p w14:paraId="1ABE1F81" w14:textId="77777777" w:rsidR="00426B4D" w:rsidRPr="00A61154" w:rsidRDefault="00426B4D">
            <w:pPr>
              <w:pStyle w:val="af8"/>
              <w:spacing w:line="276" w:lineRule="auto"/>
              <w:rPr>
                <w:rFonts w:ascii="Times New Roman" w:hAnsi="Times New Roman"/>
              </w:rPr>
            </w:pPr>
          </w:p>
        </w:tc>
        <w:tc>
          <w:tcPr>
            <w:tcW w:w="1529" w:type="pct"/>
            <w:vAlign w:val="center"/>
          </w:tcPr>
          <w:p w14:paraId="0ACB5A67" w14:textId="77777777" w:rsidR="00426B4D" w:rsidRPr="00A61154" w:rsidRDefault="00426B4D">
            <w:pPr>
              <w:pStyle w:val="af8"/>
              <w:spacing w:line="276" w:lineRule="auto"/>
              <w:rPr>
                <w:rFonts w:ascii="Times New Roman" w:hAnsi="Times New Roman"/>
              </w:rPr>
            </w:pPr>
            <w:r w:rsidRPr="00A61154">
              <w:rPr>
                <w:rFonts w:ascii="Times New Roman" w:hAnsi="Times New Roman" w:hint="eastAsia"/>
              </w:rPr>
              <w:t>平衡微分方程</w:t>
            </w:r>
          </w:p>
        </w:tc>
        <w:tc>
          <w:tcPr>
            <w:tcW w:w="670" w:type="pct"/>
            <w:vAlign w:val="center"/>
          </w:tcPr>
          <w:p w14:paraId="3657E049" w14:textId="77777777" w:rsidR="00426B4D" w:rsidRPr="00A61154" w:rsidRDefault="00426B4D">
            <w:pPr>
              <w:pStyle w:val="af8"/>
              <w:spacing w:line="276" w:lineRule="auto"/>
              <w:jc w:val="center"/>
              <w:rPr>
                <w:rFonts w:ascii="Times New Roman" w:hAnsi="Times New Roman"/>
              </w:rPr>
            </w:pPr>
            <w:r w:rsidRPr="00A61154">
              <w:rPr>
                <w:rFonts w:ascii="Times New Roman" w:hAnsi="Times New Roman" w:hint="eastAsia"/>
              </w:rPr>
              <w:t>掌握</w:t>
            </w:r>
          </w:p>
        </w:tc>
        <w:tc>
          <w:tcPr>
            <w:tcW w:w="695" w:type="pct"/>
            <w:vAlign w:val="center"/>
          </w:tcPr>
          <w:p w14:paraId="64441334" w14:textId="77777777" w:rsidR="00426B4D" w:rsidRPr="00A61154" w:rsidRDefault="00426B4D">
            <w:pPr>
              <w:pStyle w:val="af8"/>
              <w:spacing w:line="276" w:lineRule="auto"/>
              <w:jc w:val="center"/>
              <w:rPr>
                <w:rFonts w:ascii="Times New Roman" w:hAnsi="Times New Roman"/>
              </w:rPr>
            </w:pPr>
            <w:r w:rsidRPr="00A61154">
              <w:rPr>
                <w:rFonts w:ascii="Times New Roman" w:hAnsi="Times New Roman" w:hint="eastAsia"/>
              </w:rPr>
              <w:t>1</w:t>
            </w:r>
          </w:p>
        </w:tc>
        <w:tc>
          <w:tcPr>
            <w:tcW w:w="827" w:type="pct"/>
            <w:vMerge/>
            <w:vAlign w:val="center"/>
          </w:tcPr>
          <w:p w14:paraId="22A1A50F" w14:textId="257466DC" w:rsidR="00426B4D" w:rsidRPr="00A61154" w:rsidRDefault="00426B4D" w:rsidP="00631D12">
            <w:pPr>
              <w:pStyle w:val="af8"/>
              <w:spacing w:line="276" w:lineRule="auto"/>
              <w:jc w:val="center"/>
              <w:rPr>
                <w:rFonts w:ascii="Times New Roman" w:hAnsi="Times New Roman"/>
              </w:rPr>
            </w:pPr>
          </w:p>
        </w:tc>
      </w:tr>
      <w:tr w:rsidR="00426B4D" w:rsidRPr="00A61154" w14:paraId="1EC098A3" w14:textId="77777777" w:rsidTr="00AE270A">
        <w:tc>
          <w:tcPr>
            <w:tcW w:w="339" w:type="pct"/>
            <w:vMerge/>
            <w:vAlign w:val="center"/>
          </w:tcPr>
          <w:p w14:paraId="4B5120BE" w14:textId="77777777" w:rsidR="00426B4D" w:rsidRPr="00A61154" w:rsidRDefault="00426B4D">
            <w:pPr>
              <w:pStyle w:val="af8"/>
              <w:spacing w:line="276" w:lineRule="auto"/>
              <w:jc w:val="center"/>
              <w:rPr>
                <w:rFonts w:ascii="Times New Roman" w:hAnsi="Times New Roman"/>
              </w:rPr>
            </w:pPr>
          </w:p>
        </w:tc>
        <w:tc>
          <w:tcPr>
            <w:tcW w:w="940" w:type="pct"/>
            <w:vMerge/>
            <w:vAlign w:val="center"/>
          </w:tcPr>
          <w:p w14:paraId="0261F2CB" w14:textId="77777777" w:rsidR="00426B4D" w:rsidRPr="00A61154" w:rsidRDefault="00426B4D">
            <w:pPr>
              <w:pStyle w:val="af8"/>
              <w:spacing w:line="276" w:lineRule="auto"/>
              <w:rPr>
                <w:rFonts w:ascii="Times New Roman" w:hAnsi="Times New Roman"/>
              </w:rPr>
            </w:pPr>
          </w:p>
        </w:tc>
        <w:tc>
          <w:tcPr>
            <w:tcW w:w="1529" w:type="pct"/>
            <w:vAlign w:val="center"/>
          </w:tcPr>
          <w:p w14:paraId="02ABFA17" w14:textId="77777777" w:rsidR="00426B4D" w:rsidRPr="00A61154" w:rsidRDefault="00426B4D">
            <w:pPr>
              <w:pStyle w:val="af8"/>
              <w:spacing w:line="276" w:lineRule="auto"/>
              <w:rPr>
                <w:rFonts w:ascii="Times New Roman" w:hAnsi="Times New Roman"/>
              </w:rPr>
            </w:pPr>
            <w:r w:rsidRPr="00A61154">
              <w:rPr>
                <w:rFonts w:ascii="Times New Roman" w:hAnsi="Times New Roman" w:hint="eastAsia"/>
              </w:rPr>
              <w:t>几何方程</w:t>
            </w:r>
            <w:r w:rsidRPr="00A61154">
              <w:rPr>
                <w:rFonts w:ascii="Times New Roman" w:hAnsi="Times New Roman" w:hint="eastAsia"/>
              </w:rPr>
              <w:t xml:space="preserve"> </w:t>
            </w:r>
            <w:r w:rsidRPr="00A61154">
              <w:rPr>
                <w:rFonts w:ascii="Times New Roman" w:hAnsi="Times New Roman" w:hint="eastAsia"/>
              </w:rPr>
              <w:t>刚体位移</w:t>
            </w:r>
          </w:p>
        </w:tc>
        <w:tc>
          <w:tcPr>
            <w:tcW w:w="670" w:type="pct"/>
            <w:vAlign w:val="center"/>
          </w:tcPr>
          <w:p w14:paraId="1AA5FB82" w14:textId="77777777" w:rsidR="00426B4D" w:rsidRPr="00A61154" w:rsidRDefault="00426B4D">
            <w:pPr>
              <w:pStyle w:val="af8"/>
              <w:spacing w:line="276" w:lineRule="auto"/>
              <w:jc w:val="center"/>
              <w:rPr>
                <w:rFonts w:ascii="Times New Roman" w:hAnsi="Times New Roman"/>
              </w:rPr>
            </w:pPr>
            <w:r w:rsidRPr="00A61154">
              <w:rPr>
                <w:rFonts w:ascii="Times New Roman" w:hAnsi="Times New Roman" w:hint="eastAsia"/>
              </w:rPr>
              <w:t>掌握</w:t>
            </w:r>
          </w:p>
        </w:tc>
        <w:tc>
          <w:tcPr>
            <w:tcW w:w="695" w:type="pct"/>
            <w:vAlign w:val="center"/>
          </w:tcPr>
          <w:p w14:paraId="6CAE68B6" w14:textId="77777777" w:rsidR="00426B4D" w:rsidRPr="00A61154" w:rsidRDefault="00426B4D">
            <w:pPr>
              <w:pStyle w:val="af8"/>
              <w:spacing w:line="276" w:lineRule="auto"/>
              <w:jc w:val="center"/>
              <w:rPr>
                <w:rFonts w:ascii="Times New Roman" w:hAnsi="Times New Roman"/>
              </w:rPr>
            </w:pPr>
            <w:r w:rsidRPr="00A61154">
              <w:rPr>
                <w:rFonts w:ascii="Times New Roman" w:hAnsi="Times New Roman" w:hint="eastAsia"/>
              </w:rPr>
              <w:t>1</w:t>
            </w:r>
          </w:p>
        </w:tc>
        <w:tc>
          <w:tcPr>
            <w:tcW w:w="827" w:type="pct"/>
            <w:vMerge/>
            <w:vAlign w:val="center"/>
          </w:tcPr>
          <w:p w14:paraId="79F3F310" w14:textId="3BB98D9D" w:rsidR="00426B4D" w:rsidRPr="00A61154" w:rsidRDefault="00426B4D" w:rsidP="00631D12">
            <w:pPr>
              <w:pStyle w:val="af8"/>
              <w:spacing w:line="276" w:lineRule="auto"/>
              <w:jc w:val="center"/>
              <w:rPr>
                <w:rFonts w:ascii="Times New Roman" w:hAnsi="Times New Roman"/>
              </w:rPr>
            </w:pPr>
          </w:p>
        </w:tc>
      </w:tr>
      <w:tr w:rsidR="00426B4D" w:rsidRPr="00A61154" w14:paraId="358F9FCE" w14:textId="77777777" w:rsidTr="00AE270A">
        <w:tc>
          <w:tcPr>
            <w:tcW w:w="339" w:type="pct"/>
            <w:vMerge/>
            <w:vAlign w:val="center"/>
          </w:tcPr>
          <w:p w14:paraId="5DAC6760" w14:textId="77777777" w:rsidR="00426B4D" w:rsidRPr="00A61154" w:rsidRDefault="00426B4D">
            <w:pPr>
              <w:pStyle w:val="af8"/>
              <w:spacing w:line="276" w:lineRule="auto"/>
              <w:jc w:val="center"/>
              <w:rPr>
                <w:rFonts w:ascii="Times New Roman" w:hAnsi="Times New Roman"/>
              </w:rPr>
            </w:pPr>
          </w:p>
        </w:tc>
        <w:tc>
          <w:tcPr>
            <w:tcW w:w="940" w:type="pct"/>
            <w:vMerge/>
            <w:vAlign w:val="center"/>
          </w:tcPr>
          <w:p w14:paraId="3A06B6A0" w14:textId="77777777" w:rsidR="00426B4D" w:rsidRPr="00A61154" w:rsidRDefault="00426B4D">
            <w:pPr>
              <w:pStyle w:val="af8"/>
              <w:spacing w:line="276" w:lineRule="auto"/>
              <w:rPr>
                <w:rFonts w:ascii="Times New Roman" w:hAnsi="Times New Roman"/>
              </w:rPr>
            </w:pPr>
          </w:p>
        </w:tc>
        <w:tc>
          <w:tcPr>
            <w:tcW w:w="1529" w:type="pct"/>
            <w:vAlign w:val="center"/>
          </w:tcPr>
          <w:p w14:paraId="2E98EF6B" w14:textId="77777777" w:rsidR="00426B4D" w:rsidRPr="00A61154" w:rsidRDefault="00426B4D">
            <w:pPr>
              <w:pStyle w:val="af8"/>
              <w:spacing w:line="276" w:lineRule="auto"/>
              <w:rPr>
                <w:rFonts w:ascii="Times New Roman" w:hAnsi="Times New Roman"/>
              </w:rPr>
            </w:pPr>
            <w:r w:rsidRPr="00A61154">
              <w:rPr>
                <w:rFonts w:ascii="Times New Roman" w:hAnsi="Times New Roman" w:hint="eastAsia"/>
              </w:rPr>
              <w:t>物理方程</w:t>
            </w:r>
          </w:p>
        </w:tc>
        <w:tc>
          <w:tcPr>
            <w:tcW w:w="670" w:type="pct"/>
            <w:vAlign w:val="center"/>
          </w:tcPr>
          <w:p w14:paraId="3C25A6CD" w14:textId="77777777" w:rsidR="00426B4D" w:rsidRPr="00A61154" w:rsidRDefault="00426B4D">
            <w:pPr>
              <w:pStyle w:val="af8"/>
              <w:spacing w:line="276" w:lineRule="auto"/>
              <w:jc w:val="center"/>
              <w:rPr>
                <w:rFonts w:ascii="Times New Roman" w:hAnsi="Times New Roman"/>
              </w:rPr>
            </w:pPr>
            <w:r w:rsidRPr="00A61154">
              <w:rPr>
                <w:rFonts w:ascii="Times New Roman" w:hAnsi="Times New Roman" w:hint="eastAsia"/>
              </w:rPr>
              <w:t>掌握</w:t>
            </w:r>
          </w:p>
        </w:tc>
        <w:tc>
          <w:tcPr>
            <w:tcW w:w="695" w:type="pct"/>
            <w:vAlign w:val="center"/>
          </w:tcPr>
          <w:p w14:paraId="0B7CD287" w14:textId="77777777" w:rsidR="00426B4D" w:rsidRPr="00A61154" w:rsidRDefault="00426B4D">
            <w:pPr>
              <w:pStyle w:val="af8"/>
              <w:spacing w:line="276" w:lineRule="auto"/>
              <w:jc w:val="center"/>
              <w:rPr>
                <w:rFonts w:ascii="Times New Roman" w:hAnsi="Times New Roman"/>
              </w:rPr>
            </w:pPr>
            <w:r w:rsidRPr="00A61154">
              <w:rPr>
                <w:rFonts w:ascii="Times New Roman" w:hAnsi="Times New Roman"/>
              </w:rPr>
              <w:t>0.5</w:t>
            </w:r>
          </w:p>
        </w:tc>
        <w:tc>
          <w:tcPr>
            <w:tcW w:w="827" w:type="pct"/>
            <w:vMerge/>
            <w:vAlign w:val="center"/>
          </w:tcPr>
          <w:p w14:paraId="4EA54688" w14:textId="358144DD" w:rsidR="00426B4D" w:rsidRPr="00A61154" w:rsidRDefault="00426B4D" w:rsidP="00631D12">
            <w:pPr>
              <w:pStyle w:val="af8"/>
              <w:spacing w:line="276" w:lineRule="auto"/>
              <w:jc w:val="center"/>
              <w:rPr>
                <w:rFonts w:ascii="Times New Roman" w:hAnsi="Times New Roman"/>
              </w:rPr>
            </w:pPr>
          </w:p>
        </w:tc>
      </w:tr>
      <w:tr w:rsidR="00426B4D" w:rsidRPr="00A61154" w14:paraId="4702CE27" w14:textId="77777777" w:rsidTr="00AE270A">
        <w:tc>
          <w:tcPr>
            <w:tcW w:w="339" w:type="pct"/>
            <w:vMerge/>
            <w:vAlign w:val="center"/>
          </w:tcPr>
          <w:p w14:paraId="61F277DA" w14:textId="77777777" w:rsidR="00426B4D" w:rsidRPr="00A61154" w:rsidRDefault="00426B4D">
            <w:pPr>
              <w:pStyle w:val="af8"/>
              <w:spacing w:line="276" w:lineRule="auto"/>
              <w:jc w:val="center"/>
              <w:rPr>
                <w:rFonts w:ascii="Times New Roman" w:hAnsi="Times New Roman"/>
              </w:rPr>
            </w:pPr>
          </w:p>
        </w:tc>
        <w:tc>
          <w:tcPr>
            <w:tcW w:w="940" w:type="pct"/>
            <w:vMerge/>
            <w:vAlign w:val="center"/>
          </w:tcPr>
          <w:p w14:paraId="2DECD41E" w14:textId="77777777" w:rsidR="00426B4D" w:rsidRPr="00A61154" w:rsidRDefault="00426B4D">
            <w:pPr>
              <w:pStyle w:val="af8"/>
              <w:spacing w:line="276" w:lineRule="auto"/>
              <w:rPr>
                <w:rFonts w:ascii="Times New Roman" w:hAnsi="Times New Roman"/>
              </w:rPr>
            </w:pPr>
          </w:p>
        </w:tc>
        <w:tc>
          <w:tcPr>
            <w:tcW w:w="1529" w:type="pct"/>
            <w:vAlign w:val="center"/>
          </w:tcPr>
          <w:p w14:paraId="71924848" w14:textId="77777777" w:rsidR="00426B4D" w:rsidRPr="00A61154" w:rsidRDefault="00426B4D">
            <w:pPr>
              <w:pStyle w:val="af8"/>
              <w:spacing w:line="276" w:lineRule="auto"/>
              <w:rPr>
                <w:rFonts w:ascii="Times New Roman" w:hAnsi="Times New Roman"/>
              </w:rPr>
            </w:pPr>
            <w:r w:rsidRPr="00A61154">
              <w:rPr>
                <w:rFonts w:ascii="Times New Roman" w:hAnsi="Times New Roman" w:hint="eastAsia"/>
              </w:rPr>
              <w:t>边界条件</w:t>
            </w:r>
          </w:p>
        </w:tc>
        <w:tc>
          <w:tcPr>
            <w:tcW w:w="670" w:type="pct"/>
            <w:vAlign w:val="center"/>
          </w:tcPr>
          <w:p w14:paraId="13EBD3A4" w14:textId="77777777" w:rsidR="00426B4D" w:rsidRPr="00A61154" w:rsidRDefault="00426B4D">
            <w:pPr>
              <w:pStyle w:val="af8"/>
              <w:spacing w:line="276" w:lineRule="auto"/>
              <w:jc w:val="center"/>
              <w:rPr>
                <w:rFonts w:ascii="Times New Roman" w:hAnsi="Times New Roman"/>
              </w:rPr>
            </w:pPr>
            <w:r w:rsidRPr="00A61154">
              <w:rPr>
                <w:rFonts w:ascii="Times New Roman" w:hAnsi="Times New Roman" w:hint="eastAsia"/>
              </w:rPr>
              <w:t>掌握</w:t>
            </w:r>
          </w:p>
        </w:tc>
        <w:tc>
          <w:tcPr>
            <w:tcW w:w="695" w:type="pct"/>
            <w:vAlign w:val="center"/>
          </w:tcPr>
          <w:p w14:paraId="5922FA31" w14:textId="77777777" w:rsidR="00426B4D" w:rsidRPr="00A61154" w:rsidRDefault="00426B4D">
            <w:pPr>
              <w:pStyle w:val="af8"/>
              <w:spacing w:line="276" w:lineRule="auto"/>
              <w:jc w:val="center"/>
              <w:rPr>
                <w:rFonts w:ascii="Times New Roman" w:hAnsi="Times New Roman"/>
              </w:rPr>
            </w:pPr>
            <w:r w:rsidRPr="00A61154">
              <w:rPr>
                <w:rFonts w:ascii="Times New Roman" w:hAnsi="Times New Roman" w:hint="eastAsia"/>
              </w:rPr>
              <w:t>1</w:t>
            </w:r>
          </w:p>
        </w:tc>
        <w:tc>
          <w:tcPr>
            <w:tcW w:w="827" w:type="pct"/>
            <w:vMerge/>
            <w:vAlign w:val="center"/>
          </w:tcPr>
          <w:p w14:paraId="2DE50BCF" w14:textId="02857ECB" w:rsidR="00426B4D" w:rsidRPr="00A61154" w:rsidRDefault="00426B4D" w:rsidP="00631D12">
            <w:pPr>
              <w:pStyle w:val="af8"/>
              <w:spacing w:line="276" w:lineRule="auto"/>
              <w:jc w:val="center"/>
              <w:rPr>
                <w:rFonts w:ascii="Times New Roman" w:hAnsi="Times New Roman"/>
              </w:rPr>
            </w:pPr>
          </w:p>
        </w:tc>
      </w:tr>
      <w:tr w:rsidR="00426B4D" w:rsidRPr="00A61154" w14:paraId="05BC0646" w14:textId="77777777" w:rsidTr="00AE270A">
        <w:tc>
          <w:tcPr>
            <w:tcW w:w="339" w:type="pct"/>
            <w:vMerge/>
            <w:vAlign w:val="center"/>
          </w:tcPr>
          <w:p w14:paraId="51AB92B9" w14:textId="77777777" w:rsidR="00426B4D" w:rsidRPr="00A61154" w:rsidRDefault="00426B4D">
            <w:pPr>
              <w:pStyle w:val="af8"/>
              <w:spacing w:line="276" w:lineRule="auto"/>
              <w:jc w:val="center"/>
              <w:rPr>
                <w:rFonts w:ascii="Times New Roman" w:hAnsi="Times New Roman"/>
              </w:rPr>
            </w:pPr>
          </w:p>
        </w:tc>
        <w:tc>
          <w:tcPr>
            <w:tcW w:w="940" w:type="pct"/>
            <w:vMerge/>
            <w:vAlign w:val="center"/>
          </w:tcPr>
          <w:p w14:paraId="3E2893E8" w14:textId="77777777" w:rsidR="00426B4D" w:rsidRPr="00A61154" w:rsidRDefault="00426B4D">
            <w:pPr>
              <w:pStyle w:val="af8"/>
              <w:spacing w:line="276" w:lineRule="auto"/>
              <w:rPr>
                <w:rFonts w:ascii="Times New Roman" w:hAnsi="Times New Roman"/>
              </w:rPr>
            </w:pPr>
          </w:p>
        </w:tc>
        <w:tc>
          <w:tcPr>
            <w:tcW w:w="1529" w:type="pct"/>
            <w:vAlign w:val="center"/>
          </w:tcPr>
          <w:p w14:paraId="35BEF6CF" w14:textId="77777777" w:rsidR="00426B4D" w:rsidRPr="00A61154" w:rsidRDefault="00426B4D">
            <w:pPr>
              <w:pStyle w:val="af8"/>
              <w:spacing w:line="276" w:lineRule="auto"/>
              <w:rPr>
                <w:rFonts w:ascii="Times New Roman" w:hAnsi="Times New Roman"/>
              </w:rPr>
            </w:pPr>
            <w:r w:rsidRPr="00A61154">
              <w:rPr>
                <w:rFonts w:ascii="Times New Roman" w:hAnsi="Times New Roman" w:hint="eastAsia"/>
              </w:rPr>
              <w:t>圣维南原理及其应用</w:t>
            </w:r>
          </w:p>
        </w:tc>
        <w:tc>
          <w:tcPr>
            <w:tcW w:w="670" w:type="pct"/>
            <w:vAlign w:val="center"/>
          </w:tcPr>
          <w:p w14:paraId="7A0F40A2" w14:textId="77777777" w:rsidR="00426B4D" w:rsidRPr="00A61154" w:rsidRDefault="00426B4D">
            <w:pPr>
              <w:pStyle w:val="af8"/>
              <w:spacing w:line="276" w:lineRule="auto"/>
              <w:jc w:val="center"/>
              <w:rPr>
                <w:rFonts w:ascii="Times New Roman" w:hAnsi="Times New Roman"/>
              </w:rPr>
            </w:pPr>
            <w:r w:rsidRPr="00A61154">
              <w:rPr>
                <w:rFonts w:ascii="Times New Roman" w:hAnsi="Times New Roman" w:hint="eastAsia"/>
              </w:rPr>
              <w:t>掌握</w:t>
            </w:r>
          </w:p>
        </w:tc>
        <w:tc>
          <w:tcPr>
            <w:tcW w:w="695" w:type="pct"/>
            <w:vAlign w:val="center"/>
          </w:tcPr>
          <w:p w14:paraId="362F7419" w14:textId="77777777" w:rsidR="00426B4D" w:rsidRPr="00A61154" w:rsidRDefault="00426B4D">
            <w:pPr>
              <w:pStyle w:val="af8"/>
              <w:spacing w:line="276" w:lineRule="auto"/>
              <w:jc w:val="center"/>
              <w:rPr>
                <w:rFonts w:ascii="Times New Roman" w:hAnsi="Times New Roman"/>
              </w:rPr>
            </w:pPr>
            <w:r w:rsidRPr="00A61154">
              <w:rPr>
                <w:rFonts w:ascii="Times New Roman" w:hAnsi="Times New Roman"/>
              </w:rPr>
              <w:t>1</w:t>
            </w:r>
          </w:p>
        </w:tc>
        <w:tc>
          <w:tcPr>
            <w:tcW w:w="827" w:type="pct"/>
            <w:vMerge/>
            <w:vAlign w:val="center"/>
          </w:tcPr>
          <w:p w14:paraId="5585B6A0" w14:textId="2119C62D" w:rsidR="00426B4D" w:rsidRPr="00A61154" w:rsidRDefault="00426B4D" w:rsidP="00631D12">
            <w:pPr>
              <w:pStyle w:val="af8"/>
              <w:spacing w:line="276" w:lineRule="auto"/>
              <w:jc w:val="center"/>
              <w:rPr>
                <w:rFonts w:ascii="Times New Roman" w:hAnsi="Times New Roman"/>
              </w:rPr>
            </w:pPr>
          </w:p>
        </w:tc>
      </w:tr>
      <w:tr w:rsidR="00426B4D" w:rsidRPr="00A61154" w14:paraId="521E4DD5" w14:textId="77777777" w:rsidTr="00AE270A">
        <w:tc>
          <w:tcPr>
            <w:tcW w:w="339" w:type="pct"/>
            <w:vMerge/>
            <w:vAlign w:val="center"/>
          </w:tcPr>
          <w:p w14:paraId="19495F5C" w14:textId="77777777" w:rsidR="00426B4D" w:rsidRPr="00A61154" w:rsidRDefault="00426B4D">
            <w:pPr>
              <w:pStyle w:val="af8"/>
              <w:spacing w:line="276" w:lineRule="auto"/>
              <w:jc w:val="center"/>
              <w:rPr>
                <w:rFonts w:ascii="Times New Roman" w:hAnsi="Times New Roman"/>
              </w:rPr>
            </w:pPr>
          </w:p>
        </w:tc>
        <w:tc>
          <w:tcPr>
            <w:tcW w:w="940" w:type="pct"/>
            <w:vMerge/>
            <w:vAlign w:val="center"/>
          </w:tcPr>
          <w:p w14:paraId="2EDBFB2E" w14:textId="77777777" w:rsidR="00426B4D" w:rsidRPr="00A61154" w:rsidRDefault="00426B4D">
            <w:pPr>
              <w:pStyle w:val="af8"/>
              <w:spacing w:line="276" w:lineRule="auto"/>
              <w:rPr>
                <w:rFonts w:ascii="Times New Roman" w:hAnsi="Times New Roman"/>
              </w:rPr>
            </w:pPr>
          </w:p>
        </w:tc>
        <w:tc>
          <w:tcPr>
            <w:tcW w:w="1529" w:type="pct"/>
            <w:vAlign w:val="center"/>
          </w:tcPr>
          <w:p w14:paraId="483FD460" w14:textId="77777777" w:rsidR="00426B4D" w:rsidRPr="00A61154" w:rsidRDefault="00426B4D">
            <w:pPr>
              <w:pStyle w:val="af8"/>
              <w:spacing w:line="276" w:lineRule="auto"/>
              <w:rPr>
                <w:rFonts w:ascii="Times New Roman" w:hAnsi="Times New Roman"/>
              </w:rPr>
            </w:pPr>
            <w:r w:rsidRPr="00A61154">
              <w:rPr>
                <w:rFonts w:ascii="Times New Roman" w:hAnsi="Times New Roman" w:hint="eastAsia"/>
              </w:rPr>
              <w:t>按位移求解平面问题</w:t>
            </w:r>
          </w:p>
        </w:tc>
        <w:tc>
          <w:tcPr>
            <w:tcW w:w="670" w:type="pct"/>
            <w:vAlign w:val="center"/>
          </w:tcPr>
          <w:p w14:paraId="53C33759" w14:textId="77777777" w:rsidR="00426B4D" w:rsidRPr="00A61154" w:rsidRDefault="00426B4D">
            <w:pPr>
              <w:pStyle w:val="af8"/>
              <w:spacing w:line="276" w:lineRule="auto"/>
              <w:jc w:val="center"/>
              <w:rPr>
                <w:rFonts w:ascii="Times New Roman" w:hAnsi="Times New Roman"/>
              </w:rPr>
            </w:pPr>
            <w:r w:rsidRPr="00A61154">
              <w:rPr>
                <w:rFonts w:ascii="Times New Roman" w:hAnsi="Times New Roman" w:hint="eastAsia"/>
              </w:rPr>
              <w:t>了解</w:t>
            </w:r>
          </w:p>
        </w:tc>
        <w:tc>
          <w:tcPr>
            <w:tcW w:w="695" w:type="pct"/>
            <w:vAlign w:val="center"/>
          </w:tcPr>
          <w:p w14:paraId="032F2E52" w14:textId="77777777" w:rsidR="00426B4D" w:rsidRPr="00A61154" w:rsidRDefault="00426B4D">
            <w:pPr>
              <w:pStyle w:val="af8"/>
              <w:spacing w:line="276" w:lineRule="auto"/>
              <w:jc w:val="center"/>
              <w:rPr>
                <w:rFonts w:ascii="Times New Roman" w:hAnsi="Times New Roman"/>
              </w:rPr>
            </w:pPr>
            <w:r w:rsidRPr="00A61154">
              <w:rPr>
                <w:rFonts w:ascii="Times New Roman" w:hAnsi="Times New Roman" w:hint="eastAsia"/>
              </w:rPr>
              <w:t>1</w:t>
            </w:r>
          </w:p>
        </w:tc>
        <w:tc>
          <w:tcPr>
            <w:tcW w:w="827" w:type="pct"/>
            <w:vMerge/>
            <w:vAlign w:val="center"/>
          </w:tcPr>
          <w:p w14:paraId="4410C339" w14:textId="1A58C4EA" w:rsidR="00426B4D" w:rsidRPr="00A61154" w:rsidRDefault="00426B4D" w:rsidP="00631D12">
            <w:pPr>
              <w:pStyle w:val="af8"/>
              <w:spacing w:line="276" w:lineRule="auto"/>
              <w:jc w:val="center"/>
              <w:rPr>
                <w:rFonts w:ascii="Times New Roman" w:hAnsi="Times New Roman"/>
              </w:rPr>
            </w:pPr>
          </w:p>
        </w:tc>
      </w:tr>
      <w:tr w:rsidR="00426B4D" w:rsidRPr="00A61154" w14:paraId="41A1646B" w14:textId="77777777" w:rsidTr="00AE270A">
        <w:tc>
          <w:tcPr>
            <w:tcW w:w="339" w:type="pct"/>
            <w:vMerge/>
            <w:vAlign w:val="center"/>
          </w:tcPr>
          <w:p w14:paraId="6F9CB2FA" w14:textId="77777777" w:rsidR="00426B4D" w:rsidRPr="00A61154" w:rsidRDefault="00426B4D">
            <w:pPr>
              <w:pStyle w:val="af8"/>
              <w:spacing w:line="276" w:lineRule="auto"/>
              <w:jc w:val="center"/>
              <w:rPr>
                <w:rFonts w:ascii="Times New Roman" w:hAnsi="Times New Roman"/>
              </w:rPr>
            </w:pPr>
          </w:p>
        </w:tc>
        <w:tc>
          <w:tcPr>
            <w:tcW w:w="940" w:type="pct"/>
            <w:vMerge/>
            <w:vAlign w:val="center"/>
          </w:tcPr>
          <w:p w14:paraId="698B0F6A" w14:textId="77777777" w:rsidR="00426B4D" w:rsidRPr="00A61154" w:rsidRDefault="00426B4D">
            <w:pPr>
              <w:pStyle w:val="af8"/>
              <w:spacing w:line="276" w:lineRule="auto"/>
              <w:rPr>
                <w:rFonts w:ascii="Times New Roman" w:hAnsi="Times New Roman"/>
              </w:rPr>
            </w:pPr>
          </w:p>
        </w:tc>
        <w:tc>
          <w:tcPr>
            <w:tcW w:w="1529" w:type="pct"/>
            <w:vAlign w:val="center"/>
          </w:tcPr>
          <w:p w14:paraId="16DB333F" w14:textId="77777777" w:rsidR="00426B4D" w:rsidRPr="00A61154" w:rsidRDefault="00426B4D">
            <w:pPr>
              <w:pStyle w:val="af8"/>
              <w:spacing w:line="276" w:lineRule="auto"/>
              <w:rPr>
                <w:rFonts w:ascii="Times New Roman" w:hAnsi="Times New Roman"/>
              </w:rPr>
            </w:pPr>
            <w:r w:rsidRPr="00A61154">
              <w:rPr>
                <w:rFonts w:ascii="Times New Roman" w:hAnsi="Times New Roman" w:hint="eastAsia"/>
              </w:rPr>
              <w:t>按应力求解平面问题</w:t>
            </w:r>
            <w:r w:rsidRPr="00A61154">
              <w:rPr>
                <w:rFonts w:ascii="Times New Roman" w:hAnsi="Times New Roman" w:hint="eastAsia"/>
              </w:rPr>
              <w:t xml:space="preserve"> </w:t>
            </w:r>
            <w:r w:rsidRPr="00A61154">
              <w:rPr>
                <w:rFonts w:ascii="Times New Roman" w:hAnsi="Times New Roman" w:hint="eastAsia"/>
              </w:rPr>
              <w:t>相容方程</w:t>
            </w:r>
          </w:p>
        </w:tc>
        <w:tc>
          <w:tcPr>
            <w:tcW w:w="670" w:type="pct"/>
            <w:vAlign w:val="center"/>
          </w:tcPr>
          <w:p w14:paraId="7249B447" w14:textId="77777777" w:rsidR="00426B4D" w:rsidRPr="00A61154" w:rsidRDefault="00426B4D">
            <w:pPr>
              <w:pStyle w:val="af8"/>
              <w:spacing w:line="276" w:lineRule="auto"/>
              <w:jc w:val="center"/>
              <w:rPr>
                <w:rFonts w:ascii="Times New Roman" w:hAnsi="Times New Roman"/>
              </w:rPr>
            </w:pPr>
            <w:r w:rsidRPr="00A61154">
              <w:rPr>
                <w:rFonts w:ascii="Times New Roman" w:hAnsi="Times New Roman" w:hint="eastAsia"/>
              </w:rPr>
              <w:t>掌握</w:t>
            </w:r>
          </w:p>
        </w:tc>
        <w:tc>
          <w:tcPr>
            <w:tcW w:w="695" w:type="pct"/>
            <w:vAlign w:val="center"/>
          </w:tcPr>
          <w:p w14:paraId="1095F112" w14:textId="77777777" w:rsidR="00426B4D" w:rsidRPr="00A61154" w:rsidRDefault="00426B4D">
            <w:pPr>
              <w:pStyle w:val="af8"/>
              <w:spacing w:line="276" w:lineRule="auto"/>
              <w:jc w:val="center"/>
              <w:rPr>
                <w:rFonts w:ascii="Times New Roman" w:hAnsi="Times New Roman"/>
              </w:rPr>
            </w:pPr>
            <w:r w:rsidRPr="00A61154">
              <w:rPr>
                <w:rFonts w:ascii="Times New Roman" w:hAnsi="Times New Roman"/>
              </w:rPr>
              <w:t>2</w:t>
            </w:r>
          </w:p>
        </w:tc>
        <w:tc>
          <w:tcPr>
            <w:tcW w:w="827" w:type="pct"/>
            <w:vMerge/>
            <w:vAlign w:val="center"/>
          </w:tcPr>
          <w:p w14:paraId="634DFAF5" w14:textId="7D0838F0" w:rsidR="00426B4D" w:rsidRPr="00A61154" w:rsidRDefault="00426B4D" w:rsidP="00631D12">
            <w:pPr>
              <w:pStyle w:val="af8"/>
              <w:spacing w:line="276" w:lineRule="auto"/>
              <w:jc w:val="center"/>
              <w:rPr>
                <w:rFonts w:ascii="Times New Roman" w:hAnsi="Times New Roman"/>
              </w:rPr>
            </w:pPr>
          </w:p>
        </w:tc>
      </w:tr>
      <w:tr w:rsidR="00426B4D" w:rsidRPr="00A61154" w14:paraId="35F72083" w14:textId="77777777" w:rsidTr="00AE270A">
        <w:tc>
          <w:tcPr>
            <w:tcW w:w="339" w:type="pct"/>
            <w:vMerge/>
            <w:vAlign w:val="center"/>
          </w:tcPr>
          <w:p w14:paraId="6796276C" w14:textId="77777777" w:rsidR="00426B4D" w:rsidRPr="00A61154" w:rsidRDefault="00426B4D">
            <w:pPr>
              <w:pStyle w:val="af8"/>
              <w:spacing w:line="276" w:lineRule="auto"/>
              <w:jc w:val="center"/>
              <w:rPr>
                <w:rFonts w:ascii="Times New Roman" w:hAnsi="Times New Roman"/>
              </w:rPr>
            </w:pPr>
          </w:p>
        </w:tc>
        <w:tc>
          <w:tcPr>
            <w:tcW w:w="940" w:type="pct"/>
            <w:vMerge/>
            <w:vAlign w:val="center"/>
          </w:tcPr>
          <w:p w14:paraId="0673502D" w14:textId="77777777" w:rsidR="00426B4D" w:rsidRPr="00A61154" w:rsidRDefault="00426B4D">
            <w:pPr>
              <w:pStyle w:val="af8"/>
              <w:spacing w:line="276" w:lineRule="auto"/>
              <w:rPr>
                <w:rFonts w:ascii="Times New Roman" w:hAnsi="Times New Roman"/>
              </w:rPr>
            </w:pPr>
          </w:p>
        </w:tc>
        <w:tc>
          <w:tcPr>
            <w:tcW w:w="1529" w:type="pct"/>
            <w:vAlign w:val="center"/>
          </w:tcPr>
          <w:p w14:paraId="10D77E15" w14:textId="77777777" w:rsidR="00426B4D" w:rsidRPr="00A61154" w:rsidRDefault="00426B4D">
            <w:pPr>
              <w:pStyle w:val="af8"/>
              <w:spacing w:line="276" w:lineRule="auto"/>
              <w:rPr>
                <w:rFonts w:ascii="Times New Roman" w:hAnsi="Times New Roman"/>
              </w:rPr>
            </w:pPr>
            <w:r w:rsidRPr="00A61154">
              <w:rPr>
                <w:rFonts w:ascii="Times New Roman" w:hAnsi="Times New Roman" w:hint="eastAsia"/>
              </w:rPr>
              <w:t>常体力情况下的简化</w:t>
            </w:r>
            <w:r w:rsidRPr="00A61154">
              <w:rPr>
                <w:rFonts w:ascii="Times New Roman" w:hAnsi="Times New Roman" w:hint="eastAsia"/>
              </w:rPr>
              <w:t xml:space="preserve"> </w:t>
            </w:r>
            <w:r w:rsidRPr="00A61154">
              <w:rPr>
                <w:rFonts w:ascii="Times New Roman" w:hAnsi="Times New Roman" w:hint="eastAsia"/>
              </w:rPr>
              <w:t>应力函数</w:t>
            </w:r>
          </w:p>
        </w:tc>
        <w:tc>
          <w:tcPr>
            <w:tcW w:w="670" w:type="pct"/>
            <w:vAlign w:val="center"/>
          </w:tcPr>
          <w:p w14:paraId="360C93CB" w14:textId="77777777" w:rsidR="00426B4D" w:rsidRPr="00A61154" w:rsidRDefault="00426B4D">
            <w:pPr>
              <w:pStyle w:val="af8"/>
              <w:spacing w:line="276" w:lineRule="auto"/>
              <w:jc w:val="center"/>
              <w:rPr>
                <w:rFonts w:ascii="Times New Roman" w:hAnsi="Times New Roman"/>
              </w:rPr>
            </w:pPr>
            <w:r w:rsidRPr="00A61154">
              <w:rPr>
                <w:rFonts w:ascii="Times New Roman" w:hAnsi="Times New Roman" w:hint="eastAsia"/>
              </w:rPr>
              <w:t>掌握</w:t>
            </w:r>
          </w:p>
        </w:tc>
        <w:tc>
          <w:tcPr>
            <w:tcW w:w="695" w:type="pct"/>
            <w:vAlign w:val="center"/>
          </w:tcPr>
          <w:p w14:paraId="1B8E9403" w14:textId="77777777" w:rsidR="00426B4D" w:rsidRPr="00A61154" w:rsidRDefault="00426B4D">
            <w:pPr>
              <w:pStyle w:val="af8"/>
              <w:spacing w:line="276" w:lineRule="auto"/>
              <w:jc w:val="center"/>
              <w:rPr>
                <w:rFonts w:ascii="Times New Roman" w:hAnsi="Times New Roman"/>
              </w:rPr>
            </w:pPr>
            <w:r w:rsidRPr="00A61154">
              <w:rPr>
                <w:rFonts w:ascii="Times New Roman" w:hAnsi="Times New Roman" w:hint="eastAsia"/>
              </w:rPr>
              <w:t>1</w:t>
            </w:r>
          </w:p>
        </w:tc>
        <w:tc>
          <w:tcPr>
            <w:tcW w:w="827" w:type="pct"/>
            <w:vMerge/>
            <w:vAlign w:val="center"/>
          </w:tcPr>
          <w:p w14:paraId="47D0F295" w14:textId="10B184F2" w:rsidR="00426B4D" w:rsidRPr="00A61154" w:rsidRDefault="00426B4D">
            <w:pPr>
              <w:pStyle w:val="af8"/>
              <w:spacing w:line="276" w:lineRule="auto"/>
              <w:jc w:val="center"/>
              <w:rPr>
                <w:rFonts w:ascii="Times New Roman" w:hAnsi="Times New Roman"/>
              </w:rPr>
            </w:pPr>
          </w:p>
        </w:tc>
      </w:tr>
      <w:tr w:rsidR="00426B4D" w:rsidRPr="00A61154" w14:paraId="2F2E4E64" w14:textId="77777777" w:rsidTr="00AE270A">
        <w:tc>
          <w:tcPr>
            <w:tcW w:w="339" w:type="pct"/>
            <w:vMerge w:val="restart"/>
            <w:vAlign w:val="center"/>
          </w:tcPr>
          <w:p w14:paraId="64A70805" w14:textId="77777777" w:rsidR="00426B4D" w:rsidRPr="00A61154" w:rsidRDefault="00426B4D">
            <w:pPr>
              <w:pStyle w:val="af8"/>
              <w:spacing w:line="276" w:lineRule="auto"/>
              <w:jc w:val="center"/>
              <w:rPr>
                <w:rFonts w:ascii="Times New Roman" w:hAnsi="Times New Roman"/>
              </w:rPr>
            </w:pPr>
            <w:r w:rsidRPr="00A61154">
              <w:rPr>
                <w:rFonts w:ascii="Times New Roman" w:hAnsi="Times New Roman" w:hint="eastAsia"/>
              </w:rPr>
              <w:t>3</w:t>
            </w:r>
          </w:p>
        </w:tc>
        <w:tc>
          <w:tcPr>
            <w:tcW w:w="940" w:type="pct"/>
            <w:vMerge w:val="restart"/>
            <w:vAlign w:val="center"/>
          </w:tcPr>
          <w:p w14:paraId="76EB9E20" w14:textId="77777777" w:rsidR="00426B4D" w:rsidRPr="00A61154" w:rsidRDefault="00426B4D" w:rsidP="00003B4A">
            <w:pPr>
              <w:pStyle w:val="af8"/>
              <w:spacing w:line="276" w:lineRule="auto"/>
              <w:rPr>
                <w:rFonts w:ascii="Times New Roman" w:hAnsi="Times New Roman"/>
              </w:rPr>
            </w:pPr>
            <w:r w:rsidRPr="00A61154">
              <w:rPr>
                <w:rFonts w:ascii="Times New Roman" w:hAnsi="Times New Roman" w:hint="eastAsia"/>
                <w:kern w:val="0"/>
              </w:rPr>
              <w:t>平面问题的直角坐标解答</w:t>
            </w:r>
            <w:r w:rsidRPr="00A61154">
              <w:rPr>
                <w:rFonts w:ascii="Times New Roman" w:hAnsi="Times New Roman" w:hint="eastAsia"/>
                <w:kern w:val="0"/>
              </w:rPr>
              <w:t>(6/</w:t>
            </w:r>
            <w:r w:rsidRPr="00A61154">
              <w:rPr>
                <w:rFonts w:ascii="Times New Roman" w:hAnsi="Times New Roman"/>
                <w:kern w:val="0"/>
              </w:rPr>
              <w:t>36</w:t>
            </w:r>
            <w:r w:rsidRPr="00A61154">
              <w:rPr>
                <w:rFonts w:ascii="Times New Roman" w:hAnsi="Times New Roman" w:hint="eastAsia"/>
                <w:kern w:val="0"/>
              </w:rPr>
              <w:t>)</w:t>
            </w:r>
          </w:p>
        </w:tc>
        <w:tc>
          <w:tcPr>
            <w:tcW w:w="1529" w:type="pct"/>
            <w:vAlign w:val="center"/>
          </w:tcPr>
          <w:p w14:paraId="481E2A8F" w14:textId="77777777" w:rsidR="00426B4D" w:rsidRPr="00A61154" w:rsidRDefault="00426B4D">
            <w:pPr>
              <w:pStyle w:val="af8"/>
              <w:spacing w:line="276" w:lineRule="auto"/>
              <w:rPr>
                <w:rFonts w:ascii="Times New Roman" w:hAnsi="Times New Roman"/>
              </w:rPr>
            </w:pPr>
            <w:r w:rsidRPr="00A61154">
              <w:rPr>
                <w:rFonts w:ascii="Times New Roman" w:hAnsi="Times New Roman" w:hint="eastAsia"/>
              </w:rPr>
              <w:t>逆解法与半逆解法</w:t>
            </w:r>
            <w:r w:rsidRPr="00A61154">
              <w:rPr>
                <w:rFonts w:ascii="Times New Roman" w:hAnsi="Times New Roman" w:hint="eastAsia"/>
              </w:rPr>
              <w:t xml:space="preserve"> </w:t>
            </w:r>
            <w:r w:rsidRPr="00A61154">
              <w:rPr>
                <w:rFonts w:ascii="Times New Roman" w:hAnsi="Times New Roman" w:hint="eastAsia"/>
              </w:rPr>
              <w:t>多项式解答</w:t>
            </w:r>
          </w:p>
        </w:tc>
        <w:tc>
          <w:tcPr>
            <w:tcW w:w="670" w:type="pct"/>
            <w:vAlign w:val="center"/>
          </w:tcPr>
          <w:p w14:paraId="48539062" w14:textId="77777777" w:rsidR="00426B4D" w:rsidRPr="00A61154" w:rsidRDefault="00426B4D">
            <w:pPr>
              <w:pStyle w:val="af8"/>
              <w:spacing w:line="276" w:lineRule="auto"/>
              <w:jc w:val="center"/>
              <w:rPr>
                <w:rFonts w:ascii="Times New Roman" w:hAnsi="Times New Roman"/>
              </w:rPr>
            </w:pPr>
            <w:r w:rsidRPr="00A61154">
              <w:rPr>
                <w:rFonts w:ascii="Times New Roman" w:hAnsi="Times New Roman" w:hint="eastAsia"/>
              </w:rPr>
              <w:t>了解</w:t>
            </w:r>
          </w:p>
        </w:tc>
        <w:tc>
          <w:tcPr>
            <w:tcW w:w="695" w:type="pct"/>
            <w:vAlign w:val="center"/>
          </w:tcPr>
          <w:p w14:paraId="48D6D0AC" w14:textId="77777777" w:rsidR="00426B4D" w:rsidRPr="00A61154" w:rsidRDefault="00426B4D">
            <w:pPr>
              <w:pStyle w:val="af8"/>
              <w:spacing w:line="276" w:lineRule="auto"/>
              <w:jc w:val="center"/>
              <w:rPr>
                <w:rFonts w:ascii="Times New Roman" w:hAnsi="Times New Roman"/>
              </w:rPr>
            </w:pPr>
            <w:r w:rsidRPr="00A61154">
              <w:rPr>
                <w:rFonts w:ascii="Times New Roman" w:hAnsi="Times New Roman"/>
              </w:rPr>
              <w:t>0.5</w:t>
            </w:r>
          </w:p>
        </w:tc>
        <w:tc>
          <w:tcPr>
            <w:tcW w:w="827" w:type="pct"/>
            <w:vMerge w:val="restart"/>
            <w:vAlign w:val="center"/>
          </w:tcPr>
          <w:p w14:paraId="741044DA" w14:textId="419EBA40" w:rsidR="00426B4D" w:rsidRPr="00A61154" w:rsidRDefault="00426B4D" w:rsidP="0038290B">
            <w:pPr>
              <w:pStyle w:val="af8"/>
              <w:spacing w:line="276" w:lineRule="auto"/>
              <w:jc w:val="center"/>
              <w:rPr>
                <w:rFonts w:ascii="Times New Roman" w:hAnsi="Times New Roman"/>
              </w:rPr>
            </w:pPr>
            <w:r>
              <w:rPr>
                <w:rFonts w:ascii="Times New Roman" w:hAnsi="Times New Roman" w:hint="eastAsia"/>
              </w:rPr>
              <w:t>2</w:t>
            </w:r>
          </w:p>
        </w:tc>
      </w:tr>
      <w:tr w:rsidR="00426B4D" w:rsidRPr="00A61154" w14:paraId="3717903D" w14:textId="77777777" w:rsidTr="00AE270A">
        <w:tc>
          <w:tcPr>
            <w:tcW w:w="339" w:type="pct"/>
            <w:vMerge/>
            <w:vAlign w:val="center"/>
          </w:tcPr>
          <w:p w14:paraId="1E821B16" w14:textId="77777777" w:rsidR="00426B4D" w:rsidRPr="00A61154" w:rsidRDefault="00426B4D">
            <w:pPr>
              <w:pStyle w:val="af8"/>
              <w:spacing w:line="276" w:lineRule="auto"/>
              <w:jc w:val="center"/>
              <w:rPr>
                <w:rFonts w:ascii="Times New Roman" w:hAnsi="Times New Roman"/>
              </w:rPr>
            </w:pPr>
          </w:p>
        </w:tc>
        <w:tc>
          <w:tcPr>
            <w:tcW w:w="940" w:type="pct"/>
            <w:vMerge/>
            <w:vAlign w:val="center"/>
          </w:tcPr>
          <w:p w14:paraId="0055DCC9" w14:textId="77777777" w:rsidR="00426B4D" w:rsidRPr="00A61154" w:rsidRDefault="00426B4D">
            <w:pPr>
              <w:pStyle w:val="af8"/>
              <w:spacing w:line="276" w:lineRule="auto"/>
              <w:rPr>
                <w:rFonts w:ascii="Times New Roman" w:hAnsi="Times New Roman"/>
              </w:rPr>
            </w:pPr>
          </w:p>
        </w:tc>
        <w:tc>
          <w:tcPr>
            <w:tcW w:w="1529" w:type="pct"/>
            <w:vAlign w:val="center"/>
          </w:tcPr>
          <w:p w14:paraId="7903AA90" w14:textId="77777777" w:rsidR="00426B4D" w:rsidRPr="00A61154" w:rsidRDefault="00426B4D">
            <w:pPr>
              <w:pStyle w:val="af8"/>
              <w:spacing w:line="276" w:lineRule="auto"/>
              <w:rPr>
                <w:rFonts w:ascii="Times New Roman" w:hAnsi="Times New Roman"/>
              </w:rPr>
            </w:pPr>
            <w:r w:rsidRPr="00A61154">
              <w:rPr>
                <w:rFonts w:ascii="Times New Roman" w:hAnsi="Times New Roman" w:hint="eastAsia"/>
              </w:rPr>
              <w:t>矩形梁的纯弯曲</w:t>
            </w:r>
          </w:p>
        </w:tc>
        <w:tc>
          <w:tcPr>
            <w:tcW w:w="670" w:type="pct"/>
            <w:vAlign w:val="center"/>
          </w:tcPr>
          <w:p w14:paraId="1CB34237" w14:textId="77777777" w:rsidR="00426B4D" w:rsidRPr="00A61154" w:rsidRDefault="00426B4D">
            <w:pPr>
              <w:pStyle w:val="af8"/>
              <w:spacing w:line="276" w:lineRule="auto"/>
              <w:jc w:val="center"/>
              <w:rPr>
                <w:rFonts w:ascii="Times New Roman" w:hAnsi="Times New Roman"/>
              </w:rPr>
            </w:pPr>
            <w:r w:rsidRPr="00A61154">
              <w:rPr>
                <w:rFonts w:ascii="Times New Roman" w:hAnsi="Times New Roman" w:hint="eastAsia"/>
              </w:rPr>
              <w:t>了解</w:t>
            </w:r>
          </w:p>
        </w:tc>
        <w:tc>
          <w:tcPr>
            <w:tcW w:w="695" w:type="pct"/>
            <w:vAlign w:val="center"/>
          </w:tcPr>
          <w:p w14:paraId="23FFE90F" w14:textId="77777777" w:rsidR="00426B4D" w:rsidRPr="00A61154" w:rsidRDefault="00426B4D">
            <w:pPr>
              <w:pStyle w:val="af8"/>
              <w:spacing w:line="276" w:lineRule="auto"/>
              <w:jc w:val="center"/>
              <w:rPr>
                <w:rFonts w:ascii="Times New Roman" w:hAnsi="Times New Roman"/>
              </w:rPr>
            </w:pPr>
            <w:r w:rsidRPr="00A61154">
              <w:rPr>
                <w:rFonts w:ascii="Times New Roman" w:hAnsi="Times New Roman"/>
              </w:rPr>
              <w:t>0.5</w:t>
            </w:r>
          </w:p>
        </w:tc>
        <w:tc>
          <w:tcPr>
            <w:tcW w:w="827" w:type="pct"/>
            <w:vMerge/>
            <w:vAlign w:val="center"/>
          </w:tcPr>
          <w:p w14:paraId="2B9CBD51" w14:textId="65EB42BF" w:rsidR="00426B4D" w:rsidRPr="00A61154" w:rsidRDefault="00426B4D" w:rsidP="0038290B">
            <w:pPr>
              <w:pStyle w:val="af8"/>
              <w:spacing w:line="276" w:lineRule="auto"/>
              <w:jc w:val="center"/>
              <w:rPr>
                <w:rFonts w:ascii="Times New Roman" w:hAnsi="Times New Roman"/>
              </w:rPr>
            </w:pPr>
          </w:p>
        </w:tc>
      </w:tr>
      <w:tr w:rsidR="00426B4D" w:rsidRPr="00A61154" w14:paraId="7D2F3597" w14:textId="77777777" w:rsidTr="00AE270A">
        <w:tc>
          <w:tcPr>
            <w:tcW w:w="339" w:type="pct"/>
            <w:vMerge/>
            <w:vAlign w:val="center"/>
          </w:tcPr>
          <w:p w14:paraId="1E053666" w14:textId="77777777" w:rsidR="00426B4D" w:rsidRPr="00A61154" w:rsidRDefault="00426B4D">
            <w:pPr>
              <w:pStyle w:val="af8"/>
              <w:spacing w:line="276" w:lineRule="auto"/>
              <w:jc w:val="center"/>
              <w:rPr>
                <w:rFonts w:ascii="Times New Roman" w:hAnsi="Times New Roman"/>
              </w:rPr>
            </w:pPr>
          </w:p>
        </w:tc>
        <w:tc>
          <w:tcPr>
            <w:tcW w:w="940" w:type="pct"/>
            <w:vMerge/>
            <w:vAlign w:val="center"/>
          </w:tcPr>
          <w:p w14:paraId="4904B069" w14:textId="77777777" w:rsidR="00426B4D" w:rsidRPr="00A61154" w:rsidRDefault="00426B4D">
            <w:pPr>
              <w:pStyle w:val="af8"/>
              <w:spacing w:line="276" w:lineRule="auto"/>
              <w:rPr>
                <w:rFonts w:ascii="Times New Roman" w:hAnsi="Times New Roman"/>
              </w:rPr>
            </w:pPr>
          </w:p>
        </w:tc>
        <w:tc>
          <w:tcPr>
            <w:tcW w:w="1529" w:type="pct"/>
            <w:vAlign w:val="center"/>
          </w:tcPr>
          <w:p w14:paraId="53F07F50" w14:textId="77777777" w:rsidR="00426B4D" w:rsidRPr="00A61154" w:rsidRDefault="00426B4D">
            <w:pPr>
              <w:pStyle w:val="af8"/>
              <w:spacing w:line="276" w:lineRule="auto"/>
              <w:rPr>
                <w:rFonts w:ascii="Times New Roman" w:hAnsi="Times New Roman"/>
              </w:rPr>
            </w:pPr>
            <w:r w:rsidRPr="00A61154">
              <w:rPr>
                <w:rFonts w:ascii="Times New Roman" w:hAnsi="Times New Roman" w:hint="eastAsia"/>
              </w:rPr>
              <w:t>位移分量的求出</w:t>
            </w:r>
          </w:p>
        </w:tc>
        <w:tc>
          <w:tcPr>
            <w:tcW w:w="670" w:type="pct"/>
            <w:vAlign w:val="center"/>
          </w:tcPr>
          <w:p w14:paraId="4C5111BA" w14:textId="77777777" w:rsidR="00426B4D" w:rsidRPr="00A61154" w:rsidRDefault="00426B4D">
            <w:pPr>
              <w:pStyle w:val="af8"/>
              <w:spacing w:line="276" w:lineRule="auto"/>
              <w:jc w:val="center"/>
              <w:rPr>
                <w:rFonts w:ascii="Times New Roman" w:hAnsi="Times New Roman"/>
              </w:rPr>
            </w:pPr>
            <w:r w:rsidRPr="00A61154">
              <w:rPr>
                <w:rFonts w:ascii="Times New Roman" w:hAnsi="Times New Roman" w:hint="eastAsia"/>
              </w:rPr>
              <w:t>了解</w:t>
            </w:r>
          </w:p>
        </w:tc>
        <w:tc>
          <w:tcPr>
            <w:tcW w:w="695" w:type="pct"/>
            <w:vAlign w:val="center"/>
          </w:tcPr>
          <w:p w14:paraId="5D21FB76" w14:textId="77777777" w:rsidR="00426B4D" w:rsidRPr="00A61154" w:rsidRDefault="00426B4D">
            <w:pPr>
              <w:pStyle w:val="af8"/>
              <w:spacing w:line="276" w:lineRule="auto"/>
              <w:jc w:val="center"/>
              <w:rPr>
                <w:rFonts w:ascii="Times New Roman" w:hAnsi="Times New Roman"/>
              </w:rPr>
            </w:pPr>
            <w:r w:rsidRPr="00A61154">
              <w:rPr>
                <w:rFonts w:ascii="Times New Roman" w:hAnsi="Times New Roman"/>
              </w:rPr>
              <w:t>1</w:t>
            </w:r>
          </w:p>
        </w:tc>
        <w:tc>
          <w:tcPr>
            <w:tcW w:w="827" w:type="pct"/>
            <w:vMerge/>
            <w:vAlign w:val="center"/>
          </w:tcPr>
          <w:p w14:paraId="7BB8D779" w14:textId="1B5FE9CD" w:rsidR="00426B4D" w:rsidRPr="00A61154" w:rsidRDefault="00426B4D" w:rsidP="0038290B">
            <w:pPr>
              <w:pStyle w:val="af8"/>
              <w:spacing w:line="276" w:lineRule="auto"/>
              <w:jc w:val="center"/>
              <w:rPr>
                <w:rFonts w:ascii="Times New Roman" w:hAnsi="Times New Roman"/>
              </w:rPr>
            </w:pPr>
          </w:p>
        </w:tc>
      </w:tr>
      <w:tr w:rsidR="00426B4D" w:rsidRPr="00A61154" w14:paraId="0029033C" w14:textId="77777777" w:rsidTr="00AE270A">
        <w:tc>
          <w:tcPr>
            <w:tcW w:w="339" w:type="pct"/>
            <w:vMerge/>
            <w:vAlign w:val="center"/>
          </w:tcPr>
          <w:p w14:paraId="1727CCC8" w14:textId="77777777" w:rsidR="00426B4D" w:rsidRPr="00A61154" w:rsidRDefault="00426B4D">
            <w:pPr>
              <w:pStyle w:val="af8"/>
              <w:spacing w:line="276" w:lineRule="auto"/>
              <w:jc w:val="center"/>
              <w:rPr>
                <w:rFonts w:ascii="Times New Roman" w:hAnsi="Times New Roman"/>
              </w:rPr>
            </w:pPr>
          </w:p>
        </w:tc>
        <w:tc>
          <w:tcPr>
            <w:tcW w:w="940" w:type="pct"/>
            <w:vMerge/>
            <w:vAlign w:val="center"/>
          </w:tcPr>
          <w:p w14:paraId="6CE7CFEC" w14:textId="77777777" w:rsidR="00426B4D" w:rsidRPr="00A61154" w:rsidRDefault="00426B4D">
            <w:pPr>
              <w:pStyle w:val="af8"/>
              <w:spacing w:line="276" w:lineRule="auto"/>
              <w:rPr>
                <w:rFonts w:ascii="Times New Roman" w:hAnsi="Times New Roman"/>
              </w:rPr>
            </w:pPr>
          </w:p>
        </w:tc>
        <w:tc>
          <w:tcPr>
            <w:tcW w:w="1529" w:type="pct"/>
            <w:vAlign w:val="center"/>
          </w:tcPr>
          <w:p w14:paraId="14208494" w14:textId="77777777" w:rsidR="00426B4D" w:rsidRPr="00A61154" w:rsidRDefault="00426B4D">
            <w:pPr>
              <w:pStyle w:val="af8"/>
              <w:spacing w:line="276" w:lineRule="auto"/>
              <w:rPr>
                <w:rFonts w:ascii="Times New Roman" w:hAnsi="Times New Roman"/>
              </w:rPr>
            </w:pPr>
            <w:r w:rsidRPr="00A61154">
              <w:rPr>
                <w:rFonts w:ascii="Times New Roman" w:hAnsi="Times New Roman" w:hint="eastAsia"/>
              </w:rPr>
              <w:t>简支梁受均布荷载</w:t>
            </w:r>
          </w:p>
        </w:tc>
        <w:tc>
          <w:tcPr>
            <w:tcW w:w="670" w:type="pct"/>
            <w:vAlign w:val="center"/>
          </w:tcPr>
          <w:p w14:paraId="3E8ACE59" w14:textId="77777777" w:rsidR="00426B4D" w:rsidRPr="00A61154" w:rsidRDefault="00426B4D">
            <w:pPr>
              <w:pStyle w:val="af8"/>
              <w:spacing w:line="276" w:lineRule="auto"/>
              <w:jc w:val="center"/>
              <w:rPr>
                <w:rFonts w:ascii="Times New Roman" w:hAnsi="Times New Roman"/>
              </w:rPr>
            </w:pPr>
            <w:r w:rsidRPr="00A61154">
              <w:rPr>
                <w:rFonts w:ascii="Times New Roman" w:hAnsi="Times New Roman" w:hint="eastAsia"/>
              </w:rPr>
              <w:t>掌握</w:t>
            </w:r>
          </w:p>
        </w:tc>
        <w:tc>
          <w:tcPr>
            <w:tcW w:w="695" w:type="pct"/>
            <w:vAlign w:val="center"/>
          </w:tcPr>
          <w:p w14:paraId="6E1B0917" w14:textId="77777777" w:rsidR="00426B4D" w:rsidRPr="00A61154" w:rsidRDefault="00426B4D">
            <w:pPr>
              <w:pStyle w:val="af8"/>
              <w:spacing w:line="276" w:lineRule="auto"/>
              <w:jc w:val="center"/>
              <w:rPr>
                <w:rFonts w:ascii="Times New Roman" w:hAnsi="Times New Roman"/>
              </w:rPr>
            </w:pPr>
            <w:r w:rsidRPr="00A61154">
              <w:rPr>
                <w:rFonts w:ascii="Times New Roman" w:hAnsi="Times New Roman" w:hint="eastAsia"/>
              </w:rPr>
              <w:t>2</w:t>
            </w:r>
          </w:p>
        </w:tc>
        <w:tc>
          <w:tcPr>
            <w:tcW w:w="827" w:type="pct"/>
            <w:vMerge/>
            <w:vAlign w:val="center"/>
          </w:tcPr>
          <w:p w14:paraId="1E38B29D" w14:textId="4CBD7DF0" w:rsidR="00426B4D" w:rsidRPr="00A61154" w:rsidRDefault="00426B4D" w:rsidP="0038290B">
            <w:pPr>
              <w:pStyle w:val="af8"/>
              <w:spacing w:line="276" w:lineRule="auto"/>
              <w:jc w:val="center"/>
              <w:rPr>
                <w:rFonts w:ascii="Times New Roman" w:hAnsi="Times New Roman"/>
              </w:rPr>
            </w:pPr>
          </w:p>
        </w:tc>
      </w:tr>
      <w:tr w:rsidR="00426B4D" w:rsidRPr="00A61154" w14:paraId="680BD278" w14:textId="77777777" w:rsidTr="00AE270A">
        <w:tc>
          <w:tcPr>
            <w:tcW w:w="339" w:type="pct"/>
            <w:vMerge/>
            <w:vAlign w:val="center"/>
          </w:tcPr>
          <w:p w14:paraId="406DD23D" w14:textId="77777777" w:rsidR="00426B4D" w:rsidRPr="00A61154" w:rsidRDefault="00426B4D">
            <w:pPr>
              <w:pStyle w:val="af8"/>
              <w:spacing w:line="276" w:lineRule="auto"/>
              <w:jc w:val="center"/>
              <w:rPr>
                <w:rFonts w:ascii="Times New Roman" w:hAnsi="Times New Roman"/>
              </w:rPr>
            </w:pPr>
          </w:p>
        </w:tc>
        <w:tc>
          <w:tcPr>
            <w:tcW w:w="940" w:type="pct"/>
            <w:vMerge/>
            <w:vAlign w:val="center"/>
          </w:tcPr>
          <w:p w14:paraId="502745E7" w14:textId="77777777" w:rsidR="00426B4D" w:rsidRPr="00A61154" w:rsidRDefault="00426B4D">
            <w:pPr>
              <w:pStyle w:val="af8"/>
              <w:spacing w:line="276" w:lineRule="auto"/>
              <w:rPr>
                <w:rFonts w:ascii="Times New Roman" w:hAnsi="Times New Roman"/>
              </w:rPr>
            </w:pPr>
          </w:p>
        </w:tc>
        <w:tc>
          <w:tcPr>
            <w:tcW w:w="1529" w:type="pct"/>
            <w:vAlign w:val="center"/>
          </w:tcPr>
          <w:p w14:paraId="0DB18BAF" w14:textId="77777777" w:rsidR="00426B4D" w:rsidRPr="00A61154" w:rsidRDefault="00426B4D">
            <w:pPr>
              <w:pStyle w:val="af8"/>
              <w:spacing w:line="276" w:lineRule="auto"/>
              <w:rPr>
                <w:rFonts w:ascii="Times New Roman" w:hAnsi="Times New Roman"/>
              </w:rPr>
            </w:pPr>
            <w:r w:rsidRPr="00A61154">
              <w:rPr>
                <w:rFonts w:ascii="Times New Roman" w:hAnsi="Times New Roman" w:hint="eastAsia"/>
              </w:rPr>
              <w:t>楔形体受重力和液体压力</w:t>
            </w:r>
          </w:p>
        </w:tc>
        <w:tc>
          <w:tcPr>
            <w:tcW w:w="670" w:type="pct"/>
            <w:vAlign w:val="center"/>
          </w:tcPr>
          <w:p w14:paraId="6F48671A" w14:textId="77777777" w:rsidR="00426B4D" w:rsidRPr="00A61154" w:rsidRDefault="00426B4D">
            <w:pPr>
              <w:pStyle w:val="af8"/>
              <w:spacing w:line="276" w:lineRule="auto"/>
              <w:jc w:val="center"/>
              <w:rPr>
                <w:rFonts w:ascii="Times New Roman" w:hAnsi="Times New Roman"/>
              </w:rPr>
            </w:pPr>
            <w:r w:rsidRPr="00A61154">
              <w:rPr>
                <w:rFonts w:ascii="Times New Roman" w:hAnsi="Times New Roman" w:hint="eastAsia"/>
              </w:rPr>
              <w:t>了解</w:t>
            </w:r>
          </w:p>
        </w:tc>
        <w:tc>
          <w:tcPr>
            <w:tcW w:w="695" w:type="pct"/>
            <w:vAlign w:val="center"/>
          </w:tcPr>
          <w:p w14:paraId="47A848EE" w14:textId="77777777" w:rsidR="00426B4D" w:rsidRPr="00A61154" w:rsidRDefault="00426B4D">
            <w:pPr>
              <w:pStyle w:val="af8"/>
              <w:spacing w:line="276" w:lineRule="auto"/>
              <w:jc w:val="center"/>
              <w:rPr>
                <w:rFonts w:ascii="Times New Roman" w:hAnsi="Times New Roman"/>
              </w:rPr>
            </w:pPr>
            <w:r w:rsidRPr="00A61154">
              <w:rPr>
                <w:rFonts w:ascii="Times New Roman" w:hAnsi="Times New Roman" w:hint="eastAsia"/>
              </w:rPr>
              <w:t>2</w:t>
            </w:r>
          </w:p>
        </w:tc>
        <w:tc>
          <w:tcPr>
            <w:tcW w:w="827" w:type="pct"/>
            <w:vMerge/>
            <w:vAlign w:val="center"/>
          </w:tcPr>
          <w:p w14:paraId="1E02AF4D" w14:textId="75B22B4A" w:rsidR="00426B4D" w:rsidRPr="00A61154" w:rsidRDefault="00426B4D">
            <w:pPr>
              <w:pStyle w:val="af8"/>
              <w:spacing w:line="276" w:lineRule="auto"/>
              <w:jc w:val="center"/>
              <w:rPr>
                <w:rFonts w:ascii="Times New Roman" w:hAnsi="Times New Roman"/>
              </w:rPr>
            </w:pPr>
          </w:p>
        </w:tc>
      </w:tr>
      <w:tr w:rsidR="00426B4D" w:rsidRPr="00A61154" w14:paraId="176300C4" w14:textId="77777777" w:rsidTr="00AE270A">
        <w:tc>
          <w:tcPr>
            <w:tcW w:w="339" w:type="pct"/>
            <w:vMerge w:val="restart"/>
            <w:vAlign w:val="center"/>
          </w:tcPr>
          <w:p w14:paraId="289639F6" w14:textId="77777777" w:rsidR="00426B4D" w:rsidRPr="00A61154" w:rsidRDefault="00426B4D">
            <w:pPr>
              <w:pStyle w:val="af8"/>
              <w:spacing w:line="276" w:lineRule="auto"/>
              <w:jc w:val="center"/>
              <w:rPr>
                <w:rFonts w:ascii="Times New Roman" w:hAnsi="Times New Roman"/>
              </w:rPr>
            </w:pPr>
            <w:r w:rsidRPr="00A61154">
              <w:rPr>
                <w:rFonts w:ascii="Times New Roman" w:hAnsi="Times New Roman" w:hint="eastAsia"/>
              </w:rPr>
              <w:t>4</w:t>
            </w:r>
          </w:p>
        </w:tc>
        <w:tc>
          <w:tcPr>
            <w:tcW w:w="940" w:type="pct"/>
            <w:vMerge w:val="restart"/>
            <w:vAlign w:val="center"/>
          </w:tcPr>
          <w:p w14:paraId="263A4937" w14:textId="77777777" w:rsidR="00426B4D" w:rsidRPr="00A61154" w:rsidRDefault="00426B4D" w:rsidP="00003B4A">
            <w:pPr>
              <w:pStyle w:val="af8"/>
              <w:spacing w:line="276" w:lineRule="auto"/>
              <w:rPr>
                <w:rFonts w:ascii="Times New Roman" w:hAnsi="Times New Roman"/>
              </w:rPr>
            </w:pPr>
            <w:bookmarkStart w:id="6" w:name="_Hlk227615844"/>
            <w:r w:rsidRPr="00A61154">
              <w:rPr>
                <w:rFonts w:ascii="Times New Roman" w:hAnsi="Times New Roman" w:hint="eastAsia"/>
                <w:kern w:val="0"/>
              </w:rPr>
              <w:t>平面问题的极坐标解答</w:t>
            </w:r>
            <w:bookmarkEnd w:id="6"/>
            <w:r w:rsidRPr="00A61154">
              <w:rPr>
                <w:rFonts w:ascii="Times New Roman" w:hAnsi="Times New Roman" w:hint="eastAsia"/>
                <w:kern w:val="0"/>
              </w:rPr>
              <w:t>(</w:t>
            </w:r>
            <w:r w:rsidRPr="00A61154">
              <w:rPr>
                <w:rFonts w:ascii="Times New Roman" w:hAnsi="Times New Roman"/>
                <w:kern w:val="0"/>
              </w:rPr>
              <w:t>8</w:t>
            </w:r>
            <w:r w:rsidRPr="00A61154">
              <w:rPr>
                <w:rFonts w:ascii="Times New Roman" w:hAnsi="Times New Roman" w:hint="eastAsia"/>
                <w:kern w:val="0"/>
              </w:rPr>
              <w:t>/</w:t>
            </w:r>
            <w:r w:rsidRPr="00A61154">
              <w:rPr>
                <w:rFonts w:ascii="Times New Roman" w:hAnsi="Times New Roman"/>
                <w:kern w:val="0"/>
              </w:rPr>
              <w:t>36</w:t>
            </w:r>
            <w:r w:rsidRPr="00A61154">
              <w:rPr>
                <w:rFonts w:ascii="Times New Roman" w:hAnsi="Times New Roman" w:hint="eastAsia"/>
                <w:kern w:val="0"/>
              </w:rPr>
              <w:t>)</w:t>
            </w:r>
          </w:p>
        </w:tc>
        <w:tc>
          <w:tcPr>
            <w:tcW w:w="1529" w:type="pct"/>
            <w:vAlign w:val="center"/>
          </w:tcPr>
          <w:p w14:paraId="25179B53" w14:textId="77777777" w:rsidR="00426B4D" w:rsidRPr="00A61154" w:rsidRDefault="00426B4D">
            <w:pPr>
              <w:pStyle w:val="af8"/>
              <w:spacing w:line="276" w:lineRule="auto"/>
              <w:rPr>
                <w:rFonts w:ascii="Times New Roman" w:hAnsi="Times New Roman"/>
              </w:rPr>
            </w:pPr>
            <w:r w:rsidRPr="00A61154">
              <w:rPr>
                <w:rFonts w:ascii="Times New Roman" w:hAnsi="Times New Roman" w:hint="eastAsia"/>
              </w:rPr>
              <w:t>极坐标中的平衡微分方程</w:t>
            </w:r>
          </w:p>
        </w:tc>
        <w:tc>
          <w:tcPr>
            <w:tcW w:w="670" w:type="pct"/>
            <w:vAlign w:val="center"/>
          </w:tcPr>
          <w:p w14:paraId="15AE788D" w14:textId="77777777" w:rsidR="00426B4D" w:rsidRPr="00A61154" w:rsidRDefault="00426B4D">
            <w:pPr>
              <w:pStyle w:val="af8"/>
              <w:spacing w:line="276" w:lineRule="auto"/>
              <w:jc w:val="center"/>
              <w:rPr>
                <w:rFonts w:ascii="Times New Roman" w:hAnsi="Times New Roman"/>
              </w:rPr>
            </w:pPr>
            <w:r w:rsidRPr="00A61154">
              <w:rPr>
                <w:rFonts w:ascii="Times New Roman" w:hAnsi="Times New Roman" w:hint="eastAsia"/>
              </w:rPr>
              <w:t>掌握</w:t>
            </w:r>
          </w:p>
        </w:tc>
        <w:tc>
          <w:tcPr>
            <w:tcW w:w="695" w:type="pct"/>
            <w:vAlign w:val="center"/>
          </w:tcPr>
          <w:p w14:paraId="615371F1" w14:textId="77777777" w:rsidR="00426B4D" w:rsidRPr="00A61154" w:rsidRDefault="00426B4D">
            <w:pPr>
              <w:pStyle w:val="af8"/>
              <w:spacing w:line="276" w:lineRule="auto"/>
              <w:jc w:val="center"/>
              <w:rPr>
                <w:rFonts w:ascii="Times New Roman" w:hAnsi="Times New Roman"/>
              </w:rPr>
            </w:pPr>
            <w:r w:rsidRPr="00A61154">
              <w:rPr>
                <w:rFonts w:ascii="Times New Roman" w:hAnsi="Times New Roman" w:hint="eastAsia"/>
              </w:rPr>
              <w:t>1</w:t>
            </w:r>
          </w:p>
        </w:tc>
        <w:tc>
          <w:tcPr>
            <w:tcW w:w="827" w:type="pct"/>
            <w:vMerge w:val="restart"/>
            <w:vAlign w:val="center"/>
          </w:tcPr>
          <w:p w14:paraId="594717A5" w14:textId="0B4BBC46" w:rsidR="00426B4D" w:rsidRPr="00A61154" w:rsidRDefault="00426B4D" w:rsidP="006B1E3A">
            <w:pPr>
              <w:pStyle w:val="af8"/>
              <w:spacing w:line="276" w:lineRule="auto"/>
              <w:jc w:val="center"/>
              <w:rPr>
                <w:rFonts w:ascii="Times New Roman" w:hAnsi="Times New Roman"/>
              </w:rPr>
            </w:pPr>
            <w:r>
              <w:rPr>
                <w:rFonts w:ascii="Times New Roman" w:hAnsi="Times New Roman" w:hint="eastAsia"/>
              </w:rPr>
              <w:t>1</w:t>
            </w:r>
          </w:p>
        </w:tc>
      </w:tr>
      <w:tr w:rsidR="00426B4D" w:rsidRPr="00A61154" w14:paraId="176F995C" w14:textId="77777777" w:rsidTr="00AE270A">
        <w:trPr>
          <w:trHeight w:val="390"/>
        </w:trPr>
        <w:tc>
          <w:tcPr>
            <w:tcW w:w="339" w:type="pct"/>
            <w:vMerge/>
            <w:vAlign w:val="center"/>
          </w:tcPr>
          <w:p w14:paraId="4C21214A" w14:textId="77777777" w:rsidR="00426B4D" w:rsidRPr="00A61154" w:rsidRDefault="00426B4D">
            <w:pPr>
              <w:pStyle w:val="af8"/>
              <w:spacing w:line="276" w:lineRule="auto"/>
              <w:jc w:val="center"/>
              <w:rPr>
                <w:rFonts w:ascii="Times New Roman" w:hAnsi="Times New Roman"/>
              </w:rPr>
            </w:pPr>
          </w:p>
        </w:tc>
        <w:tc>
          <w:tcPr>
            <w:tcW w:w="940" w:type="pct"/>
            <w:vMerge/>
            <w:vAlign w:val="center"/>
          </w:tcPr>
          <w:p w14:paraId="2E06F5AA" w14:textId="77777777" w:rsidR="00426B4D" w:rsidRPr="00A61154" w:rsidRDefault="00426B4D">
            <w:pPr>
              <w:pStyle w:val="af8"/>
              <w:spacing w:line="276" w:lineRule="auto"/>
              <w:rPr>
                <w:rFonts w:ascii="Times New Roman" w:hAnsi="Times New Roman"/>
              </w:rPr>
            </w:pPr>
          </w:p>
        </w:tc>
        <w:tc>
          <w:tcPr>
            <w:tcW w:w="1529" w:type="pct"/>
            <w:vAlign w:val="center"/>
          </w:tcPr>
          <w:p w14:paraId="5C0B562B" w14:textId="77777777" w:rsidR="00426B4D" w:rsidRPr="00A61154" w:rsidRDefault="00426B4D">
            <w:pPr>
              <w:pStyle w:val="af8"/>
              <w:spacing w:line="276" w:lineRule="auto"/>
              <w:rPr>
                <w:rFonts w:ascii="Times New Roman" w:hAnsi="Times New Roman"/>
              </w:rPr>
            </w:pPr>
            <w:r w:rsidRPr="00A61154">
              <w:rPr>
                <w:rFonts w:ascii="Times New Roman" w:hAnsi="Times New Roman" w:hint="eastAsia"/>
              </w:rPr>
              <w:t>极坐标中的几何方程和物理方程</w:t>
            </w:r>
          </w:p>
        </w:tc>
        <w:tc>
          <w:tcPr>
            <w:tcW w:w="670" w:type="pct"/>
            <w:vAlign w:val="center"/>
          </w:tcPr>
          <w:p w14:paraId="39F5A08A" w14:textId="77777777" w:rsidR="00426B4D" w:rsidRPr="00A61154" w:rsidRDefault="00426B4D">
            <w:pPr>
              <w:pStyle w:val="af8"/>
              <w:spacing w:line="276" w:lineRule="auto"/>
              <w:jc w:val="center"/>
              <w:rPr>
                <w:rFonts w:ascii="Times New Roman" w:hAnsi="Times New Roman"/>
              </w:rPr>
            </w:pPr>
            <w:r w:rsidRPr="00A61154">
              <w:rPr>
                <w:rFonts w:ascii="Times New Roman" w:hAnsi="Times New Roman" w:hint="eastAsia"/>
              </w:rPr>
              <w:t>掌握</w:t>
            </w:r>
          </w:p>
        </w:tc>
        <w:tc>
          <w:tcPr>
            <w:tcW w:w="695" w:type="pct"/>
            <w:vAlign w:val="center"/>
          </w:tcPr>
          <w:p w14:paraId="1F1C9DB6" w14:textId="77777777" w:rsidR="00426B4D" w:rsidRPr="00A61154" w:rsidRDefault="00426B4D">
            <w:pPr>
              <w:pStyle w:val="af8"/>
              <w:spacing w:line="276" w:lineRule="auto"/>
              <w:jc w:val="center"/>
              <w:rPr>
                <w:rFonts w:ascii="Times New Roman" w:hAnsi="Times New Roman"/>
              </w:rPr>
            </w:pPr>
            <w:r w:rsidRPr="00A61154">
              <w:rPr>
                <w:rFonts w:ascii="Times New Roman" w:hAnsi="Times New Roman"/>
              </w:rPr>
              <w:t>1</w:t>
            </w:r>
          </w:p>
        </w:tc>
        <w:tc>
          <w:tcPr>
            <w:tcW w:w="827" w:type="pct"/>
            <w:vMerge/>
            <w:vAlign w:val="center"/>
          </w:tcPr>
          <w:p w14:paraId="27DAFED9" w14:textId="59F143A0" w:rsidR="00426B4D" w:rsidRPr="00A61154" w:rsidRDefault="00426B4D" w:rsidP="006B1E3A">
            <w:pPr>
              <w:pStyle w:val="af8"/>
              <w:spacing w:line="276" w:lineRule="auto"/>
              <w:jc w:val="center"/>
              <w:rPr>
                <w:rFonts w:ascii="Times New Roman" w:hAnsi="Times New Roman"/>
              </w:rPr>
            </w:pPr>
          </w:p>
        </w:tc>
      </w:tr>
      <w:tr w:rsidR="00426B4D" w:rsidRPr="00A61154" w14:paraId="55AAC447" w14:textId="77777777" w:rsidTr="00AE270A">
        <w:trPr>
          <w:trHeight w:val="390"/>
        </w:trPr>
        <w:tc>
          <w:tcPr>
            <w:tcW w:w="339" w:type="pct"/>
            <w:vMerge/>
            <w:vAlign w:val="center"/>
          </w:tcPr>
          <w:p w14:paraId="2F5B1FB0" w14:textId="77777777" w:rsidR="00426B4D" w:rsidRPr="00A61154" w:rsidRDefault="00426B4D">
            <w:pPr>
              <w:pStyle w:val="af8"/>
              <w:spacing w:line="276" w:lineRule="auto"/>
              <w:jc w:val="center"/>
              <w:rPr>
                <w:rFonts w:ascii="Times New Roman" w:hAnsi="Times New Roman"/>
              </w:rPr>
            </w:pPr>
          </w:p>
        </w:tc>
        <w:tc>
          <w:tcPr>
            <w:tcW w:w="940" w:type="pct"/>
            <w:vMerge/>
            <w:vAlign w:val="center"/>
          </w:tcPr>
          <w:p w14:paraId="55DB5E6E" w14:textId="77777777" w:rsidR="00426B4D" w:rsidRPr="00A61154" w:rsidRDefault="00426B4D">
            <w:pPr>
              <w:pStyle w:val="af8"/>
              <w:spacing w:line="276" w:lineRule="auto"/>
              <w:rPr>
                <w:rFonts w:ascii="Times New Roman" w:hAnsi="Times New Roman"/>
              </w:rPr>
            </w:pPr>
          </w:p>
        </w:tc>
        <w:tc>
          <w:tcPr>
            <w:tcW w:w="1529" w:type="pct"/>
            <w:vAlign w:val="center"/>
          </w:tcPr>
          <w:p w14:paraId="5BC28457" w14:textId="77777777" w:rsidR="00426B4D" w:rsidRPr="00A61154" w:rsidRDefault="00426B4D">
            <w:pPr>
              <w:pStyle w:val="af8"/>
              <w:spacing w:line="276" w:lineRule="auto"/>
              <w:rPr>
                <w:rFonts w:ascii="Times New Roman" w:hAnsi="Times New Roman"/>
              </w:rPr>
            </w:pPr>
            <w:r w:rsidRPr="00A61154">
              <w:rPr>
                <w:rFonts w:ascii="Times New Roman" w:hAnsi="Times New Roman" w:hint="eastAsia"/>
              </w:rPr>
              <w:t>极坐标中的应力函数与相容方程</w:t>
            </w:r>
          </w:p>
        </w:tc>
        <w:tc>
          <w:tcPr>
            <w:tcW w:w="670" w:type="pct"/>
            <w:vAlign w:val="center"/>
          </w:tcPr>
          <w:p w14:paraId="505BEA67" w14:textId="77777777" w:rsidR="00426B4D" w:rsidRPr="00A61154" w:rsidRDefault="00426B4D">
            <w:pPr>
              <w:pStyle w:val="af8"/>
              <w:spacing w:line="276" w:lineRule="auto"/>
              <w:jc w:val="center"/>
              <w:rPr>
                <w:rFonts w:ascii="Times New Roman" w:hAnsi="Times New Roman"/>
              </w:rPr>
            </w:pPr>
            <w:r w:rsidRPr="00A61154">
              <w:rPr>
                <w:rFonts w:ascii="Times New Roman" w:hAnsi="Times New Roman" w:hint="eastAsia"/>
              </w:rPr>
              <w:t>掌握</w:t>
            </w:r>
          </w:p>
        </w:tc>
        <w:tc>
          <w:tcPr>
            <w:tcW w:w="695" w:type="pct"/>
            <w:vAlign w:val="center"/>
          </w:tcPr>
          <w:p w14:paraId="713C415D" w14:textId="77777777" w:rsidR="00426B4D" w:rsidRPr="00A61154" w:rsidRDefault="00426B4D">
            <w:pPr>
              <w:pStyle w:val="af8"/>
              <w:spacing w:line="276" w:lineRule="auto"/>
              <w:jc w:val="center"/>
              <w:rPr>
                <w:rFonts w:ascii="Times New Roman" w:hAnsi="Times New Roman"/>
              </w:rPr>
            </w:pPr>
            <w:r w:rsidRPr="00A61154">
              <w:rPr>
                <w:rFonts w:ascii="Times New Roman" w:hAnsi="Times New Roman"/>
              </w:rPr>
              <w:t>1</w:t>
            </w:r>
          </w:p>
        </w:tc>
        <w:tc>
          <w:tcPr>
            <w:tcW w:w="827" w:type="pct"/>
            <w:vMerge/>
            <w:vAlign w:val="center"/>
          </w:tcPr>
          <w:p w14:paraId="2FA485B9" w14:textId="44D58392" w:rsidR="00426B4D" w:rsidRPr="00A61154" w:rsidRDefault="00426B4D">
            <w:pPr>
              <w:pStyle w:val="af8"/>
              <w:spacing w:line="276" w:lineRule="auto"/>
              <w:jc w:val="center"/>
              <w:rPr>
                <w:rFonts w:ascii="Times New Roman" w:hAnsi="Times New Roman"/>
              </w:rPr>
            </w:pPr>
          </w:p>
        </w:tc>
      </w:tr>
      <w:tr w:rsidR="00426B4D" w:rsidRPr="00A61154" w14:paraId="3D63EEBC" w14:textId="77777777" w:rsidTr="00AE270A">
        <w:trPr>
          <w:trHeight w:val="390"/>
        </w:trPr>
        <w:tc>
          <w:tcPr>
            <w:tcW w:w="339" w:type="pct"/>
            <w:vMerge/>
            <w:vAlign w:val="center"/>
          </w:tcPr>
          <w:p w14:paraId="1338A8DE" w14:textId="77777777" w:rsidR="00426B4D" w:rsidRPr="00A61154" w:rsidRDefault="00426B4D">
            <w:pPr>
              <w:pStyle w:val="af8"/>
              <w:spacing w:line="276" w:lineRule="auto"/>
              <w:jc w:val="center"/>
              <w:rPr>
                <w:rFonts w:ascii="Times New Roman" w:hAnsi="Times New Roman"/>
              </w:rPr>
            </w:pPr>
          </w:p>
        </w:tc>
        <w:tc>
          <w:tcPr>
            <w:tcW w:w="940" w:type="pct"/>
            <w:vMerge/>
            <w:vAlign w:val="center"/>
          </w:tcPr>
          <w:p w14:paraId="7FB314A7" w14:textId="77777777" w:rsidR="00426B4D" w:rsidRPr="00A61154" w:rsidRDefault="00426B4D">
            <w:pPr>
              <w:pStyle w:val="af8"/>
              <w:spacing w:line="276" w:lineRule="auto"/>
              <w:rPr>
                <w:rFonts w:ascii="Times New Roman" w:hAnsi="Times New Roman"/>
              </w:rPr>
            </w:pPr>
          </w:p>
        </w:tc>
        <w:tc>
          <w:tcPr>
            <w:tcW w:w="1529" w:type="pct"/>
            <w:vAlign w:val="center"/>
          </w:tcPr>
          <w:p w14:paraId="142C39DD" w14:textId="77777777" w:rsidR="00426B4D" w:rsidRPr="00A61154" w:rsidRDefault="00426B4D">
            <w:pPr>
              <w:pStyle w:val="af8"/>
              <w:spacing w:line="276" w:lineRule="auto"/>
              <w:rPr>
                <w:rFonts w:ascii="Times New Roman" w:hAnsi="Times New Roman"/>
              </w:rPr>
            </w:pPr>
            <w:r w:rsidRPr="00A61154">
              <w:rPr>
                <w:rFonts w:ascii="Times New Roman" w:hAnsi="Times New Roman" w:hint="eastAsia"/>
              </w:rPr>
              <w:t>轴对称应力及相应的位移</w:t>
            </w:r>
          </w:p>
        </w:tc>
        <w:tc>
          <w:tcPr>
            <w:tcW w:w="670" w:type="pct"/>
            <w:vAlign w:val="center"/>
          </w:tcPr>
          <w:p w14:paraId="7FB49C09" w14:textId="77777777" w:rsidR="00426B4D" w:rsidRPr="00A61154" w:rsidRDefault="00426B4D">
            <w:pPr>
              <w:pStyle w:val="af8"/>
              <w:spacing w:line="276" w:lineRule="auto"/>
              <w:jc w:val="center"/>
              <w:rPr>
                <w:rFonts w:ascii="Times New Roman" w:hAnsi="Times New Roman"/>
              </w:rPr>
            </w:pPr>
            <w:r w:rsidRPr="00A61154">
              <w:rPr>
                <w:rFonts w:ascii="Times New Roman" w:hAnsi="Times New Roman" w:hint="eastAsia"/>
              </w:rPr>
              <w:t>了解</w:t>
            </w:r>
          </w:p>
        </w:tc>
        <w:tc>
          <w:tcPr>
            <w:tcW w:w="695" w:type="pct"/>
            <w:vAlign w:val="center"/>
          </w:tcPr>
          <w:p w14:paraId="4ED313C8" w14:textId="77777777" w:rsidR="00426B4D" w:rsidRPr="00A61154" w:rsidRDefault="00426B4D">
            <w:pPr>
              <w:pStyle w:val="af8"/>
              <w:spacing w:line="276" w:lineRule="auto"/>
              <w:jc w:val="center"/>
              <w:rPr>
                <w:rFonts w:ascii="Times New Roman" w:hAnsi="Times New Roman"/>
              </w:rPr>
            </w:pPr>
            <w:r w:rsidRPr="00A61154">
              <w:rPr>
                <w:rFonts w:ascii="Times New Roman" w:hAnsi="Times New Roman"/>
              </w:rPr>
              <w:t>1</w:t>
            </w:r>
          </w:p>
        </w:tc>
        <w:tc>
          <w:tcPr>
            <w:tcW w:w="827" w:type="pct"/>
            <w:vMerge w:val="restart"/>
            <w:vAlign w:val="center"/>
          </w:tcPr>
          <w:p w14:paraId="12AACC15" w14:textId="6E4E8913" w:rsidR="00426B4D" w:rsidRPr="00A61154" w:rsidRDefault="00426B4D" w:rsidP="00292BF0">
            <w:pPr>
              <w:pStyle w:val="af8"/>
              <w:spacing w:line="276" w:lineRule="auto"/>
              <w:jc w:val="center"/>
              <w:rPr>
                <w:rFonts w:ascii="Times New Roman" w:hAnsi="Times New Roman"/>
              </w:rPr>
            </w:pPr>
            <w:r>
              <w:rPr>
                <w:rFonts w:ascii="Times New Roman" w:hAnsi="Times New Roman" w:hint="eastAsia"/>
              </w:rPr>
              <w:t>2</w:t>
            </w:r>
          </w:p>
        </w:tc>
      </w:tr>
      <w:tr w:rsidR="00426B4D" w:rsidRPr="00A61154" w14:paraId="30151307" w14:textId="77777777" w:rsidTr="00AE270A">
        <w:trPr>
          <w:trHeight w:val="390"/>
        </w:trPr>
        <w:tc>
          <w:tcPr>
            <w:tcW w:w="339" w:type="pct"/>
            <w:vMerge/>
            <w:vAlign w:val="center"/>
          </w:tcPr>
          <w:p w14:paraId="3DCA8979" w14:textId="77777777" w:rsidR="00426B4D" w:rsidRPr="00A61154" w:rsidRDefault="00426B4D">
            <w:pPr>
              <w:pStyle w:val="af8"/>
              <w:spacing w:line="276" w:lineRule="auto"/>
              <w:jc w:val="center"/>
              <w:rPr>
                <w:rFonts w:ascii="Times New Roman" w:hAnsi="Times New Roman"/>
              </w:rPr>
            </w:pPr>
          </w:p>
        </w:tc>
        <w:tc>
          <w:tcPr>
            <w:tcW w:w="940" w:type="pct"/>
            <w:vMerge/>
            <w:vAlign w:val="center"/>
          </w:tcPr>
          <w:p w14:paraId="1E08C55E" w14:textId="77777777" w:rsidR="00426B4D" w:rsidRPr="00A61154" w:rsidRDefault="00426B4D">
            <w:pPr>
              <w:pStyle w:val="af8"/>
              <w:spacing w:line="276" w:lineRule="auto"/>
              <w:rPr>
                <w:rFonts w:ascii="Times New Roman" w:hAnsi="Times New Roman"/>
              </w:rPr>
            </w:pPr>
          </w:p>
        </w:tc>
        <w:tc>
          <w:tcPr>
            <w:tcW w:w="1529" w:type="pct"/>
            <w:vAlign w:val="center"/>
          </w:tcPr>
          <w:p w14:paraId="51887BE4" w14:textId="77777777" w:rsidR="00426B4D" w:rsidRPr="00A61154" w:rsidRDefault="00426B4D">
            <w:pPr>
              <w:pStyle w:val="af8"/>
              <w:spacing w:line="276" w:lineRule="auto"/>
              <w:rPr>
                <w:rFonts w:ascii="Times New Roman" w:hAnsi="Times New Roman"/>
              </w:rPr>
            </w:pPr>
            <w:r w:rsidRPr="00A61154">
              <w:rPr>
                <w:rFonts w:ascii="Times New Roman" w:hAnsi="Times New Roman" w:hint="eastAsia"/>
              </w:rPr>
              <w:t>圆环或圆筒受均</w:t>
            </w:r>
            <w:proofErr w:type="gramStart"/>
            <w:r w:rsidRPr="00A61154">
              <w:rPr>
                <w:rFonts w:ascii="Times New Roman" w:hAnsi="Times New Roman" w:hint="eastAsia"/>
              </w:rPr>
              <w:t>布压力</w:t>
            </w:r>
            <w:proofErr w:type="gramEnd"/>
          </w:p>
        </w:tc>
        <w:tc>
          <w:tcPr>
            <w:tcW w:w="670" w:type="pct"/>
            <w:vAlign w:val="center"/>
          </w:tcPr>
          <w:p w14:paraId="7C05C45F" w14:textId="77777777" w:rsidR="00426B4D" w:rsidRPr="00A61154" w:rsidRDefault="00426B4D">
            <w:pPr>
              <w:pStyle w:val="af8"/>
              <w:spacing w:line="276" w:lineRule="auto"/>
              <w:jc w:val="center"/>
              <w:rPr>
                <w:rFonts w:ascii="Times New Roman" w:hAnsi="Times New Roman"/>
              </w:rPr>
            </w:pPr>
            <w:r w:rsidRPr="00A61154">
              <w:rPr>
                <w:rFonts w:ascii="Times New Roman" w:hAnsi="Times New Roman" w:hint="eastAsia"/>
              </w:rPr>
              <w:t>掌握</w:t>
            </w:r>
          </w:p>
        </w:tc>
        <w:tc>
          <w:tcPr>
            <w:tcW w:w="695" w:type="pct"/>
            <w:vAlign w:val="center"/>
          </w:tcPr>
          <w:p w14:paraId="044B7BF5" w14:textId="77777777" w:rsidR="00426B4D" w:rsidRPr="00A61154" w:rsidRDefault="00426B4D">
            <w:pPr>
              <w:pStyle w:val="af8"/>
              <w:spacing w:line="276" w:lineRule="auto"/>
              <w:jc w:val="center"/>
              <w:rPr>
                <w:rFonts w:ascii="Times New Roman" w:hAnsi="Times New Roman"/>
              </w:rPr>
            </w:pPr>
            <w:r w:rsidRPr="00A61154">
              <w:rPr>
                <w:rFonts w:ascii="Times New Roman" w:hAnsi="Times New Roman" w:hint="eastAsia"/>
              </w:rPr>
              <w:t>1</w:t>
            </w:r>
          </w:p>
        </w:tc>
        <w:tc>
          <w:tcPr>
            <w:tcW w:w="827" w:type="pct"/>
            <w:vMerge/>
            <w:vAlign w:val="center"/>
          </w:tcPr>
          <w:p w14:paraId="5EDF1AD4" w14:textId="5335CD88" w:rsidR="00426B4D" w:rsidRPr="00A61154" w:rsidRDefault="00426B4D" w:rsidP="00292BF0">
            <w:pPr>
              <w:pStyle w:val="af8"/>
              <w:spacing w:line="276" w:lineRule="auto"/>
              <w:jc w:val="center"/>
              <w:rPr>
                <w:rFonts w:ascii="Times New Roman" w:hAnsi="Times New Roman"/>
              </w:rPr>
            </w:pPr>
          </w:p>
        </w:tc>
      </w:tr>
      <w:tr w:rsidR="00426B4D" w:rsidRPr="00A61154" w14:paraId="50710B58" w14:textId="77777777" w:rsidTr="00AE270A">
        <w:trPr>
          <w:trHeight w:val="390"/>
        </w:trPr>
        <w:tc>
          <w:tcPr>
            <w:tcW w:w="339" w:type="pct"/>
            <w:vMerge/>
            <w:vAlign w:val="center"/>
          </w:tcPr>
          <w:p w14:paraId="3387CF7B" w14:textId="77777777" w:rsidR="00426B4D" w:rsidRPr="00A61154" w:rsidRDefault="00426B4D">
            <w:pPr>
              <w:pStyle w:val="af8"/>
              <w:spacing w:line="276" w:lineRule="auto"/>
              <w:jc w:val="center"/>
              <w:rPr>
                <w:rFonts w:ascii="Times New Roman" w:hAnsi="Times New Roman"/>
              </w:rPr>
            </w:pPr>
          </w:p>
        </w:tc>
        <w:tc>
          <w:tcPr>
            <w:tcW w:w="940" w:type="pct"/>
            <w:vMerge/>
            <w:vAlign w:val="center"/>
          </w:tcPr>
          <w:p w14:paraId="7C2F76A6" w14:textId="77777777" w:rsidR="00426B4D" w:rsidRPr="00A61154" w:rsidRDefault="00426B4D">
            <w:pPr>
              <w:pStyle w:val="af8"/>
              <w:spacing w:line="276" w:lineRule="auto"/>
              <w:rPr>
                <w:rFonts w:ascii="Times New Roman" w:hAnsi="Times New Roman"/>
              </w:rPr>
            </w:pPr>
          </w:p>
        </w:tc>
        <w:tc>
          <w:tcPr>
            <w:tcW w:w="1529" w:type="pct"/>
            <w:vAlign w:val="center"/>
          </w:tcPr>
          <w:p w14:paraId="43E7BDC2" w14:textId="77777777" w:rsidR="00426B4D" w:rsidRPr="00A61154" w:rsidRDefault="00426B4D">
            <w:pPr>
              <w:pStyle w:val="af8"/>
              <w:spacing w:line="276" w:lineRule="auto"/>
              <w:rPr>
                <w:rFonts w:ascii="Times New Roman" w:hAnsi="Times New Roman"/>
              </w:rPr>
            </w:pPr>
            <w:r w:rsidRPr="00A61154">
              <w:rPr>
                <w:rFonts w:ascii="Times New Roman" w:hAnsi="Times New Roman" w:hint="eastAsia"/>
              </w:rPr>
              <w:t>压力隧洞</w:t>
            </w:r>
          </w:p>
        </w:tc>
        <w:tc>
          <w:tcPr>
            <w:tcW w:w="670" w:type="pct"/>
            <w:vAlign w:val="center"/>
          </w:tcPr>
          <w:p w14:paraId="2C679445" w14:textId="77777777" w:rsidR="00426B4D" w:rsidRPr="00A61154" w:rsidRDefault="00426B4D">
            <w:pPr>
              <w:pStyle w:val="af8"/>
              <w:spacing w:line="276" w:lineRule="auto"/>
              <w:jc w:val="center"/>
              <w:rPr>
                <w:rFonts w:ascii="Times New Roman" w:hAnsi="Times New Roman"/>
              </w:rPr>
            </w:pPr>
            <w:r w:rsidRPr="00A61154">
              <w:rPr>
                <w:rFonts w:ascii="Times New Roman" w:hAnsi="Times New Roman" w:hint="eastAsia"/>
              </w:rPr>
              <w:t>掌握</w:t>
            </w:r>
          </w:p>
        </w:tc>
        <w:tc>
          <w:tcPr>
            <w:tcW w:w="695" w:type="pct"/>
            <w:vAlign w:val="center"/>
          </w:tcPr>
          <w:p w14:paraId="1CAFD7E9" w14:textId="77777777" w:rsidR="00426B4D" w:rsidRPr="00A61154" w:rsidRDefault="00426B4D">
            <w:pPr>
              <w:pStyle w:val="af8"/>
              <w:spacing w:line="276" w:lineRule="auto"/>
              <w:jc w:val="center"/>
              <w:rPr>
                <w:rFonts w:ascii="Times New Roman" w:hAnsi="Times New Roman"/>
              </w:rPr>
            </w:pPr>
            <w:r w:rsidRPr="00A61154">
              <w:rPr>
                <w:rFonts w:ascii="Times New Roman" w:hAnsi="Times New Roman"/>
              </w:rPr>
              <w:t>0.5</w:t>
            </w:r>
          </w:p>
        </w:tc>
        <w:tc>
          <w:tcPr>
            <w:tcW w:w="827" w:type="pct"/>
            <w:vMerge/>
            <w:vAlign w:val="center"/>
          </w:tcPr>
          <w:p w14:paraId="20FACC01" w14:textId="0BC7B04C" w:rsidR="00426B4D" w:rsidRPr="00A61154" w:rsidRDefault="00426B4D" w:rsidP="00292BF0">
            <w:pPr>
              <w:pStyle w:val="af8"/>
              <w:spacing w:line="276" w:lineRule="auto"/>
              <w:jc w:val="center"/>
              <w:rPr>
                <w:rFonts w:ascii="Times New Roman" w:hAnsi="Times New Roman"/>
              </w:rPr>
            </w:pPr>
          </w:p>
        </w:tc>
      </w:tr>
      <w:tr w:rsidR="00426B4D" w:rsidRPr="00A61154" w14:paraId="50276DD8" w14:textId="77777777" w:rsidTr="00AE270A">
        <w:trPr>
          <w:trHeight w:val="390"/>
        </w:trPr>
        <w:tc>
          <w:tcPr>
            <w:tcW w:w="339" w:type="pct"/>
            <w:vMerge/>
            <w:vAlign w:val="center"/>
          </w:tcPr>
          <w:p w14:paraId="1BCD05AA" w14:textId="77777777" w:rsidR="00426B4D" w:rsidRPr="00A61154" w:rsidRDefault="00426B4D">
            <w:pPr>
              <w:pStyle w:val="af8"/>
              <w:spacing w:line="276" w:lineRule="auto"/>
              <w:jc w:val="center"/>
              <w:rPr>
                <w:rFonts w:ascii="Times New Roman" w:hAnsi="Times New Roman"/>
              </w:rPr>
            </w:pPr>
          </w:p>
        </w:tc>
        <w:tc>
          <w:tcPr>
            <w:tcW w:w="940" w:type="pct"/>
            <w:vMerge/>
            <w:vAlign w:val="center"/>
          </w:tcPr>
          <w:p w14:paraId="235F044E" w14:textId="77777777" w:rsidR="00426B4D" w:rsidRPr="00A61154" w:rsidRDefault="00426B4D">
            <w:pPr>
              <w:pStyle w:val="af8"/>
              <w:spacing w:line="276" w:lineRule="auto"/>
              <w:rPr>
                <w:rFonts w:ascii="Times New Roman" w:hAnsi="Times New Roman"/>
              </w:rPr>
            </w:pPr>
          </w:p>
        </w:tc>
        <w:tc>
          <w:tcPr>
            <w:tcW w:w="1529" w:type="pct"/>
            <w:vAlign w:val="center"/>
          </w:tcPr>
          <w:p w14:paraId="0F34EAFF" w14:textId="77777777" w:rsidR="00426B4D" w:rsidRPr="00A61154" w:rsidRDefault="00426B4D">
            <w:pPr>
              <w:pStyle w:val="af8"/>
              <w:spacing w:line="276" w:lineRule="auto"/>
              <w:rPr>
                <w:rFonts w:ascii="Times New Roman" w:hAnsi="Times New Roman"/>
              </w:rPr>
            </w:pPr>
            <w:r w:rsidRPr="00A61154">
              <w:rPr>
                <w:rFonts w:ascii="Times New Roman" w:hAnsi="Times New Roman" w:hint="eastAsia"/>
              </w:rPr>
              <w:t>圆孔的孔口应力集中</w:t>
            </w:r>
          </w:p>
        </w:tc>
        <w:tc>
          <w:tcPr>
            <w:tcW w:w="670" w:type="pct"/>
            <w:vAlign w:val="center"/>
          </w:tcPr>
          <w:p w14:paraId="7C27F720" w14:textId="77777777" w:rsidR="00426B4D" w:rsidRPr="00A61154" w:rsidRDefault="00426B4D">
            <w:pPr>
              <w:pStyle w:val="af8"/>
              <w:spacing w:line="276" w:lineRule="auto"/>
              <w:jc w:val="center"/>
              <w:rPr>
                <w:rFonts w:ascii="Times New Roman" w:hAnsi="Times New Roman"/>
              </w:rPr>
            </w:pPr>
            <w:r w:rsidRPr="00A61154">
              <w:rPr>
                <w:rFonts w:ascii="Times New Roman" w:hAnsi="Times New Roman" w:hint="eastAsia"/>
              </w:rPr>
              <w:t>了解</w:t>
            </w:r>
          </w:p>
        </w:tc>
        <w:tc>
          <w:tcPr>
            <w:tcW w:w="695" w:type="pct"/>
            <w:vAlign w:val="center"/>
          </w:tcPr>
          <w:p w14:paraId="24407333" w14:textId="77777777" w:rsidR="00426B4D" w:rsidRPr="00A61154" w:rsidRDefault="00426B4D">
            <w:pPr>
              <w:pStyle w:val="af8"/>
              <w:spacing w:line="276" w:lineRule="auto"/>
              <w:jc w:val="center"/>
              <w:rPr>
                <w:rFonts w:ascii="Times New Roman" w:hAnsi="Times New Roman"/>
              </w:rPr>
            </w:pPr>
            <w:r w:rsidRPr="00A61154">
              <w:rPr>
                <w:rFonts w:ascii="Times New Roman" w:hAnsi="Times New Roman"/>
              </w:rPr>
              <w:t>0.5</w:t>
            </w:r>
          </w:p>
        </w:tc>
        <w:tc>
          <w:tcPr>
            <w:tcW w:w="827" w:type="pct"/>
            <w:vMerge/>
            <w:vAlign w:val="center"/>
          </w:tcPr>
          <w:p w14:paraId="579026A5" w14:textId="60EFCC9D" w:rsidR="00426B4D" w:rsidRPr="00A61154" w:rsidRDefault="00426B4D">
            <w:pPr>
              <w:pStyle w:val="af8"/>
              <w:spacing w:line="276" w:lineRule="auto"/>
              <w:jc w:val="center"/>
              <w:rPr>
                <w:rFonts w:ascii="Times New Roman" w:hAnsi="Times New Roman"/>
              </w:rPr>
            </w:pPr>
          </w:p>
        </w:tc>
      </w:tr>
      <w:bookmarkEnd w:id="2"/>
      <w:bookmarkEnd w:id="5"/>
      <w:tr w:rsidR="00426B4D" w:rsidRPr="00A61154" w14:paraId="35368B4E" w14:textId="77777777" w:rsidTr="00AE270A">
        <w:tc>
          <w:tcPr>
            <w:tcW w:w="339" w:type="pct"/>
            <w:vMerge w:val="restart"/>
            <w:vAlign w:val="center"/>
          </w:tcPr>
          <w:p w14:paraId="13ADD282" w14:textId="77777777" w:rsidR="00426B4D" w:rsidRPr="00A61154" w:rsidRDefault="00426B4D" w:rsidP="00A65501">
            <w:pPr>
              <w:pStyle w:val="af8"/>
              <w:spacing w:line="276" w:lineRule="auto"/>
              <w:jc w:val="center"/>
              <w:rPr>
                <w:rFonts w:ascii="Times New Roman" w:hAnsi="Times New Roman"/>
              </w:rPr>
            </w:pPr>
            <w:r w:rsidRPr="00A61154">
              <w:rPr>
                <w:rFonts w:ascii="Times New Roman" w:hAnsi="Times New Roman" w:hint="eastAsia"/>
              </w:rPr>
              <w:t>5</w:t>
            </w:r>
          </w:p>
        </w:tc>
        <w:tc>
          <w:tcPr>
            <w:tcW w:w="940" w:type="pct"/>
            <w:vMerge w:val="restart"/>
            <w:vAlign w:val="center"/>
          </w:tcPr>
          <w:p w14:paraId="0E71934E" w14:textId="77777777" w:rsidR="00426B4D" w:rsidRPr="00A61154" w:rsidRDefault="00426B4D" w:rsidP="00A65501">
            <w:pPr>
              <w:pStyle w:val="af8"/>
              <w:spacing w:line="276" w:lineRule="auto"/>
              <w:rPr>
                <w:rFonts w:ascii="Times New Roman" w:hAnsi="Times New Roman"/>
              </w:rPr>
            </w:pPr>
            <w:r w:rsidRPr="00A61154">
              <w:rPr>
                <w:rFonts w:ascii="Times New Roman" w:hAnsi="Times New Roman" w:hint="eastAsia"/>
                <w:kern w:val="0"/>
              </w:rPr>
              <w:t>平面问题变分法</w:t>
            </w:r>
            <w:r w:rsidRPr="00A61154">
              <w:rPr>
                <w:rFonts w:ascii="Times New Roman" w:hAnsi="Times New Roman" w:hint="eastAsia"/>
                <w:kern w:val="0"/>
              </w:rPr>
              <w:t>(</w:t>
            </w:r>
            <w:r w:rsidRPr="00A61154">
              <w:rPr>
                <w:rFonts w:ascii="Times New Roman" w:hAnsi="Times New Roman"/>
                <w:kern w:val="0"/>
              </w:rPr>
              <w:t>6</w:t>
            </w:r>
            <w:r w:rsidRPr="00A61154">
              <w:rPr>
                <w:rFonts w:ascii="Times New Roman" w:hAnsi="Times New Roman" w:hint="eastAsia"/>
                <w:kern w:val="0"/>
              </w:rPr>
              <w:t>/</w:t>
            </w:r>
            <w:r w:rsidRPr="00A61154">
              <w:rPr>
                <w:rFonts w:ascii="Times New Roman" w:hAnsi="Times New Roman"/>
                <w:kern w:val="0"/>
              </w:rPr>
              <w:t>36</w:t>
            </w:r>
            <w:r w:rsidRPr="00A61154">
              <w:rPr>
                <w:rFonts w:ascii="Times New Roman" w:hAnsi="Times New Roman" w:hint="eastAsia"/>
                <w:kern w:val="0"/>
              </w:rPr>
              <w:t>)</w:t>
            </w:r>
          </w:p>
        </w:tc>
        <w:tc>
          <w:tcPr>
            <w:tcW w:w="1529" w:type="pct"/>
            <w:vAlign w:val="center"/>
          </w:tcPr>
          <w:p w14:paraId="362CD527" w14:textId="77777777" w:rsidR="00426B4D" w:rsidRPr="00A61154" w:rsidRDefault="00426B4D" w:rsidP="00A65501">
            <w:pPr>
              <w:pStyle w:val="af8"/>
              <w:spacing w:line="276" w:lineRule="auto"/>
              <w:rPr>
                <w:rFonts w:ascii="Times New Roman" w:hAnsi="Times New Roman"/>
              </w:rPr>
            </w:pPr>
            <w:r w:rsidRPr="00A61154">
              <w:rPr>
                <w:rFonts w:ascii="Times New Roman" w:hAnsi="Times New Roman" w:hint="eastAsia"/>
              </w:rPr>
              <w:t>弹性体的应变能和外力势能</w:t>
            </w:r>
          </w:p>
        </w:tc>
        <w:tc>
          <w:tcPr>
            <w:tcW w:w="670" w:type="pct"/>
            <w:vAlign w:val="center"/>
          </w:tcPr>
          <w:p w14:paraId="70FA0D62" w14:textId="77777777" w:rsidR="00426B4D" w:rsidRPr="00A61154" w:rsidRDefault="00426B4D" w:rsidP="00A65501">
            <w:pPr>
              <w:pStyle w:val="af8"/>
              <w:spacing w:line="276" w:lineRule="auto"/>
              <w:jc w:val="center"/>
              <w:rPr>
                <w:rFonts w:ascii="Times New Roman" w:hAnsi="Times New Roman"/>
              </w:rPr>
            </w:pPr>
            <w:r w:rsidRPr="00A61154">
              <w:rPr>
                <w:rFonts w:ascii="Times New Roman" w:hAnsi="Times New Roman" w:hint="eastAsia"/>
              </w:rPr>
              <w:t>了解</w:t>
            </w:r>
          </w:p>
        </w:tc>
        <w:tc>
          <w:tcPr>
            <w:tcW w:w="695" w:type="pct"/>
            <w:vAlign w:val="center"/>
          </w:tcPr>
          <w:p w14:paraId="43E06F19" w14:textId="77777777" w:rsidR="00426B4D" w:rsidRPr="00A61154" w:rsidRDefault="00426B4D" w:rsidP="00A65501">
            <w:pPr>
              <w:pStyle w:val="af8"/>
              <w:spacing w:line="276" w:lineRule="auto"/>
              <w:jc w:val="center"/>
              <w:rPr>
                <w:rFonts w:ascii="Times New Roman" w:hAnsi="Times New Roman"/>
              </w:rPr>
            </w:pPr>
            <w:r w:rsidRPr="00A61154">
              <w:rPr>
                <w:rFonts w:ascii="Times New Roman" w:hAnsi="Times New Roman" w:hint="eastAsia"/>
              </w:rPr>
              <w:t>1</w:t>
            </w:r>
          </w:p>
        </w:tc>
        <w:tc>
          <w:tcPr>
            <w:tcW w:w="827" w:type="pct"/>
            <w:vMerge w:val="restart"/>
            <w:vAlign w:val="center"/>
          </w:tcPr>
          <w:p w14:paraId="1412EDB9" w14:textId="11D99A17" w:rsidR="00426B4D" w:rsidRPr="00A61154" w:rsidRDefault="00426B4D" w:rsidP="00A65501">
            <w:pPr>
              <w:pStyle w:val="af8"/>
              <w:spacing w:line="276" w:lineRule="auto"/>
              <w:jc w:val="center"/>
              <w:rPr>
                <w:rFonts w:ascii="Times New Roman" w:hAnsi="Times New Roman"/>
                <w:w w:val="88"/>
              </w:rPr>
            </w:pPr>
            <w:r>
              <w:rPr>
                <w:rFonts w:ascii="Times New Roman" w:hAnsi="Times New Roman" w:hint="eastAsia"/>
                <w:w w:val="88"/>
              </w:rPr>
              <w:t>3</w:t>
            </w:r>
          </w:p>
        </w:tc>
      </w:tr>
      <w:tr w:rsidR="00426B4D" w:rsidRPr="00A61154" w14:paraId="66C1CEFE" w14:textId="77777777" w:rsidTr="00AE270A">
        <w:tc>
          <w:tcPr>
            <w:tcW w:w="339" w:type="pct"/>
            <w:vMerge/>
            <w:vAlign w:val="center"/>
          </w:tcPr>
          <w:p w14:paraId="088AF28D" w14:textId="77777777" w:rsidR="00426B4D" w:rsidRPr="00A61154" w:rsidRDefault="00426B4D" w:rsidP="00A65501">
            <w:pPr>
              <w:pStyle w:val="af8"/>
              <w:spacing w:line="276" w:lineRule="auto"/>
              <w:jc w:val="center"/>
              <w:rPr>
                <w:rFonts w:ascii="Times New Roman" w:hAnsi="Times New Roman"/>
              </w:rPr>
            </w:pPr>
            <w:bookmarkStart w:id="7" w:name="OLE_LINK36"/>
          </w:p>
        </w:tc>
        <w:tc>
          <w:tcPr>
            <w:tcW w:w="940" w:type="pct"/>
            <w:vMerge/>
            <w:vAlign w:val="center"/>
          </w:tcPr>
          <w:p w14:paraId="5587BC13" w14:textId="77777777" w:rsidR="00426B4D" w:rsidRPr="00A61154" w:rsidRDefault="00426B4D" w:rsidP="00A65501">
            <w:pPr>
              <w:pStyle w:val="af8"/>
              <w:spacing w:line="276" w:lineRule="auto"/>
              <w:rPr>
                <w:rFonts w:ascii="Times New Roman" w:hAnsi="Times New Roman"/>
              </w:rPr>
            </w:pPr>
          </w:p>
        </w:tc>
        <w:tc>
          <w:tcPr>
            <w:tcW w:w="1529" w:type="pct"/>
            <w:vAlign w:val="center"/>
          </w:tcPr>
          <w:p w14:paraId="53470F3A" w14:textId="77777777" w:rsidR="00426B4D" w:rsidRPr="00A61154" w:rsidRDefault="00426B4D" w:rsidP="00A65501">
            <w:pPr>
              <w:pStyle w:val="af8"/>
              <w:spacing w:line="276" w:lineRule="auto"/>
              <w:rPr>
                <w:rFonts w:ascii="Times New Roman" w:hAnsi="Times New Roman"/>
              </w:rPr>
            </w:pPr>
            <w:r w:rsidRPr="00A61154">
              <w:rPr>
                <w:rFonts w:ascii="Times New Roman" w:hAnsi="Times New Roman" w:hint="eastAsia"/>
              </w:rPr>
              <w:t>位移变分方程</w:t>
            </w:r>
          </w:p>
        </w:tc>
        <w:tc>
          <w:tcPr>
            <w:tcW w:w="670" w:type="pct"/>
            <w:vAlign w:val="center"/>
          </w:tcPr>
          <w:p w14:paraId="681FF43E" w14:textId="77777777" w:rsidR="00426B4D" w:rsidRPr="00A61154" w:rsidRDefault="00426B4D" w:rsidP="00A65501">
            <w:pPr>
              <w:pStyle w:val="af8"/>
              <w:spacing w:line="276" w:lineRule="auto"/>
              <w:jc w:val="center"/>
              <w:rPr>
                <w:rFonts w:ascii="Times New Roman" w:hAnsi="Times New Roman"/>
              </w:rPr>
            </w:pPr>
            <w:r w:rsidRPr="00A61154">
              <w:rPr>
                <w:rFonts w:ascii="Times New Roman" w:hAnsi="Times New Roman" w:hint="eastAsia"/>
              </w:rPr>
              <w:t>熟悉</w:t>
            </w:r>
          </w:p>
        </w:tc>
        <w:tc>
          <w:tcPr>
            <w:tcW w:w="695" w:type="pct"/>
            <w:vAlign w:val="center"/>
          </w:tcPr>
          <w:p w14:paraId="2CE9D600" w14:textId="77777777" w:rsidR="00426B4D" w:rsidRPr="00A61154" w:rsidRDefault="00426B4D" w:rsidP="00A65501">
            <w:pPr>
              <w:pStyle w:val="af8"/>
              <w:spacing w:line="276" w:lineRule="auto"/>
              <w:jc w:val="center"/>
              <w:rPr>
                <w:rFonts w:ascii="Times New Roman" w:hAnsi="Times New Roman"/>
              </w:rPr>
            </w:pPr>
            <w:r w:rsidRPr="00A61154">
              <w:rPr>
                <w:rFonts w:ascii="Times New Roman" w:hAnsi="Times New Roman"/>
              </w:rPr>
              <w:t>1</w:t>
            </w:r>
          </w:p>
        </w:tc>
        <w:tc>
          <w:tcPr>
            <w:tcW w:w="827" w:type="pct"/>
            <w:vMerge/>
            <w:vAlign w:val="center"/>
          </w:tcPr>
          <w:p w14:paraId="21C391EC" w14:textId="6CE60223" w:rsidR="00426B4D" w:rsidRPr="00A61154" w:rsidRDefault="00426B4D" w:rsidP="00A65501">
            <w:pPr>
              <w:pStyle w:val="af8"/>
              <w:spacing w:line="276" w:lineRule="auto"/>
              <w:jc w:val="center"/>
              <w:rPr>
                <w:rFonts w:ascii="Times New Roman" w:hAnsi="Times New Roman"/>
                <w:w w:val="88"/>
              </w:rPr>
            </w:pPr>
          </w:p>
        </w:tc>
      </w:tr>
      <w:tr w:rsidR="00426B4D" w:rsidRPr="00A61154" w14:paraId="3EAFBD0B" w14:textId="77777777" w:rsidTr="00AE270A">
        <w:tc>
          <w:tcPr>
            <w:tcW w:w="339" w:type="pct"/>
            <w:vMerge/>
            <w:vAlign w:val="center"/>
          </w:tcPr>
          <w:p w14:paraId="342ED252" w14:textId="77777777" w:rsidR="00426B4D" w:rsidRPr="00A61154" w:rsidRDefault="00426B4D" w:rsidP="00A65501">
            <w:pPr>
              <w:pStyle w:val="af8"/>
              <w:spacing w:line="276" w:lineRule="auto"/>
              <w:jc w:val="center"/>
              <w:rPr>
                <w:rFonts w:ascii="Times New Roman" w:hAnsi="Times New Roman"/>
              </w:rPr>
            </w:pPr>
          </w:p>
        </w:tc>
        <w:tc>
          <w:tcPr>
            <w:tcW w:w="940" w:type="pct"/>
            <w:vMerge/>
            <w:vAlign w:val="center"/>
          </w:tcPr>
          <w:p w14:paraId="03476AC9" w14:textId="77777777" w:rsidR="00426B4D" w:rsidRPr="00A61154" w:rsidRDefault="00426B4D" w:rsidP="00A65501">
            <w:pPr>
              <w:pStyle w:val="af8"/>
              <w:spacing w:line="276" w:lineRule="auto"/>
              <w:rPr>
                <w:rFonts w:ascii="Times New Roman" w:hAnsi="Times New Roman"/>
              </w:rPr>
            </w:pPr>
          </w:p>
        </w:tc>
        <w:tc>
          <w:tcPr>
            <w:tcW w:w="1529" w:type="pct"/>
            <w:vAlign w:val="center"/>
          </w:tcPr>
          <w:p w14:paraId="65D85013" w14:textId="77777777" w:rsidR="00426B4D" w:rsidRPr="00A61154" w:rsidRDefault="00426B4D" w:rsidP="00A65501">
            <w:pPr>
              <w:pStyle w:val="af8"/>
              <w:spacing w:line="276" w:lineRule="auto"/>
              <w:rPr>
                <w:rFonts w:ascii="Times New Roman" w:hAnsi="Times New Roman"/>
              </w:rPr>
            </w:pPr>
            <w:r w:rsidRPr="00A61154">
              <w:rPr>
                <w:rFonts w:ascii="Times New Roman" w:hAnsi="Times New Roman" w:hint="eastAsia"/>
              </w:rPr>
              <w:t>位移变分法</w:t>
            </w:r>
          </w:p>
        </w:tc>
        <w:tc>
          <w:tcPr>
            <w:tcW w:w="670" w:type="pct"/>
            <w:vAlign w:val="center"/>
          </w:tcPr>
          <w:p w14:paraId="3684C571" w14:textId="77777777" w:rsidR="00426B4D" w:rsidRPr="00A61154" w:rsidRDefault="00426B4D" w:rsidP="00A65501">
            <w:pPr>
              <w:pStyle w:val="af8"/>
              <w:spacing w:line="276" w:lineRule="auto"/>
              <w:jc w:val="center"/>
              <w:rPr>
                <w:rFonts w:ascii="Times New Roman" w:hAnsi="Times New Roman"/>
              </w:rPr>
            </w:pPr>
            <w:r w:rsidRPr="00A61154">
              <w:rPr>
                <w:rFonts w:ascii="Times New Roman" w:hAnsi="Times New Roman" w:hint="eastAsia"/>
              </w:rPr>
              <w:t>掌握</w:t>
            </w:r>
          </w:p>
        </w:tc>
        <w:tc>
          <w:tcPr>
            <w:tcW w:w="695" w:type="pct"/>
            <w:vAlign w:val="center"/>
          </w:tcPr>
          <w:p w14:paraId="1E97570B" w14:textId="77777777" w:rsidR="00426B4D" w:rsidRPr="00A61154" w:rsidRDefault="00426B4D" w:rsidP="00A65501">
            <w:pPr>
              <w:pStyle w:val="af8"/>
              <w:spacing w:line="276" w:lineRule="auto"/>
              <w:jc w:val="center"/>
              <w:rPr>
                <w:rFonts w:ascii="Times New Roman" w:hAnsi="Times New Roman"/>
              </w:rPr>
            </w:pPr>
            <w:r w:rsidRPr="00A61154">
              <w:rPr>
                <w:rFonts w:ascii="Times New Roman" w:hAnsi="Times New Roman"/>
              </w:rPr>
              <w:t>2</w:t>
            </w:r>
          </w:p>
        </w:tc>
        <w:tc>
          <w:tcPr>
            <w:tcW w:w="827" w:type="pct"/>
            <w:vMerge/>
            <w:vAlign w:val="center"/>
          </w:tcPr>
          <w:p w14:paraId="2EF3166A" w14:textId="16E2EA05" w:rsidR="00426B4D" w:rsidRPr="00A61154" w:rsidRDefault="00426B4D" w:rsidP="00A65501">
            <w:pPr>
              <w:pStyle w:val="af8"/>
              <w:spacing w:line="276" w:lineRule="auto"/>
              <w:jc w:val="center"/>
              <w:rPr>
                <w:rFonts w:ascii="Times New Roman" w:hAnsi="Times New Roman"/>
                <w:w w:val="88"/>
              </w:rPr>
            </w:pPr>
          </w:p>
        </w:tc>
      </w:tr>
      <w:bookmarkEnd w:id="7"/>
      <w:tr w:rsidR="00426B4D" w:rsidRPr="00A61154" w14:paraId="3B31164F" w14:textId="77777777" w:rsidTr="00AE270A">
        <w:tc>
          <w:tcPr>
            <w:tcW w:w="339" w:type="pct"/>
            <w:vMerge w:val="restart"/>
            <w:vAlign w:val="center"/>
          </w:tcPr>
          <w:p w14:paraId="76F43558" w14:textId="77777777" w:rsidR="00426B4D" w:rsidRPr="00A61154" w:rsidRDefault="00426B4D" w:rsidP="00A65501">
            <w:pPr>
              <w:pStyle w:val="af8"/>
              <w:spacing w:line="276" w:lineRule="auto"/>
              <w:jc w:val="center"/>
              <w:rPr>
                <w:rFonts w:ascii="Times New Roman" w:hAnsi="Times New Roman"/>
              </w:rPr>
            </w:pPr>
            <w:r w:rsidRPr="00A61154">
              <w:rPr>
                <w:rFonts w:ascii="Times New Roman" w:hAnsi="Times New Roman" w:hint="eastAsia"/>
              </w:rPr>
              <w:t>6</w:t>
            </w:r>
          </w:p>
        </w:tc>
        <w:tc>
          <w:tcPr>
            <w:tcW w:w="940" w:type="pct"/>
            <w:vMerge w:val="restart"/>
            <w:vAlign w:val="center"/>
          </w:tcPr>
          <w:p w14:paraId="11AF75D2" w14:textId="77777777" w:rsidR="00426B4D" w:rsidRPr="00A61154" w:rsidRDefault="00426B4D" w:rsidP="00A65501">
            <w:pPr>
              <w:pStyle w:val="af8"/>
              <w:spacing w:line="276" w:lineRule="auto"/>
              <w:rPr>
                <w:rFonts w:ascii="Times New Roman" w:hAnsi="Times New Roman"/>
                <w:kern w:val="0"/>
              </w:rPr>
            </w:pPr>
            <w:r w:rsidRPr="00A61154">
              <w:rPr>
                <w:rFonts w:ascii="Times New Roman" w:hAnsi="Times New Roman" w:hint="eastAsia"/>
                <w:kern w:val="0"/>
              </w:rPr>
              <w:t>平面问题的有限单元法</w:t>
            </w:r>
            <w:r w:rsidRPr="00A61154">
              <w:rPr>
                <w:rFonts w:ascii="Times New Roman" w:hAnsi="Times New Roman" w:hint="eastAsia"/>
                <w:kern w:val="0"/>
              </w:rPr>
              <w:t>(</w:t>
            </w:r>
            <w:r w:rsidRPr="00A61154">
              <w:rPr>
                <w:rFonts w:ascii="Times New Roman" w:hAnsi="Times New Roman"/>
                <w:kern w:val="0"/>
              </w:rPr>
              <w:t>4</w:t>
            </w:r>
            <w:r w:rsidRPr="00A61154">
              <w:rPr>
                <w:rFonts w:ascii="Times New Roman" w:hAnsi="Times New Roman" w:hint="eastAsia"/>
                <w:kern w:val="0"/>
              </w:rPr>
              <w:t>/</w:t>
            </w:r>
            <w:r w:rsidRPr="00A61154">
              <w:rPr>
                <w:rFonts w:ascii="Times New Roman" w:hAnsi="Times New Roman"/>
                <w:kern w:val="0"/>
              </w:rPr>
              <w:t>36</w:t>
            </w:r>
            <w:r w:rsidRPr="00A61154">
              <w:rPr>
                <w:rFonts w:ascii="Times New Roman" w:hAnsi="Times New Roman" w:hint="eastAsia"/>
                <w:kern w:val="0"/>
              </w:rPr>
              <w:t>)</w:t>
            </w:r>
          </w:p>
        </w:tc>
        <w:tc>
          <w:tcPr>
            <w:tcW w:w="1529" w:type="pct"/>
            <w:vAlign w:val="center"/>
          </w:tcPr>
          <w:p w14:paraId="1347AEB7" w14:textId="77777777" w:rsidR="00426B4D" w:rsidRPr="00A61154" w:rsidRDefault="00426B4D" w:rsidP="00A65501">
            <w:pPr>
              <w:pStyle w:val="af8"/>
              <w:spacing w:line="276" w:lineRule="auto"/>
              <w:rPr>
                <w:rFonts w:ascii="Times New Roman" w:hAnsi="Times New Roman"/>
              </w:rPr>
            </w:pPr>
            <w:r w:rsidRPr="00A61154">
              <w:rPr>
                <w:rFonts w:ascii="Times New Roman" w:hAnsi="Times New Roman" w:hint="eastAsia"/>
              </w:rPr>
              <w:t>基本量及基本方程的矩阵表示</w:t>
            </w:r>
          </w:p>
        </w:tc>
        <w:tc>
          <w:tcPr>
            <w:tcW w:w="670" w:type="pct"/>
            <w:vAlign w:val="center"/>
          </w:tcPr>
          <w:p w14:paraId="40066983" w14:textId="77777777" w:rsidR="00426B4D" w:rsidRPr="00A61154" w:rsidRDefault="00426B4D" w:rsidP="00A65501">
            <w:pPr>
              <w:pStyle w:val="af8"/>
              <w:spacing w:line="276" w:lineRule="auto"/>
              <w:jc w:val="center"/>
              <w:rPr>
                <w:rFonts w:ascii="Times New Roman" w:hAnsi="Times New Roman"/>
              </w:rPr>
            </w:pPr>
            <w:r w:rsidRPr="00A61154">
              <w:rPr>
                <w:rFonts w:ascii="Times New Roman" w:hAnsi="Times New Roman" w:hint="eastAsia"/>
              </w:rPr>
              <w:t>了解</w:t>
            </w:r>
          </w:p>
        </w:tc>
        <w:tc>
          <w:tcPr>
            <w:tcW w:w="695" w:type="pct"/>
            <w:vAlign w:val="center"/>
          </w:tcPr>
          <w:p w14:paraId="510AA7EC" w14:textId="77777777" w:rsidR="00426B4D" w:rsidRPr="00A61154" w:rsidRDefault="00426B4D" w:rsidP="00A65501">
            <w:pPr>
              <w:pStyle w:val="af8"/>
              <w:spacing w:line="276" w:lineRule="auto"/>
              <w:jc w:val="center"/>
              <w:rPr>
                <w:rFonts w:ascii="Times New Roman" w:hAnsi="Times New Roman"/>
              </w:rPr>
            </w:pPr>
            <w:r w:rsidRPr="00A61154">
              <w:rPr>
                <w:rFonts w:ascii="Times New Roman" w:hAnsi="Times New Roman"/>
              </w:rPr>
              <w:t>1</w:t>
            </w:r>
          </w:p>
        </w:tc>
        <w:tc>
          <w:tcPr>
            <w:tcW w:w="827" w:type="pct"/>
            <w:vMerge w:val="restart"/>
            <w:vAlign w:val="center"/>
          </w:tcPr>
          <w:p w14:paraId="20D8E0B4" w14:textId="16B8B1FA" w:rsidR="00426B4D" w:rsidRPr="00A61154" w:rsidRDefault="00426B4D" w:rsidP="00A65501">
            <w:pPr>
              <w:pStyle w:val="af8"/>
              <w:spacing w:line="276" w:lineRule="auto"/>
              <w:jc w:val="center"/>
              <w:rPr>
                <w:rFonts w:ascii="Times New Roman" w:hAnsi="Times New Roman"/>
              </w:rPr>
            </w:pPr>
            <w:r>
              <w:rPr>
                <w:rFonts w:ascii="Times New Roman" w:hAnsi="Times New Roman" w:hint="eastAsia"/>
              </w:rPr>
              <w:t>3</w:t>
            </w:r>
          </w:p>
        </w:tc>
      </w:tr>
      <w:tr w:rsidR="00426B4D" w:rsidRPr="00A61154" w14:paraId="34EC43D2" w14:textId="77777777" w:rsidTr="00AE270A">
        <w:trPr>
          <w:trHeight w:val="315"/>
        </w:trPr>
        <w:tc>
          <w:tcPr>
            <w:tcW w:w="339" w:type="pct"/>
            <w:vMerge/>
            <w:vAlign w:val="center"/>
          </w:tcPr>
          <w:p w14:paraId="6531A206" w14:textId="77777777" w:rsidR="00426B4D" w:rsidRPr="00A61154" w:rsidRDefault="00426B4D" w:rsidP="00A65501">
            <w:pPr>
              <w:pStyle w:val="af8"/>
              <w:spacing w:line="276" w:lineRule="auto"/>
              <w:jc w:val="center"/>
              <w:rPr>
                <w:rFonts w:ascii="Times New Roman" w:hAnsi="Times New Roman"/>
              </w:rPr>
            </w:pPr>
          </w:p>
        </w:tc>
        <w:tc>
          <w:tcPr>
            <w:tcW w:w="940" w:type="pct"/>
            <w:vMerge/>
            <w:vAlign w:val="center"/>
          </w:tcPr>
          <w:p w14:paraId="3C21AB67" w14:textId="77777777" w:rsidR="00426B4D" w:rsidRPr="00A61154" w:rsidRDefault="00426B4D" w:rsidP="00A65501">
            <w:pPr>
              <w:pStyle w:val="af8"/>
              <w:spacing w:line="276" w:lineRule="auto"/>
              <w:rPr>
                <w:rFonts w:ascii="Times New Roman" w:hAnsi="Times New Roman"/>
              </w:rPr>
            </w:pPr>
          </w:p>
        </w:tc>
        <w:tc>
          <w:tcPr>
            <w:tcW w:w="1529" w:type="pct"/>
            <w:vAlign w:val="center"/>
          </w:tcPr>
          <w:p w14:paraId="72B9657B" w14:textId="77777777" w:rsidR="00426B4D" w:rsidRPr="00A61154" w:rsidRDefault="00426B4D" w:rsidP="00A65501">
            <w:pPr>
              <w:pStyle w:val="af8"/>
              <w:spacing w:line="276" w:lineRule="auto"/>
              <w:rPr>
                <w:rFonts w:ascii="Times New Roman" w:hAnsi="Times New Roman"/>
              </w:rPr>
            </w:pPr>
            <w:r w:rsidRPr="00A61154">
              <w:rPr>
                <w:rFonts w:ascii="Times New Roman" w:hAnsi="Times New Roman" w:hint="eastAsia"/>
              </w:rPr>
              <w:t>单元的位移模式与解答的收敛性</w:t>
            </w:r>
          </w:p>
        </w:tc>
        <w:tc>
          <w:tcPr>
            <w:tcW w:w="670" w:type="pct"/>
            <w:vAlign w:val="center"/>
          </w:tcPr>
          <w:p w14:paraId="4D77226F" w14:textId="77777777" w:rsidR="00426B4D" w:rsidRPr="00A61154" w:rsidRDefault="00426B4D" w:rsidP="00A65501">
            <w:pPr>
              <w:pStyle w:val="af8"/>
              <w:spacing w:line="276" w:lineRule="auto"/>
              <w:jc w:val="center"/>
              <w:rPr>
                <w:rFonts w:ascii="Times New Roman" w:hAnsi="Times New Roman"/>
              </w:rPr>
            </w:pPr>
            <w:r w:rsidRPr="00A61154">
              <w:rPr>
                <w:rFonts w:ascii="Times New Roman" w:hAnsi="Times New Roman" w:hint="eastAsia"/>
              </w:rPr>
              <w:t>掌握</w:t>
            </w:r>
          </w:p>
        </w:tc>
        <w:tc>
          <w:tcPr>
            <w:tcW w:w="695" w:type="pct"/>
            <w:vAlign w:val="center"/>
          </w:tcPr>
          <w:p w14:paraId="6E70D4D0" w14:textId="77777777" w:rsidR="00426B4D" w:rsidRPr="00A61154" w:rsidRDefault="00426B4D" w:rsidP="00A65501">
            <w:pPr>
              <w:pStyle w:val="af8"/>
              <w:spacing w:line="276" w:lineRule="auto"/>
              <w:jc w:val="center"/>
              <w:rPr>
                <w:rFonts w:ascii="Times New Roman" w:hAnsi="Times New Roman"/>
              </w:rPr>
            </w:pPr>
            <w:r w:rsidRPr="00A61154">
              <w:rPr>
                <w:rFonts w:ascii="Times New Roman" w:hAnsi="Times New Roman"/>
              </w:rPr>
              <w:t>1</w:t>
            </w:r>
          </w:p>
        </w:tc>
        <w:tc>
          <w:tcPr>
            <w:tcW w:w="827" w:type="pct"/>
            <w:vMerge/>
            <w:vAlign w:val="center"/>
          </w:tcPr>
          <w:p w14:paraId="79A11D41" w14:textId="1D93BABB" w:rsidR="00426B4D" w:rsidRPr="00A61154" w:rsidRDefault="00426B4D" w:rsidP="00A65501">
            <w:pPr>
              <w:pStyle w:val="af8"/>
              <w:spacing w:line="276" w:lineRule="auto"/>
              <w:jc w:val="center"/>
              <w:rPr>
                <w:rFonts w:ascii="Times New Roman" w:hAnsi="Times New Roman"/>
              </w:rPr>
            </w:pPr>
          </w:p>
        </w:tc>
      </w:tr>
    </w:tbl>
    <w:p w14:paraId="29003203" w14:textId="77777777" w:rsidR="00A61154" w:rsidRPr="00257AE1" w:rsidRDefault="00A61154" w:rsidP="00A61154">
      <w:pPr>
        <w:pStyle w:val="a0"/>
        <w:numPr>
          <w:ilvl w:val="0"/>
          <w:numId w:val="0"/>
        </w:numPr>
        <w:spacing w:before="312" w:after="156"/>
        <w:ind w:firstLineChars="200" w:firstLine="480"/>
        <w:rPr>
          <w:b w:val="0"/>
          <w:bCs w:val="0"/>
        </w:rPr>
      </w:pPr>
      <w:bookmarkStart w:id="8" w:name="_Hlk206010729"/>
      <w:r w:rsidRPr="00257AE1">
        <w:rPr>
          <w:rFonts w:hint="eastAsia"/>
          <w:b w:val="0"/>
          <w:bCs w:val="0"/>
        </w:rPr>
        <w:t>三、</w:t>
      </w:r>
      <w:r w:rsidRPr="00257AE1">
        <w:rPr>
          <w:b w:val="0"/>
          <w:bCs w:val="0"/>
        </w:rPr>
        <w:t>讲授提示及方法</w:t>
      </w:r>
    </w:p>
    <w:p w14:paraId="078B7775" w14:textId="3254A301" w:rsidR="00A61154" w:rsidRDefault="00A61154" w:rsidP="00A61154">
      <w:pPr>
        <w:keepNext/>
        <w:keepLines/>
        <w:spacing w:beforeLines="50" w:before="156" w:afterLines="50" w:after="156"/>
        <w:ind w:firstLineChars="200" w:firstLine="482"/>
        <w:jc w:val="left"/>
        <w:outlineLvl w:val="2"/>
        <w:rPr>
          <w:rFonts w:ascii="Times New Roman" w:eastAsia="仿宋" w:hAnsi="Times New Roman" w:cs="Times New Roman"/>
          <w:b/>
          <w:kern w:val="44"/>
          <w:sz w:val="24"/>
          <w:szCs w:val="32"/>
        </w:rPr>
      </w:pPr>
      <w:r>
        <w:rPr>
          <w:rFonts w:ascii="Times New Roman" w:eastAsia="仿宋" w:hAnsi="Times New Roman" w:cs="Times New Roman" w:hint="eastAsia"/>
          <w:b/>
          <w:kern w:val="44"/>
          <w:sz w:val="24"/>
          <w:szCs w:val="32"/>
        </w:rPr>
        <w:t>（一）</w:t>
      </w:r>
      <w:r w:rsidRPr="00A61154">
        <w:rPr>
          <w:rFonts w:ascii="Times New Roman" w:eastAsia="仿宋" w:hAnsi="Times New Roman" w:cs="Times New Roman" w:hint="eastAsia"/>
          <w:b/>
          <w:kern w:val="44"/>
          <w:sz w:val="24"/>
          <w:szCs w:val="32"/>
        </w:rPr>
        <w:t>弹性力学基本概念</w:t>
      </w:r>
    </w:p>
    <w:p w14:paraId="14EA725C" w14:textId="3BF1A338" w:rsidR="00A61154" w:rsidRDefault="00A61154" w:rsidP="00A61154">
      <w:pPr>
        <w:spacing w:line="360" w:lineRule="auto"/>
        <w:ind w:firstLineChars="200" w:firstLine="482"/>
        <w:rPr>
          <w:rFonts w:ascii="Times New Roman" w:eastAsia="仿宋" w:hAnsi="Times New Roman" w:cs="Times New Roman"/>
          <w:iCs/>
          <w:sz w:val="24"/>
          <w:szCs w:val="24"/>
        </w:rPr>
      </w:pPr>
      <w:r>
        <w:rPr>
          <w:rFonts w:ascii="Times New Roman" w:eastAsia="仿宋" w:hAnsi="Times New Roman" w:cs="Times New Roman"/>
          <w:b/>
          <w:bCs/>
          <w:iCs/>
          <w:sz w:val="24"/>
          <w:szCs w:val="24"/>
        </w:rPr>
        <w:t>重点：</w:t>
      </w:r>
      <w:r w:rsidR="00575986" w:rsidRPr="00575986">
        <w:rPr>
          <w:rFonts w:ascii="Times New Roman" w:eastAsia="仿宋" w:hAnsi="Times New Roman" w:cs="Times New Roman" w:hint="eastAsia"/>
          <w:iCs/>
          <w:sz w:val="24"/>
          <w:szCs w:val="24"/>
        </w:rPr>
        <w:t>弹性力学的内容、意义与方法；弹性力学的基本概念；弹性力学的基本假定。</w:t>
      </w:r>
    </w:p>
    <w:p w14:paraId="0131EE05" w14:textId="124F38B3" w:rsidR="00A61154" w:rsidRDefault="00A61154" w:rsidP="00A61154">
      <w:pPr>
        <w:spacing w:line="360" w:lineRule="auto"/>
        <w:ind w:firstLineChars="200" w:firstLine="482"/>
        <w:rPr>
          <w:rFonts w:ascii="Times New Roman" w:eastAsia="仿宋" w:hAnsi="Times New Roman" w:cs="Times New Roman"/>
          <w:b/>
          <w:bCs/>
          <w:iCs/>
          <w:color w:val="FF0000"/>
          <w:sz w:val="24"/>
          <w:szCs w:val="24"/>
        </w:rPr>
      </w:pPr>
      <w:r>
        <w:rPr>
          <w:rFonts w:ascii="Times New Roman" w:eastAsia="仿宋" w:hAnsi="Times New Roman" w:cs="Times New Roman"/>
          <w:b/>
          <w:bCs/>
          <w:iCs/>
          <w:sz w:val="24"/>
          <w:szCs w:val="24"/>
        </w:rPr>
        <w:t>难点：</w:t>
      </w:r>
      <w:r w:rsidR="00575986" w:rsidRPr="00575986">
        <w:rPr>
          <w:rFonts w:ascii="Times New Roman" w:eastAsia="仿宋" w:hAnsi="Times New Roman" w:cs="Times New Roman" w:hint="eastAsia"/>
          <w:iCs/>
          <w:sz w:val="24"/>
          <w:szCs w:val="24"/>
        </w:rPr>
        <w:t>建立正面、负面的概念，弹性力学中应力分量的正负号规定。弹性力学的几个基本假定及其在建立弹性力学基本方程时的应用</w:t>
      </w:r>
      <w:r>
        <w:rPr>
          <w:rFonts w:ascii="Times New Roman" w:eastAsia="仿宋" w:hAnsi="Times New Roman" w:cs="Times New Roman"/>
          <w:iCs/>
          <w:sz w:val="24"/>
          <w:szCs w:val="24"/>
        </w:rPr>
        <w:t>。</w:t>
      </w:r>
    </w:p>
    <w:p w14:paraId="7384EAF0" w14:textId="2453CCDD" w:rsidR="00A61154" w:rsidRDefault="00A61154" w:rsidP="00A61154">
      <w:pPr>
        <w:spacing w:line="360" w:lineRule="auto"/>
        <w:ind w:firstLineChars="200" w:firstLine="482"/>
        <w:rPr>
          <w:rFonts w:ascii="Times New Roman" w:eastAsia="仿宋" w:hAnsi="Times New Roman" w:cs="Times New Roman"/>
          <w:iCs/>
          <w:sz w:val="24"/>
          <w:szCs w:val="24"/>
        </w:rPr>
      </w:pPr>
      <w:r>
        <w:rPr>
          <w:rFonts w:ascii="Times New Roman" w:eastAsia="仿宋" w:hAnsi="Times New Roman" w:cs="Times New Roman"/>
          <w:b/>
          <w:bCs/>
          <w:iCs/>
          <w:sz w:val="24"/>
          <w:szCs w:val="24"/>
        </w:rPr>
        <w:t>讲授提示与方法：</w:t>
      </w:r>
      <w:r w:rsidR="005C7059" w:rsidRPr="009F7BF7">
        <w:rPr>
          <w:rFonts w:ascii="Times New Roman" w:eastAsia="仿宋" w:hAnsi="Times New Roman" w:cs="Times New Roman" w:hint="eastAsia"/>
          <w:iCs/>
          <w:sz w:val="24"/>
          <w:szCs w:val="24"/>
        </w:rPr>
        <w:t>结合工程实例对比三大力学异同，建立整体认知；利用微元体图示直观讲解应力正负号及切应力互等；通过“假设—简化”逻辑链，引导学生理解基本假定在方程建立中的作用；穿插弹性力学史激发兴趣。</w:t>
      </w:r>
    </w:p>
    <w:p w14:paraId="0265134E" w14:textId="54FCE704" w:rsidR="00A61154" w:rsidRDefault="00A61154" w:rsidP="00A61154">
      <w:pPr>
        <w:keepNext/>
        <w:keepLines/>
        <w:spacing w:beforeLines="50" w:before="156" w:afterLines="50" w:after="156"/>
        <w:ind w:firstLineChars="200" w:firstLine="482"/>
        <w:jc w:val="left"/>
        <w:outlineLvl w:val="2"/>
        <w:rPr>
          <w:rFonts w:ascii="Times New Roman" w:eastAsia="仿宋" w:hAnsi="Times New Roman" w:cs="Times New Roman"/>
          <w:b/>
          <w:kern w:val="44"/>
          <w:sz w:val="24"/>
          <w:szCs w:val="32"/>
        </w:rPr>
      </w:pPr>
      <w:r>
        <w:rPr>
          <w:rFonts w:ascii="Times New Roman" w:eastAsia="仿宋" w:hAnsi="Times New Roman" w:cs="Times New Roman" w:hint="eastAsia"/>
          <w:b/>
          <w:kern w:val="44"/>
          <w:sz w:val="24"/>
          <w:szCs w:val="32"/>
        </w:rPr>
        <w:t>（二）</w:t>
      </w:r>
      <w:r w:rsidRPr="00A61154">
        <w:rPr>
          <w:rFonts w:ascii="Times New Roman" w:eastAsia="仿宋" w:hAnsi="Times New Roman" w:cs="Times New Roman" w:hint="eastAsia"/>
          <w:b/>
          <w:kern w:val="44"/>
          <w:sz w:val="24"/>
          <w:szCs w:val="32"/>
        </w:rPr>
        <w:t>平面问题基本理论</w:t>
      </w:r>
    </w:p>
    <w:p w14:paraId="19CC97BE" w14:textId="2BDF3CA1" w:rsidR="00575986" w:rsidRDefault="00575986" w:rsidP="00575986">
      <w:pPr>
        <w:spacing w:line="360" w:lineRule="auto"/>
        <w:ind w:firstLineChars="200" w:firstLine="482"/>
        <w:rPr>
          <w:rFonts w:ascii="Times New Roman" w:eastAsia="仿宋" w:hAnsi="Times New Roman" w:cs="Times New Roman"/>
          <w:iCs/>
          <w:sz w:val="24"/>
          <w:szCs w:val="24"/>
        </w:rPr>
      </w:pPr>
      <w:r>
        <w:rPr>
          <w:rFonts w:ascii="Times New Roman" w:eastAsia="仿宋" w:hAnsi="Times New Roman" w:cs="Times New Roman"/>
          <w:b/>
          <w:bCs/>
          <w:iCs/>
          <w:sz w:val="24"/>
          <w:szCs w:val="24"/>
        </w:rPr>
        <w:t>重点：</w:t>
      </w:r>
      <w:r w:rsidRPr="00575986">
        <w:rPr>
          <w:rFonts w:ascii="Times New Roman" w:eastAsia="仿宋" w:hAnsi="Times New Roman" w:cs="Times New Roman" w:hint="eastAsia"/>
          <w:iCs/>
          <w:sz w:val="24"/>
          <w:szCs w:val="24"/>
        </w:rPr>
        <w:t>平面应力问题和平面应变问题的特点；平面问题的基本方程；按应力求解平面问题的基本思路和步骤；边界条件；圣维南原理的理解和应用。</w:t>
      </w:r>
    </w:p>
    <w:p w14:paraId="58E60506" w14:textId="64C6CDBF" w:rsidR="00575986" w:rsidRDefault="00575986" w:rsidP="00575986">
      <w:pPr>
        <w:spacing w:line="360" w:lineRule="auto"/>
        <w:ind w:firstLineChars="200" w:firstLine="482"/>
        <w:rPr>
          <w:rFonts w:ascii="Times New Roman" w:eastAsia="仿宋" w:hAnsi="Times New Roman" w:cs="Times New Roman"/>
          <w:b/>
          <w:bCs/>
          <w:iCs/>
          <w:color w:val="FF0000"/>
          <w:sz w:val="24"/>
          <w:szCs w:val="24"/>
        </w:rPr>
      </w:pPr>
      <w:r>
        <w:rPr>
          <w:rFonts w:ascii="Times New Roman" w:eastAsia="仿宋" w:hAnsi="Times New Roman" w:cs="Times New Roman"/>
          <w:b/>
          <w:bCs/>
          <w:iCs/>
          <w:sz w:val="24"/>
          <w:szCs w:val="24"/>
        </w:rPr>
        <w:t>难点：</w:t>
      </w:r>
      <w:r w:rsidRPr="00575986">
        <w:rPr>
          <w:rFonts w:ascii="Times New Roman" w:eastAsia="仿宋" w:hAnsi="Times New Roman" w:cs="Times New Roman" w:hint="eastAsia"/>
          <w:iCs/>
          <w:sz w:val="24"/>
          <w:szCs w:val="24"/>
        </w:rPr>
        <w:t>按位移求解平面问题；按应力求解平面问题；相容方程；应力函数</w:t>
      </w:r>
      <w:r>
        <w:rPr>
          <w:rFonts w:ascii="Times New Roman" w:eastAsia="仿宋" w:hAnsi="Times New Roman" w:cs="Times New Roman"/>
          <w:iCs/>
          <w:sz w:val="24"/>
          <w:szCs w:val="24"/>
        </w:rPr>
        <w:t>。</w:t>
      </w:r>
    </w:p>
    <w:p w14:paraId="7D633014" w14:textId="0828B5B6" w:rsidR="00575986" w:rsidRPr="009F7BF7" w:rsidRDefault="00575986" w:rsidP="00575986">
      <w:pPr>
        <w:spacing w:line="360" w:lineRule="auto"/>
        <w:ind w:firstLineChars="200" w:firstLine="482"/>
        <w:rPr>
          <w:rFonts w:ascii="Times New Roman" w:eastAsia="仿宋" w:hAnsi="Times New Roman" w:cs="Times New Roman"/>
          <w:iCs/>
          <w:sz w:val="24"/>
          <w:szCs w:val="24"/>
        </w:rPr>
      </w:pPr>
      <w:r>
        <w:rPr>
          <w:rFonts w:ascii="Times New Roman" w:eastAsia="仿宋" w:hAnsi="Times New Roman" w:cs="Times New Roman"/>
          <w:b/>
          <w:bCs/>
          <w:iCs/>
          <w:sz w:val="24"/>
          <w:szCs w:val="24"/>
        </w:rPr>
        <w:t>讲授提示与方法：</w:t>
      </w:r>
      <w:r w:rsidR="009F7BF7" w:rsidRPr="009F7BF7">
        <w:rPr>
          <w:rFonts w:ascii="Times New Roman" w:eastAsia="仿宋" w:hAnsi="Times New Roman" w:cs="Times New Roman" w:hint="eastAsia"/>
          <w:iCs/>
          <w:sz w:val="24"/>
          <w:szCs w:val="24"/>
        </w:rPr>
        <w:t>以薄板</w:t>
      </w:r>
      <w:proofErr w:type="gramStart"/>
      <w:r w:rsidR="009F7BF7" w:rsidRPr="009F7BF7">
        <w:rPr>
          <w:rFonts w:ascii="Times New Roman" w:eastAsia="仿宋" w:hAnsi="Times New Roman" w:cs="Times New Roman" w:hint="eastAsia"/>
          <w:iCs/>
          <w:sz w:val="24"/>
          <w:szCs w:val="24"/>
        </w:rPr>
        <w:t>与深梁为例</w:t>
      </w:r>
      <w:proofErr w:type="gramEnd"/>
      <w:r w:rsidR="009F7BF7" w:rsidRPr="009F7BF7">
        <w:rPr>
          <w:rFonts w:ascii="Times New Roman" w:eastAsia="仿宋" w:hAnsi="Times New Roman" w:cs="Times New Roman" w:hint="eastAsia"/>
          <w:iCs/>
          <w:sz w:val="24"/>
          <w:szCs w:val="24"/>
        </w:rPr>
        <w:t>对比两类平面问题，直观建立概念；推导基本方程时强调三类方程（平衡、几何、物理）的物理意义；通过“如何写边界条件”专项练习突破难点；引入圣维南原理的工程案例，说明局部等效替换；最后梳理“按位移→按应力→相容方程→应力函数”的求解逻辑链，帮助学生把握主线。</w:t>
      </w:r>
    </w:p>
    <w:p w14:paraId="373D7F86" w14:textId="62B5B84D" w:rsidR="00A61154" w:rsidRDefault="00A61154" w:rsidP="00A61154">
      <w:pPr>
        <w:keepNext/>
        <w:keepLines/>
        <w:spacing w:beforeLines="50" w:before="156" w:afterLines="50" w:after="156"/>
        <w:ind w:firstLineChars="200" w:firstLine="482"/>
        <w:jc w:val="left"/>
        <w:outlineLvl w:val="2"/>
        <w:rPr>
          <w:rFonts w:ascii="Times New Roman" w:eastAsia="仿宋" w:hAnsi="Times New Roman" w:cs="Times New Roman"/>
          <w:b/>
          <w:kern w:val="44"/>
          <w:sz w:val="24"/>
          <w:szCs w:val="32"/>
        </w:rPr>
      </w:pPr>
      <w:r>
        <w:rPr>
          <w:rFonts w:ascii="Times New Roman" w:eastAsia="仿宋" w:hAnsi="Times New Roman" w:cs="Times New Roman" w:hint="eastAsia"/>
          <w:b/>
          <w:kern w:val="44"/>
          <w:sz w:val="24"/>
          <w:szCs w:val="32"/>
        </w:rPr>
        <w:t>（三）</w:t>
      </w:r>
      <w:r w:rsidRPr="00A61154">
        <w:rPr>
          <w:rFonts w:ascii="Times New Roman" w:eastAsia="仿宋" w:hAnsi="Times New Roman" w:cs="Times New Roman" w:hint="eastAsia"/>
          <w:b/>
          <w:kern w:val="44"/>
          <w:sz w:val="24"/>
          <w:szCs w:val="32"/>
        </w:rPr>
        <w:t>平面问题的直角坐标解答</w:t>
      </w:r>
    </w:p>
    <w:p w14:paraId="566C011D" w14:textId="1F0C63F3" w:rsidR="00575986" w:rsidRDefault="00575986" w:rsidP="00575986">
      <w:pPr>
        <w:spacing w:line="360" w:lineRule="auto"/>
        <w:ind w:firstLineChars="200" w:firstLine="482"/>
        <w:rPr>
          <w:rFonts w:ascii="Times New Roman" w:eastAsia="仿宋" w:hAnsi="Times New Roman" w:cs="Times New Roman"/>
          <w:iCs/>
          <w:sz w:val="24"/>
          <w:szCs w:val="24"/>
        </w:rPr>
      </w:pPr>
      <w:r>
        <w:rPr>
          <w:rFonts w:ascii="Times New Roman" w:eastAsia="仿宋" w:hAnsi="Times New Roman" w:cs="Times New Roman"/>
          <w:b/>
          <w:bCs/>
          <w:iCs/>
          <w:sz w:val="24"/>
          <w:szCs w:val="24"/>
        </w:rPr>
        <w:t>重点：</w:t>
      </w:r>
      <w:r w:rsidRPr="00575986">
        <w:rPr>
          <w:rFonts w:ascii="Times New Roman" w:eastAsia="仿宋" w:hAnsi="Times New Roman" w:cs="Times New Roman" w:hint="eastAsia"/>
          <w:iCs/>
          <w:sz w:val="24"/>
          <w:szCs w:val="24"/>
        </w:rPr>
        <w:t>半逆解法及其举例。</w:t>
      </w:r>
    </w:p>
    <w:p w14:paraId="0873A721" w14:textId="277D7A96" w:rsidR="00575986" w:rsidRDefault="00575986" w:rsidP="00575986">
      <w:pPr>
        <w:spacing w:line="360" w:lineRule="auto"/>
        <w:ind w:firstLineChars="200" w:firstLine="482"/>
        <w:rPr>
          <w:rFonts w:ascii="Times New Roman" w:eastAsia="仿宋" w:hAnsi="Times New Roman" w:cs="Times New Roman"/>
          <w:b/>
          <w:bCs/>
          <w:iCs/>
          <w:color w:val="FF0000"/>
          <w:sz w:val="24"/>
          <w:szCs w:val="24"/>
        </w:rPr>
      </w:pPr>
      <w:r>
        <w:rPr>
          <w:rFonts w:ascii="Times New Roman" w:eastAsia="仿宋" w:hAnsi="Times New Roman" w:cs="Times New Roman"/>
          <w:b/>
          <w:bCs/>
          <w:iCs/>
          <w:sz w:val="24"/>
          <w:szCs w:val="24"/>
        </w:rPr>
        <w:t>难点：</w:t>
      </w:r>
      <w:r w:rsidRPr="00575986">
        <w:rPr>
          <w:rFonts w:ascii="Times New Roman" w:eastAsia="仿宋" w:hAnsi="Times New Roman" w:cs="Times New Roman" w:hint="eastAsia"/>
          <w:iCs/>
          <w:sz w:val="24"/>
          <w:szCs w:val="24"/>
        </w:rPr>
        <w:t>逆解法与半逆解法、平面问题的直角坐标表示以及逆解法。</w:t>
      </w:r>
    </w:p>
    <w:p w14:paraId="214AD003" w14:textId="0FDB2519" w:rsidR="00575986" w:rsidRPr="009F7BF7" w:rsidRDefault="00575986" w:rsidP="00575986">
      <w:pPr>
        <w:spacing w:line="360" w:lineRule="auto"/>
        <w:ind w:firstLineChars="200" w:firstLine="482"/>
        <w:rPr>
          <w:rFonts w:ascii="Times New Roman" w:eastAsia="仿宋" w:hAnsi="Times New Roman" w:cs="Times New Roman"/>
          <w:iCs/>
          <w:sz w:val="24"/>
          <w:szCs w:val="24"/>
        </w:rPr>
      </w:pPr>
      <w:r>
        <w:rPr>
          <w:rFonts w:ascii="Times New Roman" w:eastAsia="仿宋" w:hAnsi="Times New Roman" w:cs="Times New Roman"/>
          <w:b/>
          <w:bCs/>
          <w:iCs/>
          <w:sz w:val="24"/>
          <w:szCs w:val="24"/>
        </w:rPr>
        <w:t>讲授提示与方法：</w:t>
      </w:r>
      <w:r w:rsidR="009F7BF7" w:rsidRPr="009F7BF7">
        <w:rPr>
          <w:rFonts w:ascii="Times New Roman" w:eastAsia="仿宋" w:hAnsi="Times New Roman" w:cs="Times New Roman" w:hint="eastAsia"/>
          <w:iCs/>
          <w:sz w:val="24"/>
          <w:szCs w:val="24"/>
        </w:rPr>
        <w:t>从多项式应力函数入手，对比逆解法（预设函数校核边界）与半逆解法（依边界反推函数）的思路差异。以矩形梁纯弯曲、简支梁受均布荷</w:t>
      </w:r>
      <w:r w:rsidR="009F7BF7" w:rsidRPr="009F7BF7">
        <w:rPr>
          <w:rFonts w:ascii="Times New Roman" w:eastAsia="仿宋" w:hAnsi="Times New Roman" w:cs="Times New Roman" w:hint="eastAsia"/>
          <w:iCs/>
          <w:sz w:val="24"/>
          <w:szCs w:val="24"/>
        </w:rPr>
        <w:lastRenderedPageBreak/>
        <w:t>载为例，演示半逆解法的完整步骤；结合楔形体问题，说明量纲分析与边界条件如何引导应力函数形式。强调“假设—验证—修正”的求解策略，并引导学生动手推导关键方程。</w:t>
      </w:r>
    </w:p>
    <w:p w14:paraId="0721FF7E" w14:textId="2F5421C9" w:rsidR="00A61154" w:rsidRDefault="00A61154" w:rsidP="00A61154">
      <w:pPr>
        <w:keepNext/>
        <w:keepLines/>
        <w:spacing w:beforeLines="50" w:before="156" w:afterLines="50" w:after="156"/>
        <w:ind w:firstLineChars="200" w:firstLine="482"/>
        <w:jc w:val="left"/>
        <w:outlineLvl w:val="2"/>
        <w:rPr>
          <w:rFonts w:ascii="Times New Roman" w:eastAsia="仿宋" w:hAnsi="Times New Roman" w:cs="Times New Roman"/>
          <w:b/>
          <w:kern w:val="44"/>
          <w:sz w:val="24"/>
          <w:szCs w:val="32"/>
        </w:rPr>
      </w:pPr>
      <w:r>
        <w:rPr>
          <w:rFonts w:ascii="Times New Roman" w:eastAsia="仿宋" w:hAnsi="Times New Roman" w:cs="Times New Roman" w:hint="eastAsia"/>
          <w:b/>
          <w:kern w:val="44"/>
          <w:sz w:val="24"/>
          <w:szCs w:val="32"/>
        </w:rPr>
        <w:t>（四）</w:t>
      </w:r>
      <w:r w:rsidRPr="00A61154">
        <w:rPr>
          <w:rFonts w:ascii="Times New Roman" w:eastAsia="仿宋" w:hAnsi="Times New Roman" w:cs="Times New Roman" w:hint="eastAsia"/>
          <w:b/>
          <w:kern w:val="44"/>
          <w:sz w:val="24"/>
          <w:szCs w:val="32"/>
        </w:rPr>
        <w:t>平面问题的极坐标解答</w:t>
      </w:r>
    </w:p>
    <w:p w14:paraId="23DC8A0D" w14:textId="31B061CE" w:rsidR="00575986" w:rsidRDefault="00575986" w:rsidP="00575986">
      <w:pPr>
        <w:spacing w:line="360" w:lineRule="auto"/>
        <w:ind w:firstLineChars="200" w:firstLine="482"/>
        <w:rPr>
          <w:rFonts w:ascii="Times New Roman" w:eastAsia="仿宋" w:hAnsi="Times New Roman" w:cs="Times New Roman"/>
          <w:iCs/>
          <w:sz w:val="24"/>
          <w:szCs w:val="24"/>
        </w:rPr>
      </w:pPr>
      <w:r>
        <w:rPr>
          <w:rFonts w:ascii="Times New Roman" w:eastAsia="仿宋" w:hAnsi="Times New Roman" w:cs="Times New Roman"/>
          <w:b/>
          <w:bCs/>
          <w:iCs/>
          <w:sz w:val="24"/>
          <w:szCs w:val="24"/>
        </w:rPr>
        <w:t>重点：</w:t>
      </w:r>
      <w:r w:rsidRPr="00575986">
        <w:rPr>
          <w:rFonts w:ascii="Times New Roman" w:eastAsia="仿宋" w:hAnsi="Times New Roman" w:cs="Times New Roman" w:hint="eastAsia"/>
          <w:iCs/>
          <w:sz w:val="24"/>
          <w:szCs w:val="24"/>
        </w:rPr>
        <w:t>掌握轴对称问题的基本解答方法及应用。</w:t>
      </w:r>
    </w:p>
    <w:p w14:paraId="5EA8E7BE" w14:textId="5089E612" w:rsidR="00575986" w:rsidRDefault="00575986" w:rsidP="00575986">
      <w:pPr>
        <w:spacing w:line="360" w:lineRule="auto"/>
        <w:ind w:firstLineChars="200" w:firstLine="482"/>
        <w:rPr>
          <w:rFonts w:ascii="Times New Roman" w:eastAsia="仿宋" w:hAnsi="Times New Roman" w:cs="Times New Roman"/>
          <w:b/>
          <w:bCs/>
          <w:iCs/>
          <w:color w:val="FF0000"/>
          <w:sz w:val="24"/>
          <w:szCs w:val="24"/>
        </w:rPr>
      </w:pPr>
      <w:r>
        <w:rPr>
          <w:rFonts w:ascii="Times New Roman" w:eastAsia="仿宋" w:hAnsi="Times New Roman" w:cs="Times New Roman"/>
          <w:b/>
          <w:bCs/>
          <w:iCs/>
          <w:sz w:val="24"/>
          <w:szCs w:val="24"/>
        </w:rPr>
        <w:t>难点：</w:t>
      </w:r>
      <w:r w:rsidRPr="00575986">
        <w:rPr>
          <w:rFonts w:ascii="Times New Roman" w:eastAsia="仿宋" w:hAnsi="Times New Roman" w:cs="Times New Roman" w:hint="eastAsia"/>
          <w:iCs/>
          <w:sz w:val="24"/>
          <w:szCs w:val="24"/>
        </w:rPr>
        <w:t>极坐标中的应力函数与相容方程；掌握轴对称问题的基本解答方法及应用。</w:t>
      </w:r>
    </w:p>
    <w:p w14:paraId="021F4997" w14:textId="6410480B" w:rsidR="00575986" w:rsidRPr="00575986" w:rsidRDefault="00575986" w:rsidP="00575986">
      <w:pPr>
        <w:spacing w:line="360" w:lineRule="auto"/>
        <w:ind w:firstLineChars="200" w:firstLine="482"/>
        <w:rPr>
          <w:rFonts w:ascii="Times New Roman" w:eastAsia="仿宋" w:hAnsi="Times New Roman" w:cs="Times New Roman"/>
          <w:iCs/>
          <w:sz w:val="24"/>
          <w:szCs w:val="24"/>
        </w:rPr>
      </w:pPr>
      <w:r>
        <w:rPr>
          <w:rFonts w:ascii="Times New Roman" w:eastAsia="仿宋" w:hAnsi="Times New Roman" w:cs="Times New Roman"/>
          <w:b/>
          <w:bCs/>
          <w:iCs/>
          <w:sz w:val="24"/>
          <w:szCs w:val="24"/>
        </w:rPr>
        <w:t>讲授提示与方法：</w:t>
      </w:r>
      <w:r w:rsidR="009F7BF7" w:rsidRPr="009F7BF7">
        <w:rPr>
          <w:rFonts w:ascii="Times New Roman" w:eastAsia="仿宋" w:hAnsi="Times New Roman" w:cs="Times New Roman" w:hint="eastAsia"/>
          <w:iCs/>
          <w:sz w:val="24"/>
          <w:szCs w:val="24"/>
        </w:rPr>
        <w:t>从直角坐标与极坐标的转换切入，重点推导极坐标下的相容方程与应力函数形式。以圆环、压力隧洞等轴对称问题为主线，展示如何简化方程为常微分方程并求解。对比曲梁纯弯曲与孔口应力集中，强调边界条件在极坐标中的写法。建议结合图形展示应力分布，并让学生通过例题掌握轴对称解答的基本步骤。</w:t>
      </w:r>
    </w:p>
    <w:p w14:paraId="3A61A002" w14:textId="2C61E9C1" w:rsidR="00A61154" w:rsidRDefault="00A61154" w:rsidP="00A61154">
      <w:pPr>
        <w:keepNext/>
        <w:keepLines/>
        <w:spacing w:beforeLines="50" w:before="156" w:afterLines="50" w:after="156"/>
        <w:ind w:firstLineChars="200" w:firstLine="482"/>
        <w:jc w:val="left"/>
        <w:outlineLvl w:val="2"/>
        <w:rPr>
          <w:rFonts w:ascii="Times New Roman" w:eastAsia="仿宋" w:hAnsi="Times New Roman" w:cs="Times New Roman"/>
          <w:b/>
          <w:kern w:val="44"/>
          <w:sz w:val="24"/>
          <w:szCs w:val="32"/>
        </w:rPr>
      </w:pPr>
      <w:r>
        <w:rPr>
          <w:rFonts w:ascii="Times New Roman" w:eastAsia="仿宋" w:hAnsi="Times New Roman" w:cs="Times New Roman" w:hint="eastAsia"/>
          <w:b/>
          <w:kern w:val="44"/>
          <w:sz w:val="24"/>
          <w:szCs w:val="32"/>
        </w:rPr>
        <w:t>（五）</w:t>
      </w:r>
      <w:r w:rsidRPr="00A61154">
        <w:rPr>
          <w:rFonts w:ascii="Times New Roman" w:eastAsia="仿宋" w:hAnsi="Times New Roman" w:cs="Times New Roman" w:hint="eastAsia"/>
          <w:b/>
          <w:kern w:val="44"/>
          <w:sz w:val="24"/>
          <w:szCs w:val="32"/>
        </w:rPr>
        <w:t>平面问题变分法</w:t>
      </w:r>
    </w:p>
    <w:p w14:paraId="6529B74D" w14:textId="5C1519D1" w:rsidR="00575986" w:rsidRDefault="00575986" w:rsidP="00575986">
      <w:pPr>
        <w:spacing w:line="360" w:lineRule="auto"/>
        <w:ind w:firstLineChars="200" w:firstLine="482"/>
        <w:rPr>
          <w:rFonts w:ascii="Times New Roman" w:eastAsia="仿宋" w:hAnsi="Times New Roman" w:cs="Times New Roman"/>
          <w:iCs/>
          <w:sz w:val="24"/>
          <w:szCs w:val="24"/>
        </w:rPr>
      </w:pPr>
      <w:r>
        <w:rPr>
          <w:rFonts w:ascii="Times New Roman" w:eastAsia="仿宋" w:hAnsi="Times New Roman" w:cs="Times New Roman"/>
          <w:b/>
          <w:bCs/>
          <w:iCs/>
          <w:sz w:val="24"/>
          <w:szCs w:val="24"/>
        </w:rPr>
        <w:t>重点：</w:t>
      </w:r>
      <w:r w:rsidRPr="00575986">
        <w:rPr>
          <w:rFonts w:ascii="Times New Roman" w:eastAsia="仿宋" w:hAnsi="Times New Roman" w:cs="Times New Roman" w:hint="eastAsia"/>
          <w:iCs/>
          <w:sz w:val="24"/>
          <w:szCs w:val="24"/>
        </w:rPr>
        <w:t>应力函数的差分解</w:t>
      </w:r>
      <w:r>
        <w:rPr>
          <w:rFonts w:ascii="Times New Roman" w:eastAsia="仿宋" w:hAnsi="Times New Roman" w:cs="Times New Roman" w:hint="eastAsia"/>
          <w:iCs/>
          <w:sz w:val="24"/>
          <w:szCs w:val="24"/>
        </w:rPr>
        <w:t>；</w:t>
      </w:r>
      <w:r w:rsidRPr="00575986">
        <w:rPr>
          <w:rFonts w:ascii="Times New Roman" w:eastAsia="仿宋" w:hAnsi="Times New Roman" w:cs="Times New Roman" w:hint="eastAsia"/>
          <w:iCs/>
          <w:sz w:val="24"/>
          <w:szCs w:val="24"/>
        </w:rPr>
        <w:t>位移变分法</w:t>
      </w:r>
      <w:r>
        <w:rPr>
          <w:rFonts w:ascii="Times New Roman" w:eastAsia="仿宋" w:hAnsi="Times New Roman" w:cs="Times New Roman" w:hint="eastAsia"/>
          <w:iCs/>
          <w:sz w:val="24"/>
          <w:szCs w:val="24"/>
        </w:rPr>
        <w:t>。</w:t>
      </w:r>
    </w:p>
    <w:p w14:paraId="0C69EF99" w14:textId="7FCD444E" w:rsidR="00575986" w:rsidRDefault="00575986" w:rsidP="00575986">
      <w:pPr>
        <w:spacing w:line="360" w:lineRule="auto"/>
        <w:ind w:firstLineChars="200" w:firstLine="482"/>
        <w:rPr>
          <w:rFonts w:ascii="Times New Roman" w:eastAsia="仿宋" w:hAnsi="Times New Roman" w:cs="Times New Roman"/>
          <w:b/>
          <w:bCs/>
          <w:iCs/>
          <w:color w:val="FF0000"/>
          <w:sz w:val="24"/>
          <w:szCs w:val="24"/>
        </w:rPr>
      </w:pPr>
      <w:r>
        <w:rPr>
          <w:rFonts w:ascii="Times New Roman" w:eastAsia="仿宋" w:hAnsi="Times New Roman" w:cs="Times New Roman"/>
          <w:b/>
          <w:bCs/>
          <w:iCs/>
          <w:sz w:val="24"/>
          <w:szCs w:val="24"/>
        </w:rPr>
        <w:t>难点：</w:t>
      </w:r>
      <w:r w:rsidRPr="00575986">
        <w:rPr>
          <w:rFonts w:ascii="Times New Roman" w:eastAsia="仿宋" w:hAnsi="Times New Roman" w:cs="Times New Roman" w:hint="eastAsia"/>
          <w:iCs/>
          <w:sz w:val="24"/>
          <w:szCs w:val="24"/>
        </w:rPr>
        <w:t>差分公式的推导</w:t>
      </w:r>
      <w:r>
        <w:rPr>
          <w:rFonts w:ascii="Times New Roman" w:eastAsia="仿宋" w:hAnsi="Times New Roman" w:cs="Times New Roman" w:hint="eastAsia"/>
          <w:iCs/>
          <w:sz w:val="24"/>
          <w:szCs w:val="24"/>
        </w:rPr>
        <w:t>；</w:t>
      </w:r>
      <w:r w:rsidRPr="00575986">
        <w:rPr>
          <w:rFonts w:ascii="Times New Roman" w:eastAsia="仿宋" w:hAnsi="Times New Roman" w:cs="Times New Roman" w:hint="eastAsia"/>
          <w:iCs/>
          <w:sz w:val="24"/>
          <w:szCs w:val="24"/>
        </w:rPr>
        <w:t>弹性体的应变能和外力势能</w:t>
      </w:r>
      <w:r>
        <w:rPr>
          <w:rFonts w:ascii="Times New Roman" w:eastAsia="仿宋" w:hAnsi="Times New Roman" w:cs="Times New Roman" w:hint="eastAsia"/>
          <w:iCs/>
          <w:sz w:val="24"/>
          <w:szCs w:val="24"/>
        </w:rPr>
        <w:t>。</w:t>
      </w:r>
    </w:p>
    <w:p w14:paraId="600EE5D5" w14:textId="19A2A53F" w:rsidR="00575986" w:rsidRPr="00575986" w:rsidRDefault="00575986" w:rsidP="00575986">
      <w:pPr>
        <w:spacing w:line="360" w:lineRule="auto"/>
        <w:ind w:firstLineChars="200" w:firstLine="482"/>
        <w:rPr>
          <w:rFonts w:ascii="Times New Roman" w:eastAsia="仿宋" w:hAnsi="Times New Roman" w:cs="Times New Roman"/>
          <w:iCs/>
          <w:sz w:val="24"/>
          <w:szCs w:val="24"/>
        </w:rPr>
      </w:pPr>
      <w:r>
        <w:rPr>
          <w:rFonts w:ascii="Times New Roman" w:eastAsia="仿宋" w:hAnsi="Times New Roman" w:cs="Times New Roman"/>
          <w:b/>
          <w:bCs/>
          <w:iCs/>
          <w:sz w:val="24"/>
          <w:szCs w:val="24"/>
        </w:rPr>
        <w:t>讲授提示与方法：</w:t>
      </w:r>
      <w:r w:rsidR="009F7BF7" w:rsidRPr="009F7BF7">
        <w:rPr>
          <w:rFonts w:ascii="Times New Roman" w:eastAsia="仿宋" w:hAnsi="Times New Roman" w:cs="Times New Roman" w:hint="eastAsia"/>
          <w:iCs/>
          <w:sz w:val="24"/>
          <w:szCs w:val="24"/>
        </w:rPr>
        <w:t>从差分法网格离散切入，通过泰</w:t>
      </w:r>
      <w:proofErr w:type="gramStart"/>
      <w:r w:rsidR="009F7BF7" w:rsidRPr="009F7BF7">
        <w:rPr>
          <w:rFonts w:ascii="Times New Roman" w:eastAsia="仿宋" w:hAnsi="Times New Roman" w:cs="Times New Roman" w:hint="eastAsia"/>
          <w:iCs/>
          <w:sz w:val="24"/>
          <w:szCs w:val="24"/>
        </w:rPr>
        <w:t>勒展开</w:t>
      </w:r>
      <w:proofErr w:type="gramEnd"/>
      <w:r w:rsidR="009F7BF7" w:rsidRPr="009F7BF7">
        <w:rPr>
          <w:rFonts w:ascii="Times New Roman" w:eastAsia="仿宋" w:hAnsi="Times New Roman" w:cs="Times New Roman" w:hint="eastAsia"/>
          <w:iCs/>
          <w:sz w:val="24"/>
          <w:szCs w:val="24"/>
        </w:rPr>
        <w:t>推导差分公式，并演示如何将应力函数偏微分方程转化为代数方程。变分法部分强调能量原理：从应变能、外力势能出发导出位移变分方程，对比最小势能原理与直接解法。以简单梁弯曲为例，展示里茨法求解步骤，建议学生动手编程或表格计算，加深对数值离散与能量近似解的理解。</w:t>
      </w:r>
    </w:p>
    <w:p w14:paraId="20E93935" w14:textId="3E8455CF" w:rsidR="00A61154" w:rsidRDefault="00A61154" w:rsidP="00A61154">
      <w:pPr>
        <w:keepNext/>
        <w:keepLines/>
        <w:spacing w:beforeLines="50" w:before="156" w:afterLines="50" w:after="156"/>
        <w:ind w:firstLineChars="200" w:firstLine="482"/>
        <w:jc w:val="left"/>
        <w:outlineLvl w:val="2"/>
        <w:rPr>
          <w:rFonts w:ascii="Times New Roman" w:eastAsia="仿宋" w:hAnsi="Times New Roman" w:cs="Times New Roman"/>
          <w:b/>
          <w:kern w:val="44"/>
          <w:sz w:val="24"/>
          <w:szCs w:val="32"/>
        </w:rPr>
      </w:pPr>
      <w:r>
        <w:rPr>
          <w:rFonts w:ascii="Times New Roman" w:eastAsia="仿宋" w:hAnsi="Times New Roman" w:cs="Times New Roman" w:hint="eastAsia"/>
          <w:b/>
          <w:kern w:val="44"/>
          <w:sz w:val="24"/>
          <w:szCs w:val="32"/>
        </w:rPr>
        <w:t>（六）</w:t>
      </w:r>
      <w:r w:rsidRPr="00A61154">
        <w:rPr>
          <w:rFonts w:ascii="Times New Roman" w:eastAsia="仿宋" w:hAnsi="Times New Roman" w:cs="Times New Roman" w:hint="eastAsia"/>
          <w:b/>
          <w:kern w:val="44"/>
          <w:sz w:val="24"/>
          <w:szCs w:val="32"/>
        </w:rPr>
        <w:t>平面问题的有限单元法</w:t>
      </w:r>
    </w:p>
    <w:p w14:paraId="405C8BCE" w14:textId="2A83ECA6" w:rsidR="00575986" w:rsidRDefault="00575986" w:rsidP="00575986">
      <w:pPr>
        <w:spacing w:line="360" w:lineRule="auto"/>
        <w:ind w:firstLineChars="200" w:firstLine="482"/>
        <w:rPr>
          <w:rFonts w:ascii="Times New Roman" w:eastAsia="仿宋" w:hAnsi="Times New Roman" w:cs="Times New Roman"/>
          <w:iCs/>
          <w:sz w:val="24"/>
          <w:szCs w:val="24"/>
        </w:rPr>
      </w:pPr>
      <w:r>
        <w:rPr>
          <w:rFonts w:ascii="Times New Roman" w:eastAsia="仿宋" w:hAnsi="Times New Roman" w:cs="Times New Roman"/>
          <w:b/>
          <w:bCs/>
          <w:iCs/>
          <w:sz w:val="24"/>
          <w:szCs w:val="24"/>
        </w:rPr>
        <w:t>重点：</w:t>
      </w:r>
      <w:r w:rsidRPr="00575986">
        <w:rPr>
          <w:rFonts w:ascii="Times New Roman" w:eastAsia="仿宋" w:hAnsi="Times New Roman" w:cs="Times New Roman" w:hint="eastAsia"/>
          <w:iCs/>
          <w:sz w:val="24"/>
          <w:szCs w:val="24"/>
        </w:rPr>
        <w:t>有限元的概念、解答的收敛性。</w:t>
      </w:r>
    </w:p>
    <w:p w14:paraId="4CD34606" w14:textId="77777777" w:rsidR="00575986" w:rsidRDefault="00575986" w:rsidP="00575986">
      <w:pPr>
        <w:spacing w:line="360" w:lineRule="auto"/>
        <w:ind w:firstLineChars="200" w:firstLine="482"/>
        <w:rPr>
          <w:rFonts w:ascii="Times New Roman" w:eastAsia="仿宋" w:hAnsi="Times New Roman" w:cs="Times New Roman"/>
          <w:b/>
          <w:bCs/>
          <w:iCs/>
          <w:color w:val="FF0000"/>
          <w:sz w:val="24"/>
          <w:szCs w:val="24"/>
        </w:rPr>
      </w:pPr>
      <w:r>
        <w:rPr>
          <w:rFonts w:ascii="Times New Roman" w:eastAsia="仿宋" w:hAnsi="Times New Roman" w:cs="Times New Roman"/>
          <w:b/>
          <w:bCs/>
          <w:iCs/>
          <w:sz w:val="24"/>
          <w:szCs w:val="24"/>
        </w:rPr>
        <w:t>难点：</w:t>
      </w:r>
      <w:r w:rsidRPr="00575986">
        <w:rPr>
          <w:rFonts w:ascii="Times New Roman" w:eastAsia="仿宋" w:hAnsi="Times New Roman" w:cs="Times New Roman" w:hint="eastAsia"/>
          <w:iCs/>
          <w:sz w:val="24"/>
          <w:szCs w:val="24"/>
        </w:rPr>
        <w:t>解答的收敛性、解题步骤和单元划分。</w:t>
      </w:r>
    </w:p>
    <w:p w14:paraId="3BC80D92" w14:textId="22C61415" w:rsidR="00575986" w:rsidRPr="00575986" w:rsidRDefault="00575986" w:rsidP="00575986">
      <w:pPr>
        <w:spacing w:line="360" w:lineRule="auto"/>
        <w:ind w:firstLineChars="200" w:firstLine="482"/>
        <w:rPr>
          <w:rFonts w:ascii="Times New Roman" w:eastAsia="仿宋" w:hAnsi="Times New Roman" w:cs="Times New Roman"/>
          <w:b/>
          <w:bCs/>
          <w:iCs/>
          <w:color w:val="FF0000"/>
          <w:sz w:val="24"/>
          <w:szCs w:val="24"/>
        </w:rPr>
      </w:pPr>
      <w:r>
        <w:rPr>
          <w:rFonts w:ascii="Times New Roman" w:eastAsia="仿宋" w:hAnsi="Times New Roman" w:cs="Times New Roman"/>
          <w:b/>
          <w:bCs/>
          <w:iCs/>
          <w:sz w:val="24"/>
          <w:szCs w:val="24"/>
        </w:rPr>
        <w:t>讲授提示与方法：</w:t>
      </w:r>
      <w:r w:rsidR="009F7BF7" w:rsidRPr="009F7BF7">
        <w:rPr>
          <w:rFonts w:ascii="Times New Roman" w:eastAsia="仿宋" w:hAnsi="Times New Roman" w:cs="Times New Roman" w:hint="eastAsia"/>
          <w:iCs/>
          <w:sz w:val="24"/>
          <w:szCs w:val="24"/>
        </w:rPr>
        <w:t>从离散化思想切入，对比解析解与数值解的差异。强调有限元核心流程：离散→位移模式→单元分析→整体合成→解方程。以三角形单元为例，推导位移模式、应变与刚度矩阵。重点讲解收敛性条件（完备性、协调性），并通过对比不同单元划分结果说明收敛性与网格细化的关系。建议配合简单</w:t>
      </w:r>
      <w:proofErr w:type="gramStart"/>
      <w:r w:rsidR="009F7BF7" w:rsidRPr="009F7BF7">
        <w:rPr>
          <w:rFonts w:ascii="Times New Roman" w:eastAsia="仿宋" w:hAnsi="Times New Roman" w:cs="Times New Roman" w:hint="eastAsia"/>
          <w:iCs/>
          <w:sz w:val="24"/>
          <w:szCs w:val="24"/>
        </w:rPr>
        <w:t>算例让学生</w:t>
      </w:r>
      <w:proofErr w:type="gramEnd"/>
      <w:r w:rsidR="009F7BF7" w:rsidRPr="009F7BF7">
        <w:rPr>
          <w:rFonts w:ascii="Times New Roman" w:eastAsia="仿宋" w:hAnsi="Times New Roman" w:cs="Times New Roman" w:hint="eastAsia"/>
          <w:iCs/>
          <w:sz w:val="24"/>
          <w:szCs w:val="24"/>
        </w:rPr>
        <w:t>动手组装整体刚度矩阵。</w:t>
      </w:r>
    </w:p>
    <w:p w14:paraId="04E0A647" w14:textId="77777777" w:rsidR="00575986" w:rsidRPr="00233276" w:rsidRDefault="00575986" w:rsidP="00575986">
      <w:pPr>
        <w:pStyle w:val="a0"/>
        <w:numPr>
          <w:ilvl w:val="0"/>
          <w:numId w:val="5"/>
        </w:numPr>
        <w:spacing w:before="312" w:after="156"/>
        <w:rPr>
          <w:b w:val="0"/>
          <w:bCs w:val="0"/>
        </w:rPr>
      </w:pPr>
      <w:r>
        <w:rPr>
          <w:rFonts w:hint="eastAsia"/>
          <w:b w:val="0"/>
          <w:bCs w:val="0"/>
        </w:rPr>
        <w:lastRenderedPageBreak/>
        <w:t>课程考核</w:t>
      </w:r>
    </w:p>
    <w:p w14:paraId="39579649" w14:textId="77777777" w:rsidR="00575986" w:rsidRDefault="00575986" w:rsidP="00575986">
      <w:pPr>
        <w:pStyle w:val="a1"/>
        <w:numPr>
          <w:ilvl w:val="0"/>
          <w:numId w:val="0"/>
        </w:numPr>
        <w:spacing w:before="156" w:after="156"/>
        <w:ind w:firstLineChars="200" w:firstLine="482"/>
      </w:pPr>
      <w:r>
        <w:rPr>
          <w:rFonts w:hint="eastAsia"/>
        </w:rPr>
        <w:t>（一）考核方式与成绩评定</w:t>
      </w:r>
    </w:p>
    <w:p w14:paraId="63C71534" w14:textId="77777777" w:rsidR="00C702D7" w:rsidRPr="00C702D7" w:rsidRDefault="00C702D7" w:rsidP="00C702D7">
      <w:pPr>
        <w:spacing w:line="360" w:lineRule="auto"/>
        <w:ind w:firstLineChars="200" w:firstLine="480"/>
        <w:rPr>
          <w:rFonts w:ascii="Times New Roman" w:eastAsia="仿宋" w:hAnsi="Times New Roman" w:cs="Times New Roman"/>
          <w:iCs/>
          <w:sz w:val="24"/>
          <w:szCs w:val="24"/>
        </w:rPr>
      </w:pPr>
      <w:r w:rsidRPr="00C702D7">
        <w:rPr>
          <w:rFonts w:ascii="Times New Roman" w:eastAsia="仿宋" w:hAnsi="Times New Roman" w:cs="Times New Roman"/>
          <w:iCs/>
          <w:sz w:val="24"/>
          <w:szCs w:val="24"/>
        </w:rPr>
        <w:t>考核方式：</w:t>
      </w:r>
      <w:r w:rsidRPr="00C702D7">
        <w:rPr>
          <w:rFonts w:ascii="Times New Roman" w:eastAsia="仿宋" w:hAnsi="Times New Roman" w:cs="Times New Roman" w:hint="eastAsia"/>
          <w:iCs/>
          <w:sz w:val="24"/>
          <w:szCs w:val="24"/>
        </w:rPr>
        <w:t>包括课堂表现、平时作业、阶段性测试和</w:t>
      </w:r>
      <w:r w:rsidRPr="00C702D7">
        <w:rPr>
          <w:rFonts w:ascii="Times New Roman" w:eastAsia="仿宋" w:hAnsi="Times New Roman" w:cs="Times New Roman"/>
          <w:iCs/>
          <w:sz w:val="24"/>
          <w:szCs w:val="24"/>
        </w:rPr>
        <w:t>期末考试。</w:t>
      </w:r>
    </w:p>
    <w:p w14:paraId="10A3C28A" w14:textId="42F86262" w:rsidR="00A61154" w:rsidRDefault="00C702D7" w:rsidP="00C702D7">
      <w:pPr>
        <w:spacing w:afterLines="100" w:after="312" w:line="360" w:lineRule="auto"/>
        <w:ind w:firstLineChars="200" w:firstLine="480"/>
        <w:rPr>
          <w:rFonts w:ascii="Times New Roman" w:eastAsia="仿宋" w:hAnsi="Times New Roman" w:cs="Times New Roman"/>
          <w:iCs/>
          <w:sz w:val="24"/>
          <w:szCs w:val="24"/>
        </w:rPr>
      </w:pPr>
      <w:r w:rsidRPr="00C702D7">
        <w:rPr>
          <w:rFonts w:ascii="Times New Roman" w:eastAsia="仿宋" w:hAnsi="Times New Roman" w:cs="Times New Roman"/>
          <w:iCs/>
          <w:sz w:val="24"/>
          <w:szCs w:val="24"/>
        </w:rPr>
        <w:t>成绩构成：总成绩为</w:t>
      </w:r>
      <w:r w:rsidRPr="00C702D7">
        <w:rPr>
          <w:rFonts w:ascii="Times New Roman" w:eastAsia="仿宋" w:hAnsi="Times New Roman" w:cs="Times New Roman"/>
          <w:iCs/>
          <w:sz w:val="24"/>
          <w:szCs w:val="24"/>
        </w:rPr>
        <w:t>100</w:t>
      </w:r>
      <w:r w:rsidRPr="00C702D7">
        <w:rPr>
          <w:rFonts w:ascii="Times New Roman" w:eastAsia="仿宋" w:hAnsi="Times New Roman" w:cs="Times New Roman" w:hint="eastAsia"/>
          <w:iCs/>
          <w:sz w:val="24"/>
          <w:szCs w:val="24"/>
        </w:rPr>
        <w:t xml:space="preserve"> </w:t>
      </w:r>
      <w:r w:rsidRPr="00C702D7">
        <w:rPr>
          <w:rFonts w:ascii="Times New Roman" w:eastAsia="仿宋" w:hAnsi="Times New Roman" w:cs="Times New Roman"/>
          <w:iCs/>
          <w:sz w:val="24"/>
          <w:szCs w:val="24"/>
        </w:rPr>
        <w:t>%</w:t>
      </w:r>
      <w:r w:rsidRPr="00C702D7">
        <w:rPr>
          <w:rFonts w:ascii="Times New Roman" w:eastAsia="仿宋" w:hAnsi="Times New Roman" w:cs="Times New Roman"/>
          <w:iCs/>
          <w:sz w:val="24"/>
          <w:szCs w:val="24"/>
        </w:rPr>
        <w:t>，</w:t>
      </w:r>
      <w:r w:rsidRPr="00C702D7">
        <w:rPr>
          <w:rFonts w:ascii="Times New Roman" w:eastAsia="仿宋" w:hAnsi="Times New Roman" w:cs="Times New Roman" w:hint="eastAsia"/>
          <w:iCs/>
          <w:sz w:val="24"/>
          <w:szCs w:val="24"/>
        </w:rPr>
        <w:t>课堂表现</w:t>
      </w:r>
      <w:r w:rsidRPr="00C702D7">
        <w:rPr>
          <w:rFonts w:ascii="Times New Roman" w:eastAsia="仿宋" w:hAnsi="Times New Roman" w:cs="Times New Roman"/>
          <w:iCs/>
          <w:sz w:val="24"/>
          <w:szCs w:val="24"/>
        </w:rPr>
        <w:t>成绩占</w:t>
      </w:r>
      <w:r w:rsidRPr="00C702D7">
        <w:rPr>
          <w:rFonts w:ascii="Times New Roman" w:eastAsia="仿宋" w:hAnsi="Times New Roman" w:cs="Times New Roman" w:hint="eastAsia"/>
          <w:iCs/>
          <w:sz w:val="24"/>
          <w:szCs w:val="24"/>
        </w:rPr>
        <w:t xml:space="preserve">10 </w:t>
      </w:r>
      <w:r w:rsidRPr="00C702D7">
        <w:rPr>
          <w:rFonts w:ascii="Times New Roman" w:eastAsia="仿宋" w:hAnsi="Times New Roman" w:cs="Times New Roman"/>
          <w:iCs/>
          <w:sz w:val="24"/>
          <w:szCs w:val="24"/>
        </w:rPr>
        <w:t>%</w:t>
      </w:r>
      <w:r w:rsidRPr="00C702D7">
        <w:rPr>
          <w:rFonts w:ascii="Times New Roman" w:eastAsia="仿宋" w:hAnsi="Times New Roman" w:cs="Times New Roman"/>
          <w:iCs/>
          <w:sz w:val="24"/>
          <w:szCs w:val="24"/>
        </w:rPr>
        <w:t>，</w:t>
      </w:r>
      <w:r w:rsidRPr="00C702D7">
        <w:rPr>
          <w:rFonts w:ascii="Times New Roman" w:eastAsia="仿宋" w:hAnsi="Times New Roman" w:cs="Times New Roman" w:hint="eastAsia"/>
          <w:iCs/>
          <w:sz w:val="24"/>
          <w:szCs w:val="24"/>
        </w:rPr>
        <w:t>平时作业</w:t>
      </w:r>
      <w:r w:rsidRPr="00C702D7">
        <w:rPr>
          <w:rFonts w:ascii="Times New Roman" w:eastAsia="仿宋" w:hAnsi="Times New Roman" w:cs="Times New Roman"/>
          <w:iCs/>
          <w:sz w:val="24"/>
          <w:szCs w:val="24"/>
        </w:rPr>
        <w:t>成绩占</w:t>
      </w:r>
      <w:r w:rsidRPr="00C702D7">
        <w:rPr>
          <w:rFonts w:ascii="Times New Roman" w:eastAsia="仿宋" w:hAnsi="Times New Roman" w:cs="Times New Roman" w:hint="eastAsia"/>
          <w:iCs/>
          <w:sz w:val="24"/>
          <w:szCs w:val="24"/>
        </w:rPr>
        <w:t xml:space="preserve">10 </w:t>
      </w:r>
      <w:r w:rsidRPr="00C702D7">
        <w:rPr>
          <w:rFonts w:ascii="Times New Roman" w:eastAsia="仿宋" w:hAnsi="Times New Roman" w:cs="Times New Roman"/>
          <w:iCs/>
          <w:sz w:val="24"/>
          <w:szCs w:val="24"/>
        </w:rPr>
        <w:t>%</w:t>
      </w:r>
      <w:r w:rsidRPr="00C702D7">
        <w:rPr>
          <w:rFonts w:ascii="Times New Roman" w:eastAsia="仿宋" w:hAnsi="Times New Roman" w:cs="Times New Roman"/>
          <w:iCs/>
          <w:sz w:val="24"/>
          <w:szCs w:val="24"/>
        </w:rPr>
        <w:t>，</w:t>
      </w:r>
      <w:r w:rsidRPr="00C702D7">
        <w:rPr>
          <w:rFonts w:ascii="Times New Roman" w:eastAsia="仿宋" w:hAnsi="Times New Roman" w:cs="Times New Roman" w:hint="eastAsia"/>
          <w:iCs/>
          <w:sz w:val="24"/>
          <w:szCs w:val="24"/>
        </w:rPr>
        <w:t>阶段性测试</w:t>
      </w:r>
      <w:r w:rsidRPr="00C702D7">
        <w:rPr>
          <w:rFonts w:ascii="Times New Roman" w:eastAsia="仿宋" w:hAnsi="Times New Roman" w:cs="Times New Roman"/>
          <w:iCs/>
          <w:sz w:val="24"/>
          <w:szCs w:val="24"/>
        </w:rPr>
        <w:t>成绩占</w:t>
      </w:r>
      <w:r w:rsidRPr="00C702D7">
        <w:rPr>
          <w:rFonts w:ascii="Times New Roman" w:eastAsia="仿宋" w:hAnsi="Times New Roman" w:cs="Times New Roman" w:hint="eastAsia"/>
          <w:iCs/>
          <w:sz w:val="24"/>
          <w:szCs w:val="24"/>
        </w:rPr>
        <w:t xml:space="preserve">10 </w:t>
      </w:r>
      <w:r w:rsidRPr="00C702D7">
        <w:rPr>
          <w:rFonts w:ascii="Times New Roman" w:eastAsia="仿宋" w:hAnsi="Times New Roman" w:cs="Times New Roman"/>
          <w:iCs/>
          <w:sz w:val="24"/>
          <w:szCs w:val="24"/>
        </w:rPr>
        <w:t>%</w:t>
      </w:r>
      <w:r w:rsidRPr="00C702D7">
        <w:rPr>
          <w:rFonts w:ascii="Times New Roman" w:eastAsia="仿宋" w:hAnsi="Times New Roman" w:cs="Times New Roman"/>
          <w:iCs/>
          <w:sz w:val="24"/>
          <w:szCs w:val="24"/>
        </w:rPr>
        <w:t>，期末考试成绩占</w:t>
      </w:r>
      <w:r w:rsidRPr="00C702D7">
        <w:rPr>
          <w:rFonts w:ascii="Times New Roman" w:eastAsia="仿宋" w:hAnsi="Times New Roman" w:cs="Times New Roman"/>
          <w:iCs/>
          <w:sz w:val="24"/>
          <w:szCs w:val="24"/>
        </w:rPr>
        <w:t>70</w:t>
      </w:r>
      <w:r w:rsidRPr="00C702D7">
        <w:rPr>
          <w:rFonts w:ascii="Times New Roman" w:eastAsia="仿宋" w:hAnsi="Times New Roman" w:cs="Times New Roman" w:hint="eastAsia"/>
          <w:iCs/>
          <w:sz w:val="24"/>
          <w:szCs w:val="24"/>
        </w:rPr>
        <w:t xml:space="preserve"> </w:t>
      </w:r>
      <w:r w:rsidRPr="00C702D7">
        <w:rPr>
          <w:rFonts w:ascii="Times New Roman" w:eastAsia="仿宋" w:hAnsi="Times New Roman" w:cs="Times New Roman"/>
          <w:iCs/>
          <w:sz w:val="24"/>
          <w:szCs w:val="24"/>
        </w:rPr>
        <w:t>%</w:t>
      </w:r>
      <w:r w:rsidRPr="00C702D7">
        <w:rPr>
          <w:rFonts w:ascii="Times New Roman" w:eastAsia="仿宋" w:hAnsi="Times New Roman" w:cs="Times New Roman"/>
          <w:iCs/>
          <w:sz w:val="24"/>
          <w:szCs w:val="24"/>
        </w:rPr>
        <w:t>。</w:t>
      </w:r>
    </w:p>
    <w:p w14:paraId="544785C4" w14:textId="77777777" w:rsidR="00C702D7" w:rsidRPr="00C702D7" w:rsidRDefault="00C702D7" w:rsidP="00C702D7">
      <w:pPr>
        <w:keepNext/>
        <w:keepLines/>
        <w:numPr>
          <w:ilvl w:val="2"/>
          <w:numId w:val="0"/>
        </w:numPr>
        <w:spacing w:beforeLines="50" w:before="156" w:afterLines="50" w:after="156"/>
        <w:ind w:firstLineChars="200" w:firstLine="482"/>
        <w:jc w:val="left"/>
        <w:outlineLvl w:val="2"/>
        <w:rPr>
          <w:rFonts w:ascii="Times New Roman" w:eastAsia="仿宋" w:hAnsi="Times New Roman" w:cs="Times New Roman"/>
          <w:b/>
          <w:kern w:val="44"/>
          <w:sz w:val="24"/>
          <w:szCs w:val="32"/>
        </w:rPr>
      </w:pPr>
      <w:r w:rsidRPr="00C702D7">
        <w:rPr>
          <w:rFonts w:ascii="Times New Roman" w:eastAsia="仿宋" w:hAnsi="Times New Roman" w:cs="Times New Roman" w:hint="eastAsia"/>
          <w:b/>
          <w:kern w:val="44"/>
          <w:sz w:val="24"/>
          <w:szCs w:val="32"/>
        </w:rPr>
        <w:t>（二）知识单元—课程目标</w:t>
      </w:r>
      <w:proofErr w:type="gramStart"/>
      <w:r w:rsidRPr="00C702D7">
        <w:rPr>
          <w:rFonts w:ascii="Times New Roman" w:eastAsia="仿宋" w:hAnsi="Times New Roman" w:cs="Times New Roman" w:hint="eastAsia"/>
          <w:b/>
          <w:kern w:val="44"/>
          <w:sz w:val="24"/>
          <w:szCs w:val="32"/>
        </w:rPr>
        <w:t>—知识</w:t>
      </w:r>
      <w:proofErr w:type="gramEnd"/>
      <w:r w:rsidRPr="00C702D7">
        <w:rPr>
          <w:rFonts w:ascii="Times New Roman" w:eastAsia="仿宋" w:hAnsi="Times New Roman" w:cs="Times New Roman" w:hint="eastAsia"/>
          <w:b/>
          <w:kern w:val="44"/>
          <w:sz w:val="24"/>
          <w:szCs w:val="32"/>
        </w:rPr>
        <w:t>点—考核方式</w:t>
      </w:r>
      <w:proofErr w:type="gramStart"/>
      <w:r w:rsidRPr="00C702D7">
        <w:rPr>
          <w:rFonts w:ascii="Times New Roman" w:eastAsia="仿宋" w:hAnsi="Times New Roman" w:cs="Times New Roman" w:hint="eastAsia"/>
          <w:b/>
          <w:kern w:val="44"/>
          <w:sz w:val="24"/>
          <w:szCs w:val="32"/>
        </w:rPr>
        <w:t>—目标</w:t>
      </w:r>
      <w:proofErr w:type="gramEnd"/>
      <w:r w:rsidRPr="00C702D7">
        <w:rPr>
          <w:rFonts w:ascii="Times New Roman" w:eastAsia="仿宋" w:hAnsi="Times New Roman" w:cs="Times New Roman" w:hint="eastAsia"/>
          <w:b/>
          <w:kern w:val="44"/>
          <w:sz w:val="24"/>
          <w:szCs w:val="32"/>
        </w:rPr>
        <w:t>分值对应关系</w:t>
      </w:r>
    </w:p>
    <w:p w14:paraId="66F296D8" w14:textId="0AAB43DE" w:rsidR="00F513D0" w:rsidRPr="005F0A95" w:rsidRDefault="00C702D7" w:rsidP="00C702D7">
      <w:pPr>
        <w:pStyle w:val="afa"/>
        <w:spacing w:before="156"/>
        <w:rPr>
          <w:color w:val="auto"/>
        </w:rPr>
      </w:pPr>
      <w:r w:rsidRPr="005F0A95">
        <w:rPr>
          <w:rFonts w:hint="eastAsia"/>
          <w:color w:val="auto"/>
        </w:rPr>
        <w:t>表</w:t>
      </w:r>
      <w:r w:rsidRPr="005F0A95">
        <w:rPr>
          <w:rFonts w:hint="eastAsia"/>
          <w:color w:val="auto"/>
        </w:rPr>
        <w:t xml:space="preserve">3 </w:t>
      </w:r>
      <w:r w:rsidRPr="005F0A95">
        <w:rPr>
          <w:rFonts w:hint="eastAsia"/>
          <w:color w:val="auto"/>
        </w:rPr>
        <w:t>知识单元—课程目标</w:t>
      </w:r>
      <w:proofErr w:type="gramStart"/>
      <w:r w:rsidRPr="005F0A95">
        <w:rPr>
          <w:rFonts w:hint="eastAsia"/>
          <w:color w:val="auto"/>
        </w:rPr>
        <w:t>—知识</w:t>
      </w:r>
      <w:proofErr w:type="gramEnd"/>
      <w:r w:rsidRPr="005F0A95">
        <w:rPr>
          <w:rFonts w:hint="eastAsia"/>
          <w:color w:val="auto"/>
        </w:rPr>
        <w:t>点—考核方式</w:t>
      </w:r>
      <w:proofErr w:type="gramStart"/>
      <w:r w:rsidRPr="005F0A95">
        <w:rPr>
          <w:rFonts w:hint="eastAsia"/>
          <w:color w:val="auto"/>
        </w:rPr>
        <w:t>—目标</w:t>
      </w:r>
      <w:proofErr w:type="gramEnd"/>
      <w:r w:rsidRPr="005F0A95">
        <w:rPr>
          <w:rFonts w:hint="eastAsia"/>
          <w:color w:val="auto"/>
        </w:rPr>
        <w:t>分值对应表</w:t>
      </w:r>
    </w:p>
    <w:tbl>
      <w:tblPr>
        <w:tblW w:w="8359" w:type="dxa"/>
        <w:jc w:val="center"/>
        <w:tblLayout w:type="fixed"/>
        <w:tblLook w:val="04A0" w:firstRow="1" w:lastRow="0" w:firstColumn="1" w:lastColumn="0" w:noHBand="0" w:noVBand="1"/>
      </w:tblPr>
      <w:tblGrid>
        <w:gridCol w:w="613"/>
        <w:gridCol w:w="1418"/>
        <w:gridCol w:w="708"/>
        <w:gridCol w:w="3493"/>
        <w:gridCol w:w="1134"/>
        <w:gridCol w:w="993"/>
      </w:tblGrid>
      <w:tr w:rsidR="005F0A95" w:rsidRPr="005F0A95" w14:paraId="3D4E36C8" w14:textId="77777777" w:rsidTr="007A26E9">
        <w:trPr>
          <w:trHeight w:val="272"/>
          <w:tblHeader/>
          <w:jc w:val="center"/>
        </w:trPr>
        <w:tc>
          <w:tcPr>
            <w:tcW w:w="613" w:type="dxa"/>
            <w:tcBorders>
              <w:top w:val="single" w:sz="4" w:space="0" w:color="000000"/>
              <w:left w:val="single" w:sz="4" w:space="0" w:color="000000"/>
              <w:bottom w:val="single" w:sz="4" w:space="0" w:color="000000"/>
              <w:right w:val="single" w:sz="4" w:space="0" w:color="000000"/>
            </w:tcBorders>
            <w:vAlign w:val="center"/>
          </w:tcPr>
          <w:p w14:paraId="0391C838" w14:textId="1BE93E54" w:rsidR="00C702D7" w:rsidRPr="005F0A95" w:rsidRDefault="00C702D7" w:rsidP="005F0A95">
            <w:pPr>
              <w:widowControl/>
              <w:jc w:val="center"/>
              <w:textAlignment w:val="center"/>
              <w:rPr>
                <w:rFonts w:ascii="Times New Roman" w:eastAsia="楷体" w:hAnsi="Times New Roman" w:cs="楷体"/>
                <w:b/>
                <w:bCs/>
                <w:sz w:val="18"/>
                <w:szCs w:val="18"/>
              </w:rPr>
            </w:pPr>
            <w:r w:rsidRPr="005F0A95">
              <w:rPr>
                <w:rFonts w:ascii="Times New Roman" w:eastAsia="楷体" w:hAnsi="Times New Roman" w:cs="楷体" w:hint="eastAsia"/>
                <w:b/>
                <w:bCs/>
                <w:kern w:val="0"/>
                <w:sz w:val="18"/>
                <w:szCs w:val="18"/>
                <w:lang w:bidi="ar"/>
              </w:rPr>
              <w:t>序号</w:t>
            </w:r>
          </w:p>
        </w:tc>
        <w:tc>
          <w:tcPr>
            <w:tcW w:w="1418" w:type="dxa"/>
            <w:tcBorders>
              <w:top w:val="single" w:sz="4" w:space="0" w:color="000000"/>
              <w:left w:val="single" w:sz="4" w:space="0" w:color="000000"/>
              <w:bottom w:val="single" w:sz="4" w:space="0" w:color="000000"/>
              <w:right w:val="single" w:sz="4" w:space="0" w:color="000000"/>
            </w:tcBorders>
            <w:vAlign w:val="center"/>
          </w:tcPr>
          <w:p w14:paraId="37F64AC6" w14:textId="69B59C39" w:rsidR="00C702D7" w:rsidRPr="005F0A95" w:rsidRDefault="00C702D7" w:rsidP="005F0A95">
            <w:pPr>
              <w:widowControl/>
              <w:jc w:val="center"/>
              <w:textAlignment w:val="center"/>
              <w:rPr>
                <w:rFonts w:ascii="Times New Roman" w:eastAsia="楷体" w:hAnsi="Times New Roman" w:cs="楷体"/>
                <w:b/>
                <w:bCs/>
                <w:kern w:val="0"/>
                <w:sz w:val="18"/>
                <w:szCs w:val="18"/>
                <w:lang w:bidi="ar"/>
              </w:rPr>
            </w:pPr>
            <w:r w:rsidRPr="005F0A95">
              <w:rPr>
                <w:rFonts w:ascii="Times New Roman" w:eastAsia="楷体" w:hAnsi="Times New Roman" w:cs="楷体" w:hint="eastAsia"/>
                <w:b/>
                <w:bCs/>
                <w:kern w:val="0"/>
                <w:sz w:val="18"/>
                <w:szCs w:val="18"/>
                <w:lang w:bidi="ar"/>
              </w:rPr>
              <w:t>知识单元</w:t>
            </w:r>
          </w:p>
        </w:tc>
        <w:tc>
          <w:tcPr>
            <w:tcW w:w="708" w:type="dxa"/>
            <w:tcBorders>
              <w:top w:val="single" w:sz="4" w:space="0" w:color="000000"/>
              <w:left w:val="single" w:sz="4" w:space="0" w:color="000000"/>
              <w:bottom w:val="single" w:sz="4" w:space="0" w:color="000000"/>
              <w:right w:val="single" w:sz="4" w:space="0" w:color="000000"/>
            </w:tcBorders>
            <w:vAlign w:val="center"/>
          </w:tcPr>
          <w:p w14:paraId="0ABAC777" w14:textId="2099664D" w:rsidR="00C702D7" w:rsidRPr="005F0A95" w:rsidRDefault="00C702D7" w:rsidP="005F0A95">
            <w:pPr>
              <w:widowControl/>
              <w:jc w:val="center"/>
              <w:textAlignment w:val="center"/>
              <w:rPr>
                <w:rFonts w:ascii="Times New Roman" w:eastAsia="楷体" w:hAnsi="Times New Roman" w:cs="楷体"/>
                <w:b/>
                <w:bCs/>
                <w:sz w:val="18"/>
                <w:szCs w:val="18"/>
              </w:rPr>
            </w:pPr>
            <w:r w:rsidRPr="005F0A95">
              <w:rPr>
                <w:rFonts w:ascii="Times New Roman" w:eastAsia="楷体" w:hAnsi="Times New Roman" w:cs="楷体" w:hint="eastAsia"/>
                <w:b/>
                <w:bCs/>
                <w:kern w:val="0"/>
                <w:sz w:val="18"/>
                <w:szCs w:val="18"/>
                <w:lang w:bidi="ar"/>
              </w:rPr>
              <w:t>课程目标</w:t>
            </w:r>
          </w:p>
        </w:tc>
        <w:tc>
          <w:tcPr>
            <w:tcW w:w="3493" w:type="dxa"/>
            <w:tcBorders>
              <w:top w:val="single" w:sz="4" w:space="0" w:color="000000"/>
              <w:left w:val="single" w:sz="4" w:space="0" w:color="000000"/>
              <w:bottom w:val="single" w:sz="4" w:space="0" w:color="000000"/>
              <w:right w:val="single" w:sz="4" w:space="0" w:color="000000"/>
            </w:tcBorders>
            <w:vAlign w:val="center"/>
          </w:tcPr>
          <w:p w14:paraId="3A82DFC5" w14:textId="77777777" w:rsidR="00C702D7" w:rsidRPr="005F0A95" w:rsidRDefault="00C702D7" w:rsidP="005F0A95">
            <w:pPr>
              <w:widowControl/>
              <w:jc w:val="center"/>
              <w:textAlignment w:val="center"/>
              <w:rPr>
                <w:rFonts w:ascii="Times New Roman" w:eastAsia="楷体" w:hAnsi="Times New Roman" w:cs="楷体"/>
                <w:b/>
                <w:bCs/>
                <w:sz w:val="18"/>
                <w:szCs w:val="18"/>
              </w:rPr>
            </w:pPr>
            <w:r w:rsidRPr="005F0A95">
              <w:rPr>
                <w:rFonts w:ascii="Times New Roman" w:eastAsia="楷体" w:hAnsi="Times New Roman" w:cs="楷体" w:hint="eastAsia"/>
                <w:b/>
                <w:bCs/>
                <w:kern w:val="0"/>
                <w:sz w:val="18"/>
                <w:szCs w:val="18"/>
                <w:lang w:bidi="ar"/>
              </w:rPr>
              <w:t>知识点</w:t>
            </w:r>
          </w:p>
        </w:tc>
        <w:tc>
          <w:tcPr>
            <w:tcW w:w="1134" w:type="dxa"/>
            <w:tcBorders>
              <w:top w:val="single" w:sz="4" w:space="0" w:color="000000"/>
              <w:left w:val="single" w:sz="4" w:space="0" w:color="000000"/>
              <w:bottom w:val="single" w:sz="4" w:space="0" w:color="000000"/>
              <w:right w:val="single" w:sz="4" w:space="0" w:color="000000"/>
            </w:tcBorders>
            <w:vAlign w:val="center"/>
          </w:tcPr>
          <w:p w14:paraId="49CF639B" w14:textId="77777777" w:rsidR="00C702D7" w:rsidRPr="005F0A95" w:rsidRDefault="00C702D7" w:rsidP="005F0A95">
            <w:pPr>
              <w:widowControl/>
              <w:jc w:val="center"/>
              <w:textAlignment w:val="center"/>
              <w:rPr>
                <w:rFonts w:ascii="Times New Roman" w:eastAsia="楷体" w:hAnsi="Times New Roman" w:cs="楷体"/>
                <w:b/>
                <w:bCs/>
                <w:sz w:val="18"/>
                <w:szCs w:val="18"/>
              </w:rPr>
            </w:pPr>
            <w:r w:rsidRPr="005F0A95">
              <w:rPr>
                <w:rFonts w:ascii="Times New Roman" w:eastAsia="楷体" w:hAnsi="Times New Roman" w:cs="楷体" w:hint="eastAsia"/>
                <w:b/>
                <w:bCs/>
                <w:kern w:val="0"/>
                <w:sz w:val="18"/>
                <w:szCs w:val="18"/>
                <w:lang w:bidi="ar"/>
              </w:rPr>
              <w:t>考核环节</w:t>
            </w:r>
          </w:p>
        </w:tc>
        <w:tc>
          <w:tcPr>
            <w:tcW w:w="993" w:type="dxa"/>
            <w:tcBorders>
              <w:top w:val="single" w:sz="4" w:space="0" w:color="000000"/>
              <w:left w:val="single" w:sz="4" w:space="0" w:color="000000"/>
              <w:bottom w:val="single" w:sz="4" w:space="0" w:color="000000"/>
              <w:right w:val="single" w:sz="4" w:space="0" w:color="000000"/>
            </w:tcBorders>
            <w:vAlign w:val="center"/>
          </w:tcPr>
          <w:p w14:paraId="342CFF63" w14:textId="77777777" w:rsidR="00C702D7" w:rsidRPr="005F0A95" w:rsidRDefault="00C702D7" w:rsidP="005F0A95">
            <w:pPr>
              <w:widowControl/>
              <w:jc w:val="center"/>
              <w:textAlignment w:val="center"/>
              <w:rPr>
                <w:rFonts w:ascii="Times New Roman" w:eastAsia="楷体" w:hAnsi="Times New Roman" w:cs="Times New Roman"/>
                <w:b/>
                <w:bCs/>
                <w:sz w:val="18"/>
                <w:szCs w:val="18"/>
              </w:rPr>
            </w:pPr>
            <w:r w:rsidRPr="005F0A95">
              <w:rPr>
                <w:rFonts w:ascii="Times New Roman" w:eastAsia="楷体" w:hAnsi="Times New Roman" w:cs="Times New Roman" w:hint="eastAsia"/>
                <w:b/>
                <w:bCs/>
                <w:kern w:val="0"/>
                <w:sz w:val="18"/>
                <w:szCs w:val="18"/>
                <w:lang w:bidi="ar"/>
              </w:rPr>
              <w:t>目标</w:t>
            </w:r>
            <w:r w:rsidRPr="005F0A95">
              <w:rPr>
                <w:rFonts w:ascii="Times New Roman" w:eastAsia="楷体" w:hAnsi="Times New Roman" w:cs="Times New Roman"/>
                <w:b/>
                <w:bCs/>
                <w:kern w:val="0"/>
                <w:sz w:val="18"/>
                <w:szCs w:val="18"/>
                <w:lang w:bidi="ar"/>
              </w:rPr>
              <w:t>分值</w:t>
            </w:r>
          </w:p>
        </w:tc>
      </w:tr>
      <w:tr w:rsidR="005F0A95" w:rsidRPr="005F0A95" w14:paraId="52F110A2" w14:textId="77777777" w:rsidTr="007A26E9">
        <w:trPr>
          <w:trHeight w:val="600"/>
          <w:jc w:val="center"/>
        </w:trPr>
        <w:tc>
          <w:tcPr>
            <w:tcW w:w="613" w:type="dxa"/>
            <w:tcBorders>
              <w:top w:val="single" w:sz="4" w:space="0" w:color="000000"/>
              <w:left w:val="single" w:sz="4" w:space="0" w:color="000000"/>
              <w:bottom w:val="single" w:sz="4" w:space="0" w:color="000000"/>
              <w:right w:val="single" w:sz="4" w:space="0" w:color="000000"/>
            </w:tcBorders>
            <w:vAlign w:val="center"/>
          </w:tcPr>
          <w:p w14:paraId="7C986ADF" w14:textId="14F77FBD" w:rsidR="00C702D7" w:rsidRPr="005F0A95" w:rsidRDefault="00C702D7" w:rsidP="00C702D7">
            <w:pPr>
              <w:widowControl/>
              <w:spacing w:line="276" w:lineRule="auto"/>
              <w:jc w:val="center"/>
              <w:textAlignment w:val="center"/>
              <w:rPr>
                <w:rFonts w:ascii="Times New Roman" w:eastAsia="楷体" w:hAnsi="Times New Roman" w:cs="楷体"/>
                <w:sz w:val="18"/>
                <w:szCs w:val="18"/>
              </w:rPr>
            </w:pPr>
            <w:bookmarkStart w:id="9" w:name="OLE_LINK39"/>
            <w:r w:rsidRPr="005F0A95">
              <w:rPr>
                <w:rFonts w:ascii="Times New Roman" w:eastAsia="楷体" w:hAnsi="Times New Roman" w:cs="楷体" w:hint="eastAsia"/>
                <w:kern w:val="0"/>
                <w:sz w:val="18"/>
                <w:szCs w:val="18"/>
                <w:lang w:bidi="ar"/>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453CF827" w14:textId="4338051D" w:rsidR="00C702D7" w:rsidRPr="005F0A95" w:rsidRDefault="00C702D7" w:rsidP="005F0A95">
            <w:pPr>
              <w:widowControl/>
              <w:jc w:val="center"/>
              <w:textAlignment w:val="center"/>
              <w:rPr>
                <w:rFonts w:ascii="Times New Roman" w:eastAsia="楷体" w:hAnsi="Times New Roman" w:cs="楷体"/>
                <w:kern w:val="0"/>
                <w:sz w:val="18"/>
                <w:szCs w:val="18"/>
                <w:lang w:bidi="ar"/>
              </w:rPr>
            </w:pPr>
            <w:r w:rsidRPr="005F0A95">
              <w:rPr>
                <w:rFonts w:ascii="Times New Roman" w:eastAsia="楷体" w:hAnsi="Times New Roman" w:cs="楷体" w:hint="eastAsia"/>
                <w:kern w:val="0"/>
                <w:sz w:val="18"/>
                <w:szCs w:val="18"/>
                <w:lang w:bidi="ar"/>
              </w:rPr>
              <w:t>弹性力学基本概念（</w:t>
            </w:r>
            <w:r w:rsidR="009F7BF7">
              <w:rPr>
                <w:rFonts w:ascii="Times New Roman" w:eastAsia="楷体" w:hAnsi="Times New Roman" w:cs="楷体" w:hint="eastAsia"/>
                <w:kern w:val="0"/>
                <w:sz w:val="18"/>
                <w:szCs w:val="18"/>
                <w:lang w:bidi="ar"/>
              </w:rPr>
              <w:t>2</w:t>
            </w:r>
            <w:r w:rsidR="005F0A95" w:rsidRPr="005F0A95">
              <w:rPr>
                <w:rFonts w:ascii="Times New Roman" w:eastAsia="楷体" w:hAnsi="Times New Roman" w:cs="楷体" w:hint="eastAsia"/>
                <w:kern w:val="0"/>
                <w:sz w:val="18"/>
                <w:szCs w:val="18"/>
                <w:lang w:bidi="ar"/>
              </w:rPr>
              <w:t>/36</w:t>
            </w:r>
            <w:r w:rsidRPr="005F0A95">
              <w:rPr>
                <w:rFonts w:ascii="Times New Roman" w:eastAsia="楷体" w:hAnsi="Times New Roman" w:cs="楷体" w:hint="eastAsia"/>
                <w:kern w:val="0"/>
                <w:sz w:val="18"/>
                <w:szCs w:val="18"/>
                <w:lang w:bidi="ar"/>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7E48F381" w14:textId="7E9F6D9C" w:rsidR="00C702D7" w:rsidRPr="005F0A95" w:rsidRDefault="00C702D7" w:rsidP="005F0A95">
            <w:pPr>
              <w:widowControl/>
              <w:jc w:val="center"/>
              <w:textAlignment w:val="center"/>
              <w:rPr>
                <w:rFonts w:ascii="Times New Roman" w:eastAsia="楷体" w:hAnsi="Times New Roman" w:cs="楷体"/>
                <w:sz w:val="18"/>
                <w:szCs w:val="18"/>
              </w:rPr>
            </w:pPr>
            <w:r w:rsidRPr="005F0A95">
              <w:rPr>
                <w:rFonts w:ascii="Times New Roman" w:eastAsia="楷体" w:hAnsi="Times New Roman" w:cs="楷体" w:hint="eastAsia"/>
                <w:kern w:val="0"/>
                <w:sz w:val="18"/>
                <w:szCs w:val="18"/>
                <w:lang w:bidi="ar"/>
              </w:rPr>
              <w:t>1</w:t>
            </w:r>
          </w:p>
        </w:tc>
        <w:tc>
          <w:tcPr>
            <w:tcW w:w="3493" w:type="dxa"/>
            <w:tcBorders>
              <w:top w:val="single" w:sz="4" w:space="0" w:color="000000"/>
              <w:left w:val="single" w:sz="4" w:space="0" w:color="000000"/>
              <w:bottom w:val="single" w:sz="4" w:space="0" w:color="000000"/>
              <w:right w:val="single" w:sz="4" w:space="0" w:color="000000"/>
            </w:tcBorders>
            <w:vAlign w:val="center"/>
          </w:tcPr>
          <w:p w14:paraId="4FB29DDD" w14:textId="580CB3A8" w:rsidR="00C702D7" w:rsidRPr="005F0A95" w:rsidRDefault="00C702D7" w:rsidP="005F0A95">
            <w:pPr>
              <w:widowControl/>
              <w:jc w:val="left"/>
              <w:textAlignment w:val="center"/>
              <w:rPr>
                <w:rFonts w:ascii="Times New Roman" w:eastAsia="楷体" w:hAnsi="Times New Roman" w:cs="楷体"/>
                <w:kern w:val="0"/>
                <w:sz w:val="18"/>
                <w:szCs w:val="18"/>
                <w:lang w:bidi="ar"/>
              </w:rPr>
            </w:pPr>
            <w:r w:rsidRPr="005F0A95">
              <w:rPr>
                <w:rFonts w:ascii="Times New Roman" w:eastAsia="楷体" w:hAnsi="Times New Roman" w:cs="楷体" w:hint="eastAsia"/>
                <w:kern w:val="0"/>
                <w:sz w:val="18"/>
                <w:szCs w:val="18"/>
                <w:lang w:bidi="ar"/>
              </w:rPr>
              <w:t>弹性力学研究对象、方法</w:t>
            </w:r>
          </w:p>
          <w:p w14:paraId="125F06D2" w14:textId="7A550F24" w:rsidR="00C702D7" w:rsidRPr="005F0A95" w:rsidRDefault="00C702D7" w:rsidP="005F0A95">
            <w:pPr>
              <w:widowControl/>
              <w:jc w:val="left"/>
              <w:textAlignment w:val="center"/>
              <w:rPr>
                <w:rFonts w:ascii="Times New Roman" w:eastAsia="楷体" w:hAnsi="Times New Roman" w:cs="楷体"/>
                <w:sz w:val="18"/>
                <w:szCs w:val="18"/>
              </w:rPr>
            </w:pPr>
            <w:r w:rsidRPr="005F0A95">
              <w:rPr>
                <w:rFonts w:ascii="Times New Roman" w:eastAsia="楷体" w:hAnsi="Times New Roman" w:cs="楷体" w:hint="eastAsia"/>
                <w:kern w:val="0"/>
                <w:sz w:val="18"/>
                <w:szCs w:val="18"/>
                <w:lang w:bidi="ar"/>
              </w:rPr>
              <w:t>基本概念、基本假定</w:t>
            </w:r>
          </w:p>
        </w:tc>
        <w:tc>
          <w:tcPr>
            <w:tcW w:w="1134" w:type="dxa"/>
            <w:tcBorders>
              <w:top w:val="single" w:sz="4" w:space="0" w:color="000000"/>
              <w:left w:val="single" w:sz="4" w:space="0" w:color="000000"/>
              <w:right w:val="single" w:sz="4" w:space="0" w:color="000000"/>
            </w:tcBorders>
            <w:vAlign w:val="center"/>
          </w:tcPr>
          <w:p w14:paraId="62957077" w14:textId="77777777" w:rsidR="00C702D7" w:rsidRPr="005F0A95" w:rsidRDefault="00C702D7" w:rsidP="00C702D7">
            <w:pPr>
              <w:widowControl/>
              <w:spacing w:line="276" w:lineRule="auto"/>
              <w:jc w:val="center"/>
              <w:textAlignment w:val="center"/>
              <w:rPr>
                <w:rFonts w:ascii="Times New Roman" w:eastAsia="楷体" w:hAnsi="Times New Roman" w:cs="楷体"/>
                <w:sz w:val="18"/>
                <w:szCs w:val="18"/>
              </w:rPr>
            </w:pPr>
            <w:r w:rsidRPr="005F0A95">
              <w:rPr>
                <w:rFonts w:ascii="Times New Roman" w:eastAsia="楷体" w:hAnsi="Times New Roman" w:cs="楷体" w:hint="eastAsia"/>
                <w:kern w:val="0"/>
                <w:sz w:val="18"/>
                <w:szCs w:val="18"/>
                <w:lang w:bidi="ar"/>
              </w:rPr>
              <w:t>课堂表现</w:t>
            </w:r>
          </w:p>
        </w:tc>
        <w:tc>
          <w:tcPr>
            <w:tcW w:w="993" w:type="dxa"/>
            <w:tcBorders>
              <w:top w:val="single" w:sz="4" w:space="0" w:color="000000"/>
              <w:left w:val="single" w:sz="4" w:space="0" w:color="000000"/>
              <w:right w:val="single" w:sz="4" w:space="0" w:color="000000"/>
            </w:tcBorders>
            <w:noWrap/>
            <w:vAlign w:val="center"/>
          </w:tcPr>
          <w:p w14:paraId="1A087EB1" w14:textId="77777777" w:rsidR="00C702D7" w:rsidRPr="005F0A95" w:rsidRDefault="00C702D7" w:rsidP="00C702D7">
            <w:pPr>
              <w:spacing w:line="276" w:lineRule="auto"/>
              <w:jc w:val="center"/>
              <w:rPr>
                <w:rFonts w:ascii="Times New Roman" w:eastAsia="宋体" w:hAnsi="Times New Roman" w:cs="Times New Roman"/>
                <w:sz w:val="18"/>
                <w:szCs w:val="18"/>
              </w:rPr>
            </w:pPr>
            <w:r w:rsidRPr="005F0A95">
              <w:rPr>
                <w:rFonts w:ascii="Times New Roman" w:eastAsia="宋体" w:hAnsi="Times New Roman" w:cs="Times New Roman"/>
                <w:sz w:val="18"/>
                <w:szCs w:val="18"/>
              </w:rPr>
              <w:t>20</w:t>
            </w:r>
          </w:p>
        </w:tc>
      </w:tr>
      <w:bookmarkEnd w:id="9"/>
      <w:tr w:rsidR="005F0A95" w:rsidRPr="005F0A95" w14:paraId="2AA918B8" w14:textId="77777777" w:rsidTr="007A26E9">
        <w:trPr>
          <w:trHeight w:val="465"/>
          <w:jc w:val="center"/>
        </w:trPr>
        <w:tc>
          <w:tcPr>
            <w:tcW w:w="613" w:type="dxa"/>
            <w:vMerge w:val="restart"/>
            <w:tcBorders>
              <w:top w:val="single" w:sz="4" w:space="0" w:color="000000"/>
              <w:left w:val="single" w:sz="4" w:space="0" w:color="000000"/>
              <w:bottom w:val="single" w:sz="4" w:space="0" w:color="000000"/>
              <w:right w:val="single" w:sz="4" w:space="0" w:color="000000"/>
            </w:tcBorders>
            <w:vAlign w:val="center"/>
          </w:tcPr>
          <w:p w14:paraId="3FC7B4B1" w14:textId="02151CD2" w:rsidR="00C702D7" w:rsidRPr="005F0A95" w:rsidRDefault="00C702D7" w:rsidP="00C702D7">
            <w:pPr>
              <w:widowControl/>
              <w:spacing w:line="276" w:lineRule="auto"/>
              <w:jc w:val="center"/>
              <w:textAlignment w:val="center"/>
              <w:rPr>
                <w:rFonts w:ascii="Times New Roman" w:eastAsia="楷体" w:hAnsi="Times New Roman" w:cs="楷体"/>
                <w:sz w:val="18"/>
                <w:szCs w:val="18"/>
              </w:rPr>
            </w:pPr>
            <w:r w:rsidRPr="005F0A95">
              <w:rPr>
                <w:rFonts w:ascii="Times New Roman" w:eastAsia="楷体" w:hAnsi="Times New Roman" w:cs="楷体" w:hint="eastAsia"/>
                <w:kern w:val="0"/>
                <w:sz w:val="18"/>
                <w:szCs w:val="18"/>
                <w:lang w:bidi="ar"/>
              </w:rPr>
              <w:t>2</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14:paraId="1CFB9A44" w14:textId="3FA7FBF1" w:rsidR="00C702D7" w:rsidRPr="005F0A95" w:rsidRDefault="00C702D7" w:rsidP="005F0A95">
            <w:pPr>
              <w:widowControl/>
              <w:jc w:val="center"/>
              <w:textAlignment w:val="center"/>
              <w:rPr>
                <w:rFonts w:ascii="Times New Roman" w:eastAsia="楷体" w:hAnsi="Times New Roman" w:cs="楷体"/>
                <w:kern w:val="0"/>
                <w:sz w:val="18"/>
                <w:szCs w:val="18"/>
                <w:lang w:bidi="ar"/>
              </w:rPr>
            </w:pPr>
            <w:r w:rsidRPr="005F0A95">
              <w:rPr>
                <w:rFonts w:ascii="Times New Roman" w:eastAsia="楷体" w:hAnsi="Times New Roman" w:cs="楷体" w:hint="eastAsia"/>
                <w:kern w:val="0"/>
                <w:sz w:val="18"/>
                <w:szCs w:val="18"/>
                <w:lang w:bidi="ar"/>
              </w:rPr>
              <w:t>平面问题基本理论</w:t>
            </w:r>
            <w:r w:rsidR="005F0A95" w:rsidRPr="005F0A95">
              <w:rPr>
                <w:rFonts w:ascii="Times New Roman" w:eastAsia="楷体" w:hAnsi="Times New Roman" w:cs="楷体" w:hint="eastAsia"/>
                <w:kern w:val="0"/>
                <w:sz w:val="18"/>
                <w:szCs w:val="18"/>
                <w:lang w:bidi="ar"/>
              </w:rPr>
              <w:t>（</w:t>
            </w:r>
            <w:r w:rsidR="009F7BF7">
              <w:rPr>
                <w:rFonts w:ascii="Times New Roman" w:eastAsia="楷体" w:hAnsi="Times New Roman" w:cs="楷体" w:hint="eastAsia"/>
                <w:kern w:val="0"/>
                <w:sz w:val="18"/>
                <w:szCs w:val="18"/>
                <w:lang w:bidi="ar"/>
              </w:rPr>
              <w:t>10</w:t>
            </w:r>
            <w:r w:rsidR="005F0A95" w:rsidRPr="005F0A95">
              <w:rPr>
                <w:rFonts w:ascii="Times New Roman" w:eastAsia="楷体" w:hAnsi="Times New Roman" w:cs="楷体" w:hint="eastAsia"/>
                <w:kern w:val="0"/>
                <w:sz w:val="18"/>
                <w:szCs w:val="18"/>
                <w:lang w:bidi="ar"/>
              </w:rPr>
              <w:t>/36</w:t>
            </w:r>
            <w:r w:rsidR="005F0A95" w:rsidRPr="005F0A95">
              <w:rPr>
                <w:rFonts w:ascii="Times New Roman" w:eastAsia="楷体" w:hAnsi="Times New Roman" w:cs="楷体" w:hint="eastAsia"/>
                <w:kern w:val="0"/>
                <w:sz w:val="18"/>
                <w:szCs w:val="18"/>
                <w:lang w:bidi="ar"/>
              </w:rPr>
              <w:t>）</w:t>
            </w:r>
          </w:p>
        </w:tc>
        <w:tc>
          <w:tcPr>
            <w:tcW w:w="708" w:type="dxa"/>
            <w:vMerge w:val="restart"/>
            <w:tcBorders>
              <w:top w:val="single" w:sz="4" w:space="0" w:color="000000"/>
              <w:left w:val="single" w:sz="4" w:space="0" w:color="000000"/>
              <w:right w:val="single" w:sz="4" w:space="0" w:color="000000"/>
            </w:tcBorders>
            <w:vAlign w:val="center"/>
          </w:tcPr>
          <w:p w14:paraId="6B6BCE67" w14:textId="4F08BB05" w:rsidR="00C702D7" w:rsidRPr="005F0A95" w:rsidRDefault="00C702D7" w:rsidP="005F0A95">
            <w:pPr>
              <w:widowControl/>
              <w:jc w:val="center"/>
              <w:textAlignment w:val="center"/>
              <w:rPr>
                <w:rFonts w:ascii="Times New Roman" w:eastAsia="楷体" w:hAnsi="Times New Roman" w:cs="楷体"/>
                <w:sz w:val="18"/>
                <w:szCs w:val="18"/>
              </w:rPr>
            </w:pPr>
            <w:r w:rsidRPr="005F0A95">
              <w:rPr>
                <w:rFonts w:ascii="Times New Roman" w:eastAsia="楷体" w:hAnsi="Times New Roman" w:cs="楷体" w:hint="eastAsia"/>
                <w:kern w:val="0"/>
                <w:sz w:val="18"/>
                <w:szCs w:val="18"/>
                <w:lang w:bidi="ar"/>
              </w:rPr>
              <w:t>1</w:t>
            </w:r>
          </w:p>
        </w:tc>
        <w:tc>
          <w:tcPr>
            <w:tcW w:w="3493" w:type="dxa"/>
            <w:vMerge w:val="restart"/>
            <w:tcBorders>
              <w:top w:val="single" w:sz="4" w:space="0" w:color="000000"/>
              <w:left w:val="single" w:sz="4" w:space="0" w:color="000000"/>
              <w:right w:val="single" w:sz="4" w:space="0" w:color="000000"/>
            </w:tcBorders>
            <w:vAlign w:val="center"/>
          </w:tcPr>
          <w:p w14:paraId="21DA3909" w14:textId="423A77A4" w:rsidR="00C702D7" w:rsidRPr="005F0A95" w:rsidRDefault="00C702D7" w:rsidP="005F0A95">
            <w:pPr>
              <w:widowControl/>
              <w:jc w:val="left"/>
              <w:textAlignment w:val="center"/>
              <w:rPr>
                <w:rFonts w:ascii="Times New Roman" w:eastAsia="楷体" w:hAnsi="Times New Roman" w:cs="楷体"/>
                <w:kern w:val="0"/>
                <w:sz w:val="18"/>
                <w:szCs w:val="18"/>
                <w:lang w:bidi="ar"/>
              </w:rPr>
            </w:pPr>
            <w:r w:rsidRPr="005F0A95">
              <w:rPr>
                <w:rFonts w:ascii="Times New Roman" w:eastAsia="楷体" w:hAnsi="Times New Roman" w:cs="楷体" w:hint="eastAsia"/>
                <w:kern w:val="0"/>
                <w:sz w:val="18"/>
                <w:szCs w:val="18"/>
                <w:lang w:bidi="ar"/>
              </w:rPr>
              <w:t>平面应力与平面应变问题；平衡微分方程；几何方程</w:t>
            </w:r>
            <w:r w:rsidRPr="005F0A95">
              <w:rPr>
                <w:rFonts w:ascii="Times New Roman" w:eastAsia="楷体" w:hAnsi="Times New Roman" w:cs="楷体"/>
                <w:kern w:val="0"/>
                <w:sz w:val="18"/>
                <w:szCs w:val="18"/>
                <w:lang w:bidi="ar"/>
              </w:rPr>
              <w:t xml:space="preserve"> </w:t>
            </w:r>
            <w:r w:rsidRPr="005F0A95">
              <w:rPr>
                <w:rFonts w:ascii="Times New Roman" w:eastAsia="楷体" w:hAnsi="Times New Roman" w:cs="楷体"/>
                <w:kern w:val="0"/>
                <w:sz w:val="18"/>
                <w:szCs w:val="18"/>
                <w:lang w:bidi="ar"/>
              </w:rPr>
              <w:t>刚体位移</w:t>
            </w:r>
            <w:r w:rsidRPr="005F0A95">
              <w:rPr>
                <w:rFonts w:ascii="Times New Roman" w:eastAsia="楷体" w:hAnsi="Times New Roman" w:cs="楷体" w:hint="eastAsia"/>
                <w:kern w:val="0"/>
                <w:sz w:val="18"/>
                <w:szCs w:val="18"/>
                <w:lang w:bidi="ar"/>
              </w:rPr>
              <w:t>；物理方程；边界条件</w:t>
            </w:r>
            <w:r w:rsidR="005F0A95" w:rsidRPr="005F0A95">
              <w:rPr>
                <w:rFonts w:ascii="Times New Roman" w:eastAsia="楷体" w:hAnsi="Times New Roman" w:cs="楷体" w:hint="eastAsia"/>
                <w:kern w:val="0"/>
                <w:sz w:val="18"/>
                <w:szCs w:val="18"/>
                <w:lang w:bidi="ar"/>
              </w:rPr>
              <w:t>;</w:t>
            </w:r>
          </w:p>
          <w:p w14:paraId="4BCACC3C" w14:textId="77777777" w:rsidR="00C702D7" w:rsidRPr="005F0A95" w:rsidRDefault="00C702D7" w:rsidP="005F0A95">
            <w:pPr>
              <w:widowControl/>
              <w:jc w:val="left"/>
              <w:textAlignment w:val="center"/>
              <w:rPr>
                <w:rFonts w:ascii="Times New Roman" w:eastAsia="楷体" w:hAnsi="Times New Roman" w:cs="楷体"/>
                <w:sz w:val="18"/>
                <w:szCs w:val="18"/>
              </w:rPr>
            </w:pPr>
            <w:r w:rsidRPr="005F0A95">
              <w:rPr>
                <w:rFonts w:ascii="Times New Roman" w:eastAsia="楷体" w:hAnsi="Times New Roman" w:cs="楷体" w:hint="eastAsia"/>
                <w:kern w:val="0"/>
                <w:sz w:val="18"/>
                <w:szCs w:val="18"/>
                <w:lang w:bidi="ar"/>
              </w:rPr>
              <w:t>圣维南原理及其应用；按应力求解平面问题</w:t>
            </w:r>
            <w:r w:rsidRPr="005F0A95">
              <w:rPr>
                <w:rFonts w:ascii="Times New Roman" w:eastAsia="楷体" w:hAnsi="Times New Roman" w:cs="楷体"/>
                <w:kern w:val="0"/>
                <w:sz w:val="18"/>
                <w:szCs w:val="18"/>
                <w:lang w:bidi="ar"/>
              </w:rPr>
              <w:t xml:space="preserve"> </w:t>
            </w:r>
            <w:r w:rsidRPr="005F0A95">
              <w:rPr>
                <w:rFonts w:ascii="Times New Roman" w:eastAsia="楷体" w:hAnsi="Times New Roman" w:cs="楷体"/>
                <w:kern w:val="0"/>
                <w:sz w:val="18"/>
                <w:szCs w:val="18"/>
                <w:lang w:bidi="ar"/>
              </w:rPr>
              <w:t>相容方程</w:t>
            </w:r>
          </w:p>
        </w:tc>
        <w:tc>
          <w:tcPr>
            <w:tcW w:w="1134" w:type="dxa"/>
            <w:tcBorders>
              <w:top w:val="single" w:sz="4" w:space="0" w:color="000000"/>
              <w:left w:val="single" w:sz="4" w:space="0" w:color="000000"/>
              <w:bottom w:val="single" w:sz="4" w:space="0" w:color="000000"/>
              <w:right w:val="single" w:sz="4" w:space="0" w:color="000000"/>
            </w:tcBorders>
            <w:vAlign w:val="center"/>
          </w:tcPr>
          <w:p w14:paraId="3E09FBF4" w14:textId="77777777" w:rsidR="00C702D7" w:rsidRPr="005F0A95" w:rsidRDefault="00C702D7" w:rsidP="00C702D7">
            <w:pPr>
              <w:widowControl/>
              <w:spacing w:line="276" w:lineRule="auto"/>
              <w:jc w:val="center"/>
              <w:textAlignment w:val="center"/>
              <w:rPr>
                <w:rFonts w:ascii="Times New Roman" w:eastAsia="楷体" w:hAnsi="Times New Roman" w:cs="楷体"/>
                <w:sz w:val="18"/>
                <w:szCs w:val="18"/>
              </w:rPr>
            </w:pPr>
            <w:r w:rsidRPr="005F0A95">
              <w:rPr>
                <w:rFonts w:ascii="Times New Roman" w:eastAsia="楷体" w:hAnsi="Times New Roman" w:cs="楷体" w:hint="eastAsia"/>
                <w:kern w:val="0"/>
                <w:sz w:val="18"/>
                <w:szCs w:val="18"/>
                <w:lang w:bidi="ar"/>
              </w:rPr>
              <w:t>课堂表现</w:t>
            </w:r>
          </w:p>
        </w:tc>
        <w:tc>
          <w:tcPr>
            <w:tcW w:w="993" w:type="dxa"/>
            <w:tcBorders>
              <w:top w:val="single" w:sz="4" w:space="0" w:color="000000"/>
              <w:left w:val="single" w:sz="4" w:space="0" w:color="000000"/>
              <w:bottom w:val="single" w:sz="4" w:space="0" w:color="000000"/>
              <w:right w:val="single" w:sz="4" w:space="0" w:color="000000"/>
            </w:tcBorders>
            <w:noWrap/>
            <w:vAlign w:val="center"/>
          </w:tcPr>
          <w:p w14:paraId="20139789" w14:textId="77777777" w:rsidR="00C702D7" w:rsidRPr="005F0A95" w:rsidRDefault="00C702D7" w:rsidP="00C702D7">
            <w:pPr>
              <w:spacing w:line="276" w:lineRule="auto"/>
              <w:jc w:val="center"/>
              <w:rPr>
                <w:rFonts w:ascii="Times New Roman" w:eastAsia="宋体" w:hAnsi="Times New Roman" w:cs="Times New Roman"/>
                <w:sz w:val="18"/>
                <w:szCs w:val="18"/>
              </w:rPr>
            </w:pPr>
            <w:r w:rsidRPr="005F0A95">
              <w:rPr>
                <w:rFonts w:ascii="Times New Roman" w:eastAsia="宋体" w:hAnsi="Times New Roman" w:cs="Times New Roman"/>
                <w:sz w:val="18"/>
                <w:szCs w:val="18"/>
              </w:rPr>
              <w:t>20</w:t>
            </w:r>
          </w:p>
        </w:tc>
      </w:tr>
      <w:tr w:rsidR="005F0A95" w:rsidRPr="005F0A95" w14:paraId="58D1297E" w14:textId="77777777" w:rsidTr="007A26E9">
        <w:trPr>
          <w:trHeight w:val="270"/>
          <w:jc w:val="center"/>
        </w:trPr>
        <w:tc>
          <w:tcPr>
            <w:tcW w:w="613" w:type="dxa"/>
            <w:vMerge/>
            <w:tcBorders>
              <w:top w:val="single" w:sz="4" w:space="0" w:color="000000"/>
              <w:left w:val="single" w:sz="4" w:space="0" w:color="000000"/>
              <w:bottom w:val="single" w:sz="4" w:space="0" w:color="000000"/>
              <w:right w:val="single" w:sz="4" w:space="0" w:color="000000"/>
            </w:tcBorders>
            <w:vAlign w:val="center"/>
          </w:tcPr>
          <w:p w14:paraId="34261C4B" w14:textId="77777777" w:rsidR="00C702D7" w:rsidRPr="005F0A95" w:rsidRDefault="00C702D7" w:rsidP="00C702D7">
            <w:pPr>
              <w:spacing w:line="276" w:lineRule="auto"/>
              <w:jc w:val="center"/>
              <w:rPr>
                <w:rFonts w:ascii="Times New Roman" w:eastAsia="楷体" w:hAnsi="Times New Roman" w:cs="楷体"/>
                <w:sz w:val="18"/>
                <w:szCs w:val="18"/>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43321516" w14:textId="77777777" w:rsidR="00C702D7" w:rsidRPr="005F0A95" w:rsidRDefault="00C702D7" w:rsidP="005F0A95">
            <w:pPr>
              <w:jc w:val="center"/>
              <w:textAlignment w:val="center"/>
              <w:rPr>
                <w:rFonts w:ascii="Times New Roman" w:eastAsia="楷体" w:hAnsi="Times New Roman" w:cs="楷体"/>
                <w:sz w:val="18"/>
                <w:szCs w:val="18"/>
              </w:rPr>
            </w:pPr>
          </w:p>
        </w:tc>
        <w:tc>
          <w:tcPr>
            <w:tcW w:w="708" w:type="dxa"/>
            <w:vMerge/>
            <w:tcBorders>
              <w:left w:val="single" w:sz="4" w:space="0" w:color="000000"/>
              <w:right w:val="single" w:sz="4" w:space="0" w:color="000000"/>
            </w:tcBorders>
            <w:vAlign w:val="center"/>
          </w:tcPr>
          <w:p w14:paraId="35182DBB" w14:textId="7B59E84F" w:rsidR="00C702D7" w:rsidRPr="005F0A95" w:rsidRDefault="00C702D7" w:rsidP="005F0A95">
            <w:pPr>
              <w:jc w:val="center"/>
              <w:textAlignment w:val="center"/>
              <w:rPr>
                <w:rFonts w:ascii="Times New Roman" w:eastAsia="楷体" w:hAnsi="Times New Roman" w:cs="楷体"/>
                <w:sz w:val="18"/>
                <w:szCs w:val="18"/>
              </w:rPr>
            </w:pPr>
          </w:p>
        </w:tc>
        <w:tc>
          <w:tcPr>
            <w:tcW w:w="3493" w:type="dxa"/>
            <w:vMerge/>
            <w:tcBorders>
              <w:left w:val="single" w:sz="4" w:space="0" w:color="000000"/>
              <w:right w:val="single" w:sz="4" w:space="0" w:color="000000"/>
            </w:tcBorders>
            <w:vAlign w:val="center"/>
          </w:tcPr>
          <w:p w14:paraId="7B9F3985" w14:textId="77777777" w:rsidR="00C702D7" w:rsidRPr="005F0A95" w:rsidRDefault="00C702D7" w:rsidP="005F0A95">
            <w:pPr>
              <w:jc w:val="left"/>
              <w:textAlignment w:val="center"/>
              <w:rPr>
                <w:rFonts w:ascii="Times New Roman" w:eastAsia="楷体" w:hAnsi="Times New Roman" w:cs="楷体"/>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66E944F" w14:textId="77777777" w:rsidR="00C702D7" w:rsidRPr="005F0A95" w:rsidRDefault="00C702D7" w:rsidP="00C702D7">
            <w:pPr>
              <w:widowControl/>
              <w:spacing w:line="276" w:lineRule="auto"/>
              <w:jc w:val="center"/>
              <w:textAlignment w:val="center"/>
              <w:rPr>
                <w:rFonts w:ascii="Times New Roman" w:eastAsia="楷体" w:hAnsi="Times New Roman" w:cs="楷体"/>
                <w:sz w:val="18"/>
                <w:szCs w:val="18"/>
              </w:rPr>
            </w:pPr>
            <w:r w:rsidRPr="005F0A95">
              <w:rPr>
                <w:rFonts w:ascii="Times New Roman" w:eastAsia="楷体" w:hAnsi="Times New Roman" w:cs="楷体" w:hint="eastAsia"/>
                <w:kern w:val="0"/>
                <w:sz w:val="18"/>
                <w:szCs w:val="18"/>
                <w:lang w:bidi="ar"/>
              </w:rPr>
              <w:t>平时作业</w:t>
            </w:r>
          </w:p>
        </w:tc>
        <w:tc>
          <w:tcPr>
            <w:tcW w:w="993" w:type="dxa"/>
            <w:tcBorders>
              <w:top w:val="single" w:sz="4" w:space="0" w:color="000000"/>
              <w:left w:val="single" w:sz="4" w:space="0" w:color="000000"/>
              <w:bottom w:val="single" w:sz="4" w:space="0" w:color="000000"/>
              <w:right w:val="single" w:sz="4" w:space="0" w:color="000000"/>
            </w:tcBorders>
            <w:noWrap/>
            <w:vAlign w:val="center"/>
          </w:tcPr>
          <w:p w14:paraId="7B3C713D" w14:textId="77777777" w:rsidR="00C702D7" w:rsidRPr="005F0A95" w:rsidRDefault="00C702D7" w:rsidP="00C702D7">
            <w:pPr>
              <w:spacing w:line="276" w:lineRule="auto"/>
              <w:jc w:val="center"/>
              <w:rPr>
                <w:rFonts w:ascii="Times New Roman" w:eastAsia="宋体" w:hAnsi="Times New Roman" w:cs="Times New Roman"/>
                <w:sz w:val="18"/>
                <w:szCs w:val="18"/>
              </w:rPr>
            </w:pPr>
            <w:r w:rsidRPr="005F0A95">
              <w:rPr>
                <w:rFonts w:ascii="Times New Roman" w:eastAsia="宋体" w:hAnsi="Times New Roman" w:cs="Times New Roman"/>
                <w:sz w:val="18"/>
                <w:szCs w:val="18"/>
              </w:rPr>
              <w:t>20</w:t>
            </w:r>
          </w:p>
        </w:tc>
      </w:tr>
      <w:tr w:rsidR="005F0A95" w:rsidRPr="005F0A95" w14:paraId="1BD62A39" w14:textId="77777777" w:rsidTr="007A26E9">
        <w:trPr>
          <w:trHeight w:val="400"/>
          <w:jc w:val="center"/>
        </w:trPr>
        <w:tc>
          <w:tcPr>
            <w:tcW w:w="613" w:type="dxa"/>
            <w:vMerge/>
            <w:tcBorders>
              <w:top w:val="single" w:sz="4" w:space="0" w:color="000000"/>
              <w:left w:val="single" w:sz="4" w:space="0" w:color="000000"/>
              <w:bottom w:val="single" w:sz="4" w:space="0" w:color="000000"/>
              <w:right w:val="single" w:sz="4" w:space="0" w:color="000000"/>
            </w:tcBorders>
            <w:vAlign w:val="center"/>
          </w:tcPr>
          <w:p w14:paraId="6B31BC2F" w14:textId="77777777" w:rsidR="00C702D7" w:rsidRPr="005F0A95" w:rsidRDefault="00C702D7" w:rsidP="00C702D7">
            <w:pPr>
              <w:spacing w:line="276" w:lineRule="auto"/>
              <w:jc w:val="center"/>
              <w:rPr>
                <w:rFonts w:ascii="Times New Roman" w:eastAsia="楷体" w:hAnsi="Times New Roman" w:cs="楷体"/>
                <w:sz w:val="18"/>
                <w:szCs w:val="18"/>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3C502B92" w14:textId="77777777" w:rsidR="00C702D7" w:rsidRPr="005F0A95" w:rsidRDefault="00C702D7" w:rsidP="005F0A95">
            <w:pPr>
              <w:jc w:val="center"/>
              <w:textAlignment w:val="center"/>
              <w:rPr>
                <w:rFonts w:ascii="Times New Roman" w:eastAsia="楷体" w:hAnsi="Times New Roman" w:cs="楷体"/>
                <w:sz w:val="18"/>
                <w:szCs w:val="18"/>
              </w:rPr>
            </w:pPr>
          </w:p>
        </w:tc>
        <w:tc>
          <w:tcPr>
            <w:tcW w:w="708" w:type="dxa"/>
            <w:vMerge/>
            <w:tcBorders>
              <w:left w:val="single" w:sz="4" w:space="0" w:color="000000"/>
              <w:right w:val="single" w:sz="4" w:space="0" w:color="000000"/>
            </w:tcBorders>
            <w:vAlign w:val="center"/>
          </w:tcPr>
          <w:p w14:paraId="6E0D491D" w14:textId="735FC687" w:rsidR="00C702D7" w:rsidRPr="005F0A95" w:rsidRDefault="00C702D7" w:rsidP="005F0A95">
            <w:pPr>
              <w:jc w:val="center"/>
              <w:textAlignment w:val="center"/>
              <w:rPr>
                <w:rFonts w:ascii="Times New Roman" w:eastAsia="楷体" w:hAnsi="Times New Roman" w:cs="楷体"/>
                <w:sz w:val="18"/>
                <w:szCs w:val="18"/>
              </w:rPr>
            </w:pPr>
          </w:p>
        </w:tc>
        <w:tc>
          <w:tcPr>
            <w:tcW w:w="3493" w:type="dxa"/>
            <w:vMerge/>
            <w:tcBorders>
              <w:left w:val="single" w:sz="4" w:space="0" w:color="000000"/>
              <w:right w:val="single" w:sz="4" w:space="0" w:color="000000"/>
            </w:tcBorders>
            <w:vAlign w:val="center"/>
          </w:tcPr>
          <w:p w14:paraId="0EBAC910" w14:textId="77777777" w:rsidR="00C702D7" w:rsidRPr="005F0A95" w:rsidRDefault="00C702D7" w:rsidP="005F0A95">
            <w:pPr>
              <w:jc w:val="left"/>
              <w:textAlignment w:val="center"/>
              <w:rPr>
                <w:rFonts w:ascii="Times New Roman" w:eastAsia="楷体" w:hAnsi="Times New Roman" w:cs="楷体"/>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EC0111A" w14:textId="77777777" w:rsidR="00C702D7" w:rsidRPr="005F0A95" w:rsidRDefault="00C702D7" w:rsidP="00C702D7">
            <w:pPr>
              <w:widowControl/>
              <w:spacing w:line="276" w:lineRule="auto"/>
              <w:jc w:val="center"/>
              <w:textAlignment w:val="center"/>
              <w:rPr>
                <w:rFonts w:ascii="Times New Roman" w:eastAsia="楷体" w:hAnsi="Times New Roman" w:cs="楷体"/>
                <w:sz w:val="18"/>
                <w:szCs w:val="18"/>
              </w:rPr>
            </w:pPr>
            <w:r w:rsidRPr="005F0A95">
              <w:rPr>
                <w:rFonts w:ascii="Times New Roman" w:eastAsia="楷体" w:hAnsi="Times New Roman" w:cs="楷体" w:hint="eastAsia"/>
                <w:kern w:val="0"/>
                <w:sz w:val="18"/>
                <w:szCs w:val="18"/>
                <w:lang w:bidi="ar"/>
              </w:rPr>
              <w:t>阶段性测试</w:t>
            </w:r>
          </w:p>
        </w:tc>
        <w:tc>
          <w:tcPr>
            <w:tcW w:w="993" w:type="dxa"/>
            <w:tcBorders>
              <w:top w:val="single" w:sz="4" w:space="0" w:color="000000"/>
              <w:left w:val="single" w:sz="4" w:space="0" w:color="000000"/>
              <w:bottom w:val="single" w:sz="4" w:space="0" w:color="000000"/>
              <w:right w:val="single" w:sz="4" w:space="0" w:color="000000"/>
            </w:tcBorders>
            <w:noWrap/>
            <w:vAlign w:val="center"/>
          </w:tcPr>
          <w:p w14:paraId="195CE552" w14:textId="77777777" w:rsidR="00C702D7" w:rsidRPr="005F0A95" w:rsidRDefault="00C702D7" w:rsidP="00C702D7">
            <w:pPr>
              <w:spacing w:line="276" w:lineRule="auto"/>
              <w:jc w:val="center"/>
              <w:rPr>
                <w:rFonts w:ascii="Times New Roman" w:eastAsia="宋体" w:hAnsi="Times New Roman" w:cs="Times New Roman"/>
                <w:sz w:val="18"/>
                <w:szCs w:val="18"/>
              </w:rPr>
            </w:pPr>
            <w:r w:rsidRPr="005F0A95">
              <w:rPr>
                <w:rFonts w:ascii="Times New Roman" w:eastAsia="宋体" w:hAnsi="Times New Roman" w:cs="Times New Roman"/>
                <w:sz w:val="18"/>
                <w:szCs w:val="18"/>
              </w:rPr>
              <w:t>20</w:t>
            </w:r>
          </w:p>
        </w:tc>
      </w:tr>
      <w:tr w:rsidR="005F0A95" w:rsidRPr="005F0A95" w14:paraId="6AB9410D" w14:textId="77777777" w:rsidTr="007A26E9">
        <w:trPr>
          <w:trHeight w:val="465"/>
          <w:jc w:val="center"/>
        </w:trPr>
        <w:tc>
          <w:tcPr>
            <w:tcW w:w="613" w:type="dxa"/>
            <w:vMerge/>
            <w:tcBorders>
              <w:top w:val="single" w:sz="4" w:space="0" w:color="000000"/>
              <w:left w:val="single" w:sz="4" w:space="0" w:color="000000"/>
              <w:bottom w:val="single" w:sz="4" w:space="0" w:color="000000"/>
              <w:right w:val="single" w:sz="4" w:space="0" w:color="000000"/>
            </w:tcBorders>
            <w:vAlign w:val="center"/>
          </w:tcPr>
          <w:p w14:paraId="021E7F5D" w14:textId="77777777" w:rsidR="00C702D7" w:rsidRPr="005F0A95" w:rsidRDefault="00C702D7" w:rsidP="00C702D7">
            <w:pPr>
              <w:spacing w:line="276" w:lineRule="auto"/>
              <w:jc w:val="center"/>
              <w:rPr>
                <w:rFonts w:ascii="Times New Roman" w:eastAsia="楷体" w:hAnsi="Times New Roman" w:cs="楷体"/>
                <w:sz w:val="18"/>
                <w:szCs w:val="18"/>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3AC604B1" w14:textId="77777777" w:rsidR="00C702D7" w:rsidRPr="005F0A95" w:rsidRDefault="00C702D7" w:rsidP="005F0A95">
            <w:pPr>
              <w:jc w:val="center"/>
              <w:textAlignment w:val="center"/>
              <w:rPr>
                <w:rFonts w:ascii="Times New Roman" w:eastAsia="楷体" w:hAnsi="Times New Roman" w:cs="楷体"/>
                <w:sz w:val="18"/>
                <w:szCs w:val="18"/>
              </w:rPr>
            </w:pPr>
          </w:p>
        </w:tc>
        <w:tc>
          <w:tcPr>
            <w:tcW w:w="708" w:type="dxa"/>
            <w:vMerge/>
            <w:tcBorders>
              <w:left w:val="single" w:sz="4" w:space="0" w:color="000000"/>
              <w:right w:val="single" w:sz="4" w:space="0" w:color="000000"/>
            </w:tcBorders>
            <w:vAlign w:val="center"/>
          </w:tcPr>
          <w:p w14:paraId="6708BE2B" w14:textId="6AA443B2" w:rsidR="00C702D7" w:rsidRPr="005F0A95" w:rsidRDefault="00C702D7" w:rsidP="005F0A95">
            <w:pPr>
              <w:jc w:val="center"/>
              <w:textAlignment w:val="center"/>
              <w:rPr>
                <w:rFonts w:ascii="Times New Roman" w:eastAsia="楷体" w:hAnsi="Times New Roman" w:cs="楷体"/>
                <w:sz w:val="18"/>
                <w:szCs w:val="18"/>
              </w:rPr>
            </w:pPr>
          </w:p>
        </w:tc>
        <w:tc>
          <w:tcPr>
            <w:tcW w:w="3493" w:type="dxa"/>
            <w:vMerge/>
            <w:tcBorders>
              <w:left w:val="single" w:sz="4" w:space="0" w:color="000000"/>
              <w:right w:val="single" w:sz="4" w:space="0" w:color="000000"/>
            </w:tcBorders>
            <w:vAlign w:val="center"/>
          </w:tcPr>
          <w:p w14:paraId="557457FB" w14:textId="77777777" w:rsidR="00C702D7" w:rsidRPr="005F0A95" w:rsidRDefault="00C702D7" w:rsidP="005F0A95">
            <w:pPr>
              <w:jc w:val="left"/>
              <w:textAlignment w:val="center"/>
              <w:rPr>
                <w:rFonts w:ascii="Times New Roman" w:eastAsia="楷体" w:hAnsi="Times New Roman" w:cs="楷体"/>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B60194A" w14:textId="77777777" w:rsidR="00C702D7" w:rsidRPr="005F0A95" w:rsidRDefault="00C702D7" w:rsidP="00C702D7">
            <w:pPr>
              <w:widowControl/>
              <w:spacing w:line="276" w:lineRule="auto"/>
              <w:jc w:val="center"/>
              <w:textAlignment w:val="center"/>
              <w:rPr>
                <w:rFonts w:ascii="Times New Roman" w:eastAsia="楷体" w:hAnsi="Times New Roman" w:cs="楷体"/>
                <w:sz w:val="18"/>
                <w:szCs w:val="18"/>
              </w:rPr>
            </w:pPr>
            <w:r w:rsidRPr="005F0A95">
              <w:rPr>
                <w:rFonts w:ascii="Times New Roman" w:eastAsia="楷体" w:hAnsi="Times New Roman" w:cs="楷体" w:hint="eastAsia"/>
                <w:kern w:val="0"/>
                <w:sz w:val="18"/>
                <w:szCs w:val="18"/>
                <w:lang w:bidi="ar"/>
              </w:rPr>
              <w:t>期末测试</w:t>
            </w:r>
          </w:p>
        </w:tc>
        <w:tc>
          <w:tcPr>
            <w:tcW w:w="993" w:type="dxa"/>
            <w:tcBorders>
              <w:top w:val="single" w:sz="4" w:space="0" w:color="000000"/>
              <w:left w:val="single" w:sz="4" w:space="0" w:color="000000"/>
              <w:bottom w:val="single" w:sz="4" w:space="0" w:color="000000"/>
              <w:right w:val="single" w:sz="4" w:space="0" w:color="000000"/>
            </w:tcBorders>
            <w:noWrap/>
            <w:vAlign w:val="center"/>
          </w:tcPr>
          <w:p w14:paraId="60B7154E" w14:textId="77777777" w:rsidR="00C702D7" w:rsidRPr="005F0A95" w:rsidRDefault="00C702D7" w:rsidP="00C702D7">
            <w:pPr>
              <w:spacing w:line="276" w:lineRule="auto"/>
              <w:jc w:val="center"/>
              <w:rPr>
                <w:rFonts w:ascii="Times New Roman" w:eastAsia="宋体" w:hAnsi="Times New Roman" w:cs="Times New Roman"/>
                <w:sz w:val="18"/>
                <w:szCs w:val="18"/>
              </w:rPr>
            </w:pPr>
            <w:r w:rsidRPr="005F0A95">
              <w:rPr>
                <w:rFonts w:ascii="Times New Roman" w:eastAsia="宋体" w:hAnsi="Times New Roman" w:cs="Times New Roman"/>
                <w:sz w:val="18"/>
                <w:szCs w:val="18"/>
              </w:rPr>
              <w:t>20</w:t>
            </w:r>
          </w:p>
        </w:tc>
      </w:tr>
      <w:tr w:rsidR="005F0A95" w:rsidRPr="005F0A95" w14:paraId="664728AE" w14:textId="77777777" w:rsidTr="007A26E9">
        <w:trPr>
          <w:trHeight w:val="270"/>
          <w:jc w:val="center"/>
        </w:trPr>
        <w:tc>
          <w:tcPr>
            <w:tcW w:w="613" w:type="dxa"/>
            <w:vMerge w:val="restart"/>
            <w:tcBorders>
              <w:top w:val="single" w:sz="4" w:space="0" w:color="000000"/>
              <w:left w:val="single" w:sz="4" w:space="0" w:color="000000"/>
              <w:bottom w:val="single" w:sz="4" w:space="0" w:color="000000"/>
              <w:right w:val="single" w:sz="4" w:space="0" w:color="000000"/>
            </w:tcBorders>
            <w:vAlign w:val="center"/>
          </w:tcPr>
          <w:p w14:paraId="60018941" w14:textId="2269E7D0" w:rsidR="00C702D7" w:rsidRPr="005F0A95" w:rsidRDefault="00C702D7" w:rsidP="00C702D7">
            <w:pPr>
              <w:widowControl/>
              <w:spacing w:line="276" w:lineRule="auto"/>
              <w:jc w:val="center"/>
              <w:textAlignment w:val="center"/>
              <w:rPr>
                <w:rFonts w:ascii="Times New Roman" w:eastAsia="楷体" w:hAnsi="Times New Roman" w:cs="楷体"/>
                <w:sz w:val="18"/>
                <w:szCs w:val="18"/>
              </w:rPr>
            </w:pPr>
            <w:r w:rsidRPr="005F0A95">
              <w:rPr>
                <w:rFonts w:ascii="Times New Roman" w:eastAsia="楷体" w:hAnsi="Times New Roman" w:cs="楷体" w:hint="eastAsia"/>
                <w:kern w:val="0"/>
                <w:sz w:val="18"/>
                <w:szCs w:val="18"/>
                <w:lang w:bidi="ar"/>
              </w:rPr>
              <w:t>3</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14:paraId="21D108FA" w14:textId="052177BC" w:rsidR="00C702D7" w:rsidRPr="005F0A95" w:rsidRDefault="00C702D7" w:rsidP="005F0A95">
            <w:pPr>
              <w:widowControl/>
              <w:jc w:val="center"/>
              <w:textAlignment w:val="center"/>
              <w:rPr>
                <w:rFonts w:ascii="Times New Roman" w:eastAsia="楷体" w:hAnsi="Times New Roman" w:cs="楷体"/>
                <w:kern w:val="0"/>
                <w:sz w:val="18"/>
                <w:szCs w:val="18"/>
                <w:lang w:bidi="ar"/>
              </w:rPr>
            </w:pPr>
            <w:r w:rsidRPr="005F0A95">
              <w:rPr>
                <w:rFonts w:ascii="Times New Roman" w:eastAsia="楷体" w:hAnsi="Times New Roman" w:cs="楷体" w:hint="eastAsia"/>
                <w:kern w:val="0"/>
                <w:sz w:val="18"/>
                <w:szCs w:val="18"/>
                <w:lang w:bidi="ar"/>
              </w:rPr>
              <w:t>平面问题的直角坐标解答</w:t>
            </w:r>
            <w:r w:rsidR="005F0A95" w:rsidRPr="005F0A95">
              <w:rPr>
                <w:rFonts w:ascii="Times New Roman" w:eastAsia="楷体" w:hAnsi="Times New Roman" w:cs="楷体" w:hint="eastAsia"/>
                <w:kern w:val="0"/>
                <w:sz w:val="18"/>
                <w:szCs w:val="18"/>
                <w:lang w:bidi="ar"/>
              </w:rPr>
              <w:t>（</w:t>
            </w:r>
            <w:r w:rsidR="009F7BF7">
              <w:rPr>
                <w:rFonts w:ascii="Times New Roman" w:eastAsia="楷体" w:hAnsi="Times New Roman" w:cs="楷体" w:hint="eastAsia"/>
                <w:kern w:val="0"/>
                <w:sz w:val="18"/>
                <w:szCs w:val="18"/>
                <w:lang w:bidi="ar"/>
              </w:rPr>
              <w:t>6</w:t>
            </w:r>
            <w:r w:rsidR="005F0A95" w:rsidRPr="005F0A95">
              <w:rPr>
                <w:rFonts w:ascii="Times New Roman" w:eastAsia="楷体" w:hAnsi="Times New Roman" w:cs="楷体" w:hint="eastAsia"/>
                <w:kern w:val="0"/>
                <w:sz w:val="18"/>
                <w:szCs w:val="18"/>
                <w:lang w:bidi="ar"/>
              </w:rPr>
              <w:t>/36</w:t>
            </w:r>
            <w:r w:rsidR="005F0A95" w:rsidRPr="005F0A95">
              <w:rPr>
                <w:rFonts w:ascii="Times New Roman" w:eastAsia="楷体" w:hAnsi="Times New Roman" w:cs="楷体" w:hint="eastAsia"/>
                <w:kern w:val="0"/>
                <w:sz w:val="18"/>
                <w:szCs w:val="18"/>
                <w:lang w:bidi="ar"/>
              </w:rPr>
              <w:t>）</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35FB7448" w14:textId="59AECBE5" w:rsidR="00C702D7" w:rsidRPr="005F0A95" w:rsidRDefault="00C702D7" w:rsidP="005F0A95">
            <w:pPr>
              <w:widowControl/>
              <w:jc w:val="center"/>
              <w:textAlignment w:val="center"/>
              <w:rPr>
                <w:rFonts w:ascii="Times New Roman" w:eastAsia="楷体" w:hAnsi="Times New Roman" w:cs="楷体"/>
                <w:sz w:val="18"/>
                <w:szCs w:val="18"/>
              </w:rPr>
            </w:pPr>
            <w:r w:rsidRPr="005F0A95">
              <w:rPr>
                <w:rFonts w:ascii="Times New Roman" w:eastAsia="楷体" w:hAnsi="Times New Roman" w:cs="楷体" w:hint="eastAsia"/>
                <w:kern w:val="0"/>
                <w:sz w:val="18"/>
                <w:szCs w:val="18"/>
                <w:lang w:bidi="ar"/>
              </w:rPr>
              <w:t>1</w:t>
            </w:r>
          </w:p>
        </w:tc>
        <w:tc>
          <w:tcPr>
            <w:tcW w:w="3493" w:type="dxa"/>
            <w:vMerge w:val="restart"/>
            <w:tcBorders>
              <w:top w:val="single" w:sz="4" w:space="0" w:color="000000"/>
              <w:left w:val="single" w:sz="4" w:space="0" w:color="000000"/>
              <w:bottom w:val="single" w:sz="4" w:space="0" w:color="000000"/>
              <w:right w:val="single" w:sz="4" w:space="0" w:color="000000"/>
            </w:tcBorders>
            <w:vAlign w:val="center"/>
          </w:tcPr>
          <w:p w14:paraId="0AA8B6B1" w14:textId="77777777" w:rsidR="00C702D7" w:rsidRPr="005F0A95" w:rsidRDefault="00C702D7" w:rsidP="005F0A95">
            <w:pPr>
              <w:widowControl/>
              <w:jc w:val="left"/>
              <w:textAlignment w:val="center"/>
              <w:rPr>
                <w:rFonts w:ascii="Times New Roman" w:eastAsia="楷体" w:hAnsi="Times New Roman" w:cs="楷体"/>
                <w:kern w:val="0"/>
                <w:sz w:val="18"/>
                <w:szCs w:val="18"/>
                <w:lang w:bidi="ar"/>
              </w:rPr>
            </w:pPr>
            <w:r w:rsidRPr="005F0A95">
              <w:rPr>
                <w:rFonts w:ascii="Times New Roman" w:eastAsia="楷体" w:hAnsi="Times New Roman" w:cs="楷体" w:hint="eastAsia"/>
                <w:kern w:val="0"/>
                <w:sz w:val="18"/>
                <w:szCs w:val="18"/>
                <w:lang w:bidi="ar"/>
              </w:rPr>
              <w:t>逆解法与半逆解法</w:t>
            </w:r>
            <w:r w:rsidRPr="005F0A95">
              <w:rPr>
                <w:rFonts w:ascii="Times New Roman" w:eastAsia="楷体" w:hAnsi="Times New Roman" w:cs="楷体"/>
                <w:kern w:val="0"/>
                <w:sz w:val="18"/>
                <w:szCs w:val="18"/>
                <w:lang w:bidi="ar"/>
              </w:rPr>
              <w:t xml:space="preserve"> </w:t>
            </w:r>
            <w:r w:rsidRPr="005F0A95">
              <w:rPr>
                <w:rFonts w:ascii="Times New Roman" w:eastAsia="楷体" w:hAnsi="Times New Roman" w:cs="楷体"/>
                <w:kern w:val="0"/>
                <w:sz w:val="18"/>
                <w:szCs w:val="18"/>
                <w:lang w:bidi="ar"/>
              </w:rPr>
              <w:t>多项式解答</w:t>
            </w:r>
          </w:p>
          <w:p w14:paraId="05755130" w14:textId="77777777" w:rsidR="00C702D7" w:rsidRPr="005F0A95" w:rsidRDefault="00C702D7" w:rsidP="005F0A95">
            <w:pPr>
              <w:widowControl/>
              <w:jc w:val="left"/>
              <w:textAlignment w:val="center"/>
              <w:rPr>
                <w:rFonts w:ascii="Times New Roman" w:eastAsia="楷体" w:hAnsi="Times New Roman" w:cs="楷体"/>
                <w:kern w:val="0"/>
                <w:sz w:val="18"/>
                <w:szCs w:val="18"/>
                <w:lang w:bidi="ar"/>
              </w:rPr>
            </w:pPr>
            <w:r w:rsidRPr="005F0A95">
              <w:rPr>
                <w:rFonts w:ascii="Times New Roman" w:eastAsia="楷体" w:hAnsi="Times New Roman" w:cs="楷体" w:hint="eastAsia"/>
                <w:kern w:val="0"/>
                <w:sz w:val="18"/>
                <w:szCs w:val="18"/>
                <w:lang w:bidi="ar"/>
              </w:rPr>
              <w:t>矩形梁的纯弯曲；位移分量的求出</w:t>
            </w:r>
          </w:p>
          <w:p w14:paraId="00B84A5A" w14:textId="77777777" w:rsidR="00C702D7" w:rsidRPr="005F0A95" w:rsidRDefault="00C702D7" w:rsidP="005F0A95">
            <w:pPr>
              <w:widowControl/>
              <w:jc w:val="left"/>
              <w:textAlignment w:val="center"/>
              <w:rPr>
                <w:rFonts w:ascii="Times New Roman" w:eastAsia="楷体" w:hAnsi="Times New Roman" w:cs="楷体"/>
                <w:kern w:val="0"/>
                <w:sz w:val="18"/>
                <w:szCs w:val="18"/>
                <w:lang w:bidi="ar"/>
              </w:rPr>
            </w:pPr>
            <w:r w:rsidRPr="005F0A95">
              <w:rPr>
                <w:rFonts w:ascii="Times New Roman" w:eastAsia="楷体" w:hAnsi="Times New Roman" w:cs="楷体" w:hint="eastAsia"/>
                <w:kern w:val="0"/>
                <w:sz w:val="18"/>
                <w:szCs w:val="18"/>
                <w:lang w:bidi="ar"/>
              </w:rPr>
              <w:t>简支梁受均布荷载</w:t>
            </w:r>
          </w:p>
          <w:p w14:paraId="3908FCBE" w14:textId="77777777" w:rsidR="00C702D7" w:rsidRPr="005F0A95" w:rsidRDefault="00C702D7" w:rsidP="005F0A95">
            <w:pPr>
              <w:widowControl/>
              <w:jc w:val="left"/>
              <w:textAlignment w:val="center"/>
              <w:rPr>
                <w:rFonts w:ascii="Times New Roman" w:eastAsia="楷体" w:hAnsi="Times New Roman" w:cs="楷体"/>
                <w:sz w:val="18"/>
                <w:szCs w:val="18"/>
              </w:rPr>
            </w:pPr>
            <w:r w:rsidRPr="005F0A95">
              <w:rPr>
                <w:rFonts w:ascii="Times New Roman" w:eastAsia="楷体" w:hAnsi="Times New Roman" w:cs="楷体" w:hint="eastAsia"/>
                <w:kern w:val="0"/>
                <w:sz w:val="18"/>
                <w:szCs w:val="18"/>
                <w:lang w:bidi="ar"/>
              </w:rPr>
              <w:t>楔形体受重力和液体压力</w:t>
            </w:r>
          </w:p>
        </w:tc>
        <w:tc>
          <w:tcPr>
            <w:tcW w:w="1134" w:type="dxa"/>
            <w:tcBorders>
              <w:top w:val="single" w:sz="4" w:space="0" w:color="000000"/>
              <w:left w:val="single" w:sz="4" w:space="0" w:color="000000"/>
              <w:bottom w:val="single" w:sz="4" w:space="0" w:color="000000"/>
              <w:right w:val="single" w:sz="4" w:space="0" w:color="000000"/>
            </w:tcBorders>
            <w:vAlign w:val="center"/>
          </w:tcPr>
          <w:p w14:paraId="28D4D8A5" w14:textId="77777777" w:rsidR="00C702D7" w:rsidRPr="005F0A95" w:rsidRDefault="00C702D7" w:rsidP="00C702D7">
            <w:pPr>
              <w:widowControl/>
              <w:spacing w:line="276" w:lineRule="auto"/>
              <w:jc w:val="center"/>
              <w:textAlignment w:val="center"/>
              <w:rPr>
                <w:rFonts w:ascii="Times New Roman" w:eastAsia="楷体" w:hAnsi="Times New Roman" w:cs="楷体"/>
                <w:sz w:val="18"/>
                <w:szCs w:val="18"/>
              </w:rPr>
            </w:pPr>
            <w:r w:rsidRPr="005F0A95">
              <w:rPr>
                <w:rFonts w:ascii="Times New Roman" w:eastAsia="楷体" w:hAnsi="Times New Roman" w:cs="楷体" w:hint="eastAsia"/>
                <w:kern w:val="0"/>
                <w:sz w:val="18"/>
                <w:szCs w:val="18"/>
                <w:lang w:bidi="ar"/>
              </w:rPr>
              <w:t>课堂表现</w:t>
            </w:r>
          </w:p>
        </w:tc>
        <w:tc>
          <w:tcPr>
            <w:tcW w:w="993" w:type="dxa"/>
            <w:tcBorders>
              <w:top w:val="single" w:sz="4" w:space="0" w:color="000000"/>
              <w:left w:val="single" w:sz="4" w:space="0" w:color="000000"/>
              <w:bottom w:val="single" w:sz="4" w:space="0" w:color="000000"/>
              <w:right w:val="single" w:sz="4" w:space="0" w:color="000000"/>
            </w:tcBorders>
            <w:noWrap/>
            <w:vAlign w:val="center"/>
          </w:tcPr>
          <w:p w14:paraId="08880C29" w14:textId="77777777" w:rsidR="00C702D7" w:rsidRPr="005F0A95" w:rsidRDefault="00C702D7" w:rsidP="00C702D7">
            <w:pPr>
              <w:spacing w:line="276" w:lineRule="auto"/>
              <w:jc w:val="center"/>
              <w:rPr>
                <w:rFonts w:ascii="Times New Roman" w:eastAsia="宋体" w:hAnsi="Times New Roman" w:cs="Times New Roman"/>
                <w:sz w:val="18"/>
                <w:szCs w:val="18"/>
              </w:rPr>
            </w:pPr>
            <w:r w:rsidRPr="005F0A95">
              <w:rPr>
                <w:rFonts w:ascii="Times New Roman" w:eastAsia="宋体" w:hAnsi="Times New Roman" w:cs="Times New Roman" w:hint="eastAsia"/>
                <w:sz w:val="18"/>
                <w:szCs w:val="18"/>
              </w:rPr>
              <w:t>15</w:t>
            </w:r>
          </w:p>
        </w:tc>
      </w:tr>
      <w:tr w:rsidR="005F0A95" w:rsidRPr="005F0A95" w14:paraId="6C0A3D6D" w14:textId="77777777" w:rsidTr="007A26E9">
        <w:trPr>
          <w:trHeight w:val="270"/>
          <w:jc w:val="center"/>
        </w:trPr>
        <w:tc>
          <w:tcPr>
            <w:tcW w:w="613" w:type="dxa"/>
            <w:vMerge/>
            <w:tcBorders>
              <w:top w:val="single" w:sz="4" w:space="0" w:color="000000"/>
              <w:left w:val="single" w:sz="4" w:space="0" w:color="000000"/>
              <w:bottom w:val="single" w:sz="4" w:space="0" w:color="000000"/>
              <w:right w:val="single" w:sz="4" w:space="0" w:color="000000"/>
            </w:tcBorders>
            <w:vAlign w:val="center"/>
          </w:tcPr>
          <w:p w14:paraId="52F0865C" w14:textId="77777777" w:rsidR="00C702D7" w:rsidRPr="005F0A95" w:rsidRDefault="00C702D7" w:rsidP="00C702D7">
            <w:pPr>
              <w:spacing w:line="276" w:lineRule="auto"/>
              <w:jc w:val="center"/>
              <w:rPr>
                <w:rFonts w:ascii="Times New Roman" w:eastAsia="楷体" w:hAnsi="Times New Roman" w:cs="楷体"/>
                <w:sz w:val="18"/>
                <w:szCs w:val="18"/>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4B350A00" w14:textId="77777777" w:rsidR="00C702D7" w:rsidRPr="005F0A95" w:rsidRDefault="00C702D7" w:rsidP="005F0A95">
            <w:pPr>
              <w:jc w:val="center"/>
              <w:rPr>
                <w:rFonts w:ascii="Times New Roman" w:eastAsia="楷体" w:hAnsi="Times New Roman" w:cs="楷体"/>
                <w:sz w:val="18"/>
                <w:szCs w:val="18"/>
              </w:rPr>
            </w:pPr>
          </w:p>
        </w:tc>
        <w:tc>
          <w:tcPr>
            <w:tcW w:w="708" w:type="dxa"/>
            <w:vMerge/>
            <w:tcBorders>
              <w:top w:val="single" w:sz="4" w:space="0" w:color="000000"/>
              <w:left w:val="single" w:sz="4" w:space="0" w:color="000000"/>
              <w:bottom w:val="single" w:sz="4" w:space="0" w:color="000000"/>
              <w:right w:val="single" w:sz="4" w:space="0" w:color="000000"/>
            </w:tcBorders>
            <w:vAlign w:val="center"/>
          </w:tcPr>
          <w:p w14:paraId="705F4785" w14:textId="6B52312A" w:rsidR="00C702D7" w:rsidRPr="005F0A95" w:rsidRDefault="00C702D7" w:rsidP="005F0A95">
            <w:pPr>
              <w:jc w:val="center"/>
              <w:rPr>
                <w:rFonts w:ascii="Times New Roman" w:eastAsia="楷体" w:hAnsi="Times New Roman" w:cs="楷体"/>
                <w:sz w:val="18"/>
                <w:szCs w:val="18"/>
              </w:rPr>
            </w:pPr>
          </w:p>
        </w:tc>
        <w:tc>
          <w:tcPr>
            <w:tcW w:w="3493" w:type="dxa"/>
            <w:vMerge/>
            <w:tcBorders>
              <w:top w:val="single" w:sz="4" w:space="0" w:color="000000"/>
              <w:left w:val="single" w:sz="4" w:space="0" w:color="000000"/>
              <w:bottom w:val="single" w:sz="4" w:space="0" w:color="000000"/>
              <w:right w:val="single" w:sz="4" w:space="0" w:color="000000"/>
            </w:tcBorders>
            <w:vAlign w:val="center"/>
          </w:tcPr>
          <w:p w14:paraId="124799D4" w14:textId="77777777" w:rsidR="00C702D7" w:rsidRPr="005F0A95" w:rsidRDefault="00C702D7" w:rsidP="005F0A95">
            <w:pPr>
              <w:jc w:val="left"/>
              <w:rPr>
                <w:rFonts w:ascii="Times New Roman" w:eastAsia="楷体" w:hAnsi="Times New Roman" w:cs="楷体"/>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FE50BB1" w14:textId="77777777" w:rsidR="00C702D7" w:rsidRPr="005F0A95" w:rsidRDefault="00C702D7" w:rsidP="00C702D7">
            <w:pPr>
              <w:widowControl/>
              <w:spacing w:line="276" w:lineRule="auto"/>
              <w:jc w:val="center"/>
              <w:textAlignment w:val="center"/>
              <w:rPr>
                <w:rFonts w:ascii="Times New Roman" w:eastAsia="楷体" w:hAnsi="Times New Roman" w:cs="楷体"/>
                <w:sz w:val="18"/>
                <w:szCs w:val="18"/>
              </w:rPr>
            </w:pPr>
            <w:r w:rsidRPr="005F0A95">
              <w:rPr>
                <w:rFonts w:ascii="Times New Roman" w:eastAsia="楷体" w:hAnsi="Times New Roman" w:cs="楷体" w:hint="eastAsia"/>
                <w:kern w:val="0"/>
                <w:sz w:val="18"/>
                <w:szCs w:val="18"/>
                <w:lang w:bidi="ar"/>
              </w:rPr>
              <w:t>平时作业</w:t>
            </w:r>
          </w:p>
        </w:tc>
        <w:tc>
          <w:tcPr>
            <w:tcW w:w="993" w:type="dxa"/>
            <w:tcBorders>
              <w:top w:val="single" w:sz="4" w:space="0" w:color="000000"/>
              <w:left w:val="single" w:sz="4" w:space="0" w:color="000000"/>
              <w:bottom w:val="single" w:sz="4" w:space="0" w:color="000000"/>
              <w:right w:val="single" w:sz="4" w:space="0" w:color="000000"/>
            </w:tcBorders>
            <w:noWrap/>
            <w:vAlign w:val="center"/>
          </w:tcPr>
          <w:p w14:paraId="70FE6F8C" w14:textId="77777777" w:rsidR="00C702D7" w:rsidRPr="005F0A95" w:rsidRDefault="00C702D7" w:rsidP="00C702D7">
            <w:pPr>
              <w:spacing w:line="276" w:lineRule="auto"/>
              <w:jc w:val="center"/>
              <w:rPr>
                <w:rFonts w:ascii="Times New Roman" w:eastAsia="宋体" w:hAnsi="Times New Roman" w:cs="Times New Roman"/>
                <w:sz w:val="18"/>
                <w:szCs w:val="18"/>
              </w:rPr>
            </w:pPr>
            <w:r w:rsidRPr="005F0A95">
              <w:rPr>
                <w:rFonts w:ascii="Times New Roman" w:eastAsia="宋体" w:hAnsi="Times New Roman" w:cs="Times New Roman"/>
                <w:sz w:val="18"/>
                <w:szCs w:val="18"/>
              </w:rPr>
              <w:t>20</w:t>
            </w:r>
          </w:p>
        </w:tc>
      </w:tr>
      <w:tr w:rsidR="005F0A95" w:rsidRPr="005F0A95" w14:paraId="799A1FF1" w14:textId="77777777" w:rsidTr="007A26E9">
        <w:trPr>
          <w:trHeight w:val="270"/>
          <w:jc w:val="center"/>
        </w:trPr>
        <w:tc>
          <w:tcPr>
            <w:tcW w:w="613" w:type="dxa"/>
            <w:vMerge/>
            <w:tcBorders>
              <w:top w:val="single" w:sz="4" w:space="0" w:color="000000"/>
              <w:left w:val="single" w:sz="4" w:space="0" w:color="000000"/>
              <w:bottom w:val="single" w:sz="4" w:space="0" w:color="000000"/>
              <w:right w:val="single" w:sz="4" w:space="0" w:color="000000"/>
            </w:tcBorders>
            <w:vAlign w:val="center"/>
          </w:tcPr>
          <w:p w14:paraId="5FE36A45" w14:textId="77777777" w:rsidR="00C702D7" w:rsidRPr="005F0A95" w:rsidRDefault="00C702D7" w:rsidP="00C702D7">
            <w:pPr>
              <w:spacing w:line="276" w:lineRule="auto"/>
              <w:jc w:val="center"/>
              <w:rPr>
                <w:rFonts w:ascii="Times New Roman" w:eastAsia="楷体" w:hAnsi="Times New Roman" w:cs="楷体"/>
                <w:sz w:val="18"/>
                <w:szCs w:val="18"/>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008DCA5F" w14:textId="77777777" w:rsidR="00C702D7" w:rsidRPr="005F0A95" w:rsidRDefault="00C702D7" w:rsidP="005F0A95">
            <w:pPr>
              <w:jc w:val="center"/>
              <w:rPr>
                <w:rFonts w:ascii="Times New Roman" w:eastAsia="楷体" w:hAnsi="Times New Roman" w:cs="楷体"/>
                <w:sz w:val="18"/>
                <w:szCs w:val="18"/>
              </w:rPr>
            </w:pPr>
          </w:p>
        </w:tc>
        <w:tc>
          <w:tcPr>
            <w:tcW w:w="708" w:type="dxa"/>
            <w:vMerge/>
            <w:tcBorders>
              <w:top w:val="single" w:sz="4" w:space="0" w:color="000000"/>
              <w:left w:val="single" w:sz="4" w:space="0" w:color="000000"/>
              <w:bottom w:val="single" w:sz="4" w:space="0" w:color="000000"/>
              <w:right w:val="single" w:sz="4" w:space="0" w:color="000000"/>
            </w:tcBorders>
            <w:vAlign w:val="center"/>
          </w:tcPr>
          <w:p w14:paraId="3270B3A8" w14:textId="4CCD71A6" w:rsidR="00C702D7" w:rsidRPr="005F0A95" w:rsidRDefault="00C702D7" w:rsidP="005F0A95">
            <w:pPr>
              <w:jc w:val="center"/>
              <w:rPr>
                <w:rFonts w:ascii="Times New Roman" w:eastAsia="楷体" w:hAnsi="Times New Roman" w:cs="楷体"/>
                <w:sz w:val="18"/>
                <w:szCs w:val="18"/>
              </w:rPr>
            </w:pPr>
          </w:p>
        </w:tc>
        <w:tc>
          <w:tcPr>
            <w:tcW w:w="3493" w:type="dxa"/>
            <w:vMerge/>
            <w:tcBorders>
              <w:top w:val="single" w:sz="4" w:space="0" w:color="000000"/>
              <w:left w:val="single" w:sz="4" w:space="0" w:color="000000"/>
              <w:bottom w:val="single" w:sz="4" w:space="0" w:color="000000"/>
              <w:right w:val="single" w:sz="4" w:space="0" w:color="000000"/>
            </w:tcBorders>
            <w:vAlign w:val="center"/>
          </w:tcPr>
          <w:p w14:paraId="28A8FEA9" w14:textId="77777777" w:rsidR="00C702D7" w:rsidRPr="005F0A95" w:rsidRDefault="00C702D7" w:rsidP="005F0A95">
            <w:pPr>
              <w:jc w:val="left"/>
              <w:rPr>
                <w:rFonts w:ascii="Times New Roman" w:eastAsia="楷体" w:hAnsi="Times New Roman" w:cs="楷体"/>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63E6FEF" w14:textId="77777777" w:rsidR="00C702D7" w:rsidRPr="005F0A95" w:rsidRDefault="00C702D7" w:rsidP="00C702D7">
            <w:pPr>
              <w:widowControl/>
              <w:spacing w:line="276" w:lineRule="auto"/>
              <w:jc w:val="center"/>
              <w:textAlignment w:val="center"/>
              <w:rPr>
                <w:rFonts w:ascii="Times New Roman" w:eastAsia="楷体" w:hAnsi="Times New Roman" w:cs="楷体"/>
                <w:sz w:val="18"/>
                <w:szCs w:val="18"/>
              </w:rPr>
            </w:pPr>
            <w:r w:rsidRPr="005F0A95">
              <w:rPr>
                <w:rFonts w:ascii="Times New Roman" w:eastAsia="楷体" w:hAnsi="Times New Roman" w:cs="楷体" w:hint="eastAsia"/>
                <w:kern w:val="0"/>
                <w:sz w:val="18"/>
                <w:szCs w:val="18"/>
                <w:lang w:bidi="ar"/>
              </w:rPr>
              <w:t>阶段性测试</w:t>
            </w:r>
          </w:p>
        </w:tc>
        <w:tc>
          <w:tcPr>
            <w:tcW w:w="993" w:type="dxa"/>
            <w:tcBorders>
              <w:top w:val="single" w:sz="4" w:space="0" w:color="000000"/>
              <w:left w:val="single" w:sz="4" w:space="0" w:color="000000"/>
              <w:bottom w:val="single" w:sz="4" w:space="0" w:color="000000"/>
              <w:right w:val="single" w:sz="4" w:space="0" w:color="000000"/>
            </w:tcBorders>
            <w:noWrap/>
            <w:vAlign w:val="center"/>
          </w:tcPr>
          <w:p w14:paraId="54591C28" w14:textId="77777777" w:rsidR="00C702D7" w:rsidRPr="005F0A95" w:rsidRDefault="00C702D7" w:rsidP="00C702D7">
            <w:pPr>
              <w:spacing w:line="276" w:lineRule="auto"/>
              <w:jc w:val="center"/>
              <w:rPr>
                <w:rFonts w:ascii="Times New Roman" w:eastAsia="宋体" w:hAnsi="Times New Roman" w:cs="Times New Roman"/>
                <w:sz w:val="18"/>
                <w:szCs w:val="18"/>
              </w:rPr>
            </w:pPr>
            <w:r w:rsidRPr="005F0A95">
              <w:rPr>
                <w:rFonts w:ascii="Times New Roman" w:eastAsia="宋体" w:hAnsi="Times New Roman" w:cs="Times New Roman" w:hint="eastAsia"/>
                <w:sz w:val="18"/>
                <w:szCs w:val="18"/>
              </w:rPr>
              <w:t>20</w:t>
            </w:r>
          </w:p>
        </w:tc>
      </w:tr>
      <w:tr w:rsidR="005F0A95" w:rsidRPr="005F0A95" w14:paraId="23DB8D1A" w14:textId="77777777" w:rsidTr="007A26E9">
        <w:trPr>
          <w:trHeight w:val="270"/>
          <w:jc w:val="center"/>
        </w:trPr>
        <w:tc>
          <w:tcPr>
            <w:tcW w:w="613" w:type="dxa"/>
            <w:vMerge/>
            <w:tcBorders>
              <w:top w:val="single" w:sz="4" w:space="0" w:color="000000"/>
              <w:left w:val="single" w:sz="4" w:space="0" w:color="000000"/>
              <w:bottom w:val="single" w:sz="4" w:space="0" w:color="000000"/>
              <w:right w:val="single" w:sz="4" w:space="0" w:color="000000"/>
            </w:tcBorders>
            <w:vAlign w:val="center"/>
          </w:tcPr>
          <w:p w14:paraId="28C85298" w14:textId="77777777" w:rsidR="00C702D7" w:rsidRPr="005F0A95" w:rsidRDefault="00C702D7" w:rsidP="00C702D7">
            <w:pPr>
              <w:spacing w:line="276" w:lineRule="auto"/>
              <w:jc w:val="center"/>
              <w:rPr>
                <w:rFonts w:ascii="Times New Roman" w:eastAsia="楷体" w:hAnsi="Times New Roman" w:cs="楷体"/>
                <w:sz w:val="18"/>
                <w:szCs w:val="18"/>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449B0339" w14:textId="77777777" w:rsidR="00C702D7" w:rsidRPr="005F0A95" w:rsidRDefault="00C702D7" w:rsidP="005F0A95">
            <w:pPr>
              <w:jc w:val="center"/>
              <w:rPr>
                <w:rFonts w:ascii="Times New Roman" w:eastAsia="楷体" w:hAnsi="Times New Roman" w:cs="楷体"/>
                <w:sz w:val="18"/>
                <w:szCs w:val="18"/>
              </w:rPr>
            </w:pPr>
          </w:p>
        </w:tc>
        <w:tc>
          <w:tcPr>
            <w:tcW w:w="708" w:type="dxa"/>
            <w:vMerge/>
            <w:tcBorders>
              <w:top w:val="single" w:sz="4" w:space="0" w:color="000000"/>
              <w:left w:val="single" w:sz="4" w:space="0" w:color="000000"/>
              <w:bottom w:val="single" w:sz="4" w:space="0" w:color="000000"/>
              <w:right w:val="single" w:sz="4" w:space="0" w:color="000000"/>
            </w:tcBorders>
            <w:vAlign w:val="center"/>
          </w:tcPr>
          <w:p w14:paraId="28155661" w14:textId="5A99428D" w:rsidR="00C702D7" w:rsidRPr="005F0A95" w:rsidRDefault="00C702D7" w:rsidP="005F0A95">
            <w:pPr>
              <w:jc w:val="center"/>
              <w:rPr>
                <w:rFonts w:ascii="Times New Roman" w:eastAsia="楷体" w:hAnsi="Times New Roman" w:cs="楷体"/>
                <w:sz w:val="18"/>
                <w:szCs w:val="18"/>
              </w:rPr>
            </w:pPr>
          </w:p>
        </w:tc>
        <w:tc>
          <w:tcPr>
            <w:tcW w:w="3493" w:type="dxa"/>
            <w:vMerge/>
            <w:tcBorders>
              <w:top w:val="single" w:sz="4" w:space="0" w:color="000000"/>
              <w:left w:val="single" w:sz="4" w:space="0" w:color="000000"/>
              <w:bottom w:val="single" w:sz="4" w:space="0" w:color="000000"/>
              <w:right w:val="single" w:sz="4" w:space="0" w:color="000000"/>
            </w:tcBorders>
            <w:vAlign w:val="center"/>
          </w:tcPr>
          <w:p w14:paraId="559F93D0" w14:textId="77777777" w:rsidR="00C702D7" w:rsidRPr="005F0A95" w:rsidRDefault="00C702D7" w:rsidP="005F0A95">
            <w:pPr>
              <w:jc w:val="left"/>
              <w:rPr>
                <w:rFonts w:ascii="Times New Roman" w:eastAsia="楷体" w:hAnsi="Times New Roman" w:cs="楷体"/>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5F684D3" w14:textId="77777777" w:rsidR="00C702D7" w:rsidRPr="005F0A95" w:rsidRDefault="00C702D7" w:rsidP="00C702D7">
            <w:pPr>
              <w:widowControl/>
              <w:spacing w:line="276" w:lineRule="auto"/>
              <w:jc w:val="center"/>
              <w:textAlignment w:val="center"/>
              <w:rPr>
                <w:rFonts w:ascii="Times New Roman" w:eastAsia="楷体" w:hAnsi="Times New Roman" w:cs="楷体"/>
                <w:sz w:val="18"/>
                <w:szCs w:val="18"/>
              </w:rPr>
            </w:pPr>
            <w:r w:rsidRPr="005F0A95">
              <w:rPr>
                <w:rFonts w:ascii="Times New Roman" w:eastAsia="楷体" w:hAnsi="Times New Roman" w:cs="楷体" w:hint="eastAsia"/>
                <w:kern w:val="0"/>
                <w:sz w:val="18"/>
                <w:szCs w:val="18"/>
                <w:lang w:bidi="ar"/>
              </w:rPr>
              <w:t>期末测试</w:t>
            </w:r>
          </w:p>
        </w:tc>
        <w:tc>
          <w:tcPr>
            <w:tcW w:w="993" w:type="dxa"/>
            <w:tcBorders>
              <w:top w:val="single" w:sz="4" w:space="0" w:color="000000"/>
              <w:left w:val="single" w:sz="4" w:space="0" w:color="000000"/>
              <w:bottom w:val="single" w:sz="4" w:space="0" w:color="000000"/>
              <w:right w:val="single" w:sz="4" w:space="0" w:color="000000"/>
            </w:tcBorders>
            <w:noWrap/>
            <w:vAlign w:val="center"/>
          </w:tcPr>
          <w:p w14:paraId="3D5292EE" w14:textId="77777777" w:rsidR="00C702D7" w:rsidRPr="005F0A95" w:rsidRDefault="00C702D7" w:rsidP="00C702D7">
            <w:pPr>
              <w:spacing w:line="276" w:lineRule="auto"/>
              <w:jc w:val="center"/>
              <w:rPr>
                <w:rFonts w:ascii="Times New Roman" w:eastAsia="宋体" w:hAnsi="Times New Roman" w:cs="Times New Roman"/>
                <w:sz w:val="18"/>
                <w:szCs w:val="18"/>
              </w:rPr>
            </w:pPr>
            <w:r w:rsidRPr="005F0A95">
              <w:rPr>
                <w:rFonts w:ascii="Times New Roman" w:eastAsia="宋体" w:hAnsi="Times New Roman" w:cs="Times New Roman"/>
                <w:sz w:val="18"/>
                <w:szCs w:val="18"/>
              </w:rPr>
              <w:t>30</w:t>
            </w:r>
          </w:p>
        </w:tc>
      </w:tr>
      <w:tr w:rsidR="005F0A95" w:rsidRPr="005F0A95" w14:paraId="51BB6112" w14:textId="77777777" w:rsidTr="007A26E9">
        <w:trPr>
          <w:trHeight w:val="728"/>
          <w:jc w:val="center"/>
        </w:trPr>
        <w:tc>
          <w:tcPr>
            <w:tcW w:w="613" w:type="dxa"/>
            <w:vMerge w:val="restart"/>
            <w:tcBorders>
              <w:top w:val="single" w:sz="4" w:space="0" w:color="000000"/>
              <w:left w:val="single" w:sz="4" w:space="0" w:color="000000"/>
              <w:bottom w:val="nil"/>
              <w:right w:val="single" w:sz="4" w:space="0" w:color="000000"/>
            </w:tcBorders>
            <w:vAlign w:val="center"/>
          </w:tcPr>
          <w:p w14:paraId="38C0F3B7" w14:textId="0F58BECD" w:rsidR="00C702D7" w:rsidRPr="005F0A95" w:rsidRDefault="00C702D7" w:rsidP="00C702D7">
            <w:pPr>
              <w:widowControl/>
              <w:spacing w:line="276" w:lineRule="auto"/>
              <w:jc w:val="center"/>
              <w:textAlignment w:val="center"/>
              <w:rPr>
                <w:rFonts w:ascii="Times New Roman" w:eastAsia="楷体" w:hAnsi="Times New Roman" w:cs="楷体"/>
                <w:sz w:val="18"/>
                <w:szCs w:val="18"/>
              </w:rPr>
            </w:pPr>
            <w:r w:rsidRPr="005F0A95">
              <w:rPr>
                <w:rFonts w:ascii="Times New Roman" w:eastAsia="楷体" w:hAnsi="Times New Roman" w:cs="楷体" w:hint="eastAsia"/>
                <w:kern w:val="0"/>
                <w:sz w:val="18"/>
                <w:szCs w:val="18"/>
                <w:lang w:bidi="ar"/>
              </w:rPr>
              <w:t>4</w:t>
            </w:r>
          </w:p>
        </w:tc>
        <w:tc>
          <w:tcPr>
            <w:tcW w:w="1418" w:type="dxa"/>
            <w:vMerge w:val="restart"/>
            <w:tcBorders>
              <w:top w:val="single" w:sz="4" w:space="0" w:color="000000"/>
              <w:left w:val="single" w:sz="4" w:space="0" w:color="000000"/>
              <w:bottom w:val="nil"/>
              <w:right w:val="single" w:sz="4" w:space="0" w:color="000000"/>
            </w:tcBorders>
            <w:vAlign w:val="center"/>
          </w:tcPr>
          <w:p w14:paraId="2D0FBFFC" w14:textId="383297E7" w:rsidR="00C702D7" w:rsidRPr="005F0A95" w:rsidRDefault="00C702D7" w:rsidP="005F0A95">
            <w:pPr>
              <w:widowControl/>
              <w:jc w:val="center"/>
              <w:textAlignment w:val="center"/>
              <w:rPr>
                <w:rFonts w:ascii="Times New Roman" w:eastAsia="楷体" w:hAnsi="Times New Roman" w:cs="楷体"/>
                <w:kern w:val="0"/>
                <w:sz w:val="18"/>
                <w:szCs w:val="18"/>
                <w:lang w:bidi="ar"/>
              </w:rPr>
            </w:pPr>
            <w:r w:rsidRPr="005F0A95">
              <w:rPr>
                <w:rFonts w:ascii="Times New Roman" w:eastAsia="楷体" w:hAnsi="Times New Roman" w:cs="楷体" w:hint="eastAsia"/>
                <w:kern w:val="0"/>
                <w:sz w:val="18"/>
                <w:szCs w:val="18"/>
                <w:lang w:bidi="ar"/>
              </w:rPr>
              <w:t>平面问题的极坐标解答</w:t>
            </w:r>
            <w:r w:rsidR="005F0A95" w:rsidRPr="005F0A95">
              <w:rPr>
                <w:rFonts w:ascii="Times New Roman" w:eastAsia="楷体" w:hAnsi="Times New Roman" w:cs="楷体" w:hint="eastAsia"/>
                <w:kern w:val="0"/>
                <w:sz w:val="18"/>
                <w:szCs w:val="18"/>
                <w:lang w:bidi="ar"/>
              </w:rPr>
              <w:t>（</w:t>
            </w:r>
            <w:r w:rsidR="005F0A95" w:rsidRPr="005F0A95">
              <w:rPr>
                <w:rFonts w:ascii="Times New Roman" w:eastAsia="楷体" w:hAnsi="Times New Roman" w:cs="楷体" w:hint="eastAsia"/>
                <w:kern w:val="0"/>
                <w:sz w:val="18"/>
                <w:szCs w:val="18"/>
                <w:lang w:bidi="ar"/>
              </w:rPr>
              <w:t>8/36</w:t>
            </w:r>
            <w:r w:rsidR="005F0A95" w:rsidRPr="005F0A95">
              <w:rPr>
                <w:rFonts w:ascii="Times New Roman" w:eastAsia="楷体" w:hAnsi="Times New Roman" w:cs="楷体" w:hint="eastAsia"/>
                <w:kern w:val="0"/>
                <w:sz w:val="18"/>
                <w:szCs w:val="18"/>
                <w:lang w:bidi="ar"/>
              </w:rPr>
              <w:t>）</w:t>
            </w:r>
          </w:p>
        </w:tc>
        <w:tc>
          <w:tcPr>
            <w:tcW w:w="708" w:type="dxa"/>
            <w:vMerge w:val="restart"/>
            <w:tcBorders>
              <w:top w:val="single" w:sz="4" w:space="0" w:color="000000"/>
              <w:left w:val="nil"/>
              <w:bottom w:val="single" w:sz="4" w:space="0" w:color="000000"/>
              <w:right w:val="single" w:sz="4" w:space="0" w:color="000000"/>
            </w:tcBorders>
            <w:vAlign w:val="center"/>
          </w:tcPr>
          <w:p w14:paraId="5D528214" w14:textId="09D78B82" w:rsidR="00C702D7" w:rsidRPr="005F0A95" w:rsidRDefault="00C702D7" w:rsidP="005F0A95">
            <w:pPr>
              <w:widowControl/>
              <w:jc w:val="center"/>
              <w:textAlignment w:val="center"/>
              <w:rPr>
                <w:rFonts w:ascii="Times New Roman" w:eastAsia="楷体" w:hAnsi="Times New Roman" w:cs="楷体"/>
                <w:sz w:val="18"/>
                <w:szCs w:val="18"/>
              </w:rPr>
            </w:pPr>
            <w:r w:rsidRPr="005F0A95">
              <w:rPr>
                <w:rFonts w:ascii="Times New Roman" w:eastAsia="楷体" w:hAnsi="Times New Roman" w:cs="楷体" w:hint="eastAsia"/>
                <w:kern w:val="0"/>
                <w:sz w:val="18"/>
                <w:szCs w:val="18"/>
                <w:lang w:bidi="ar"/>
              </w:rPr>
              <w:t>1</w:t>
            </w:r>
          </w:p>
        </w:tc>
        <w:tc>
          <w:tcPr>
            <w:tcW w:w="3493" w:type="dxa"/>
            <w:vMerge w:val="restart"/>
            <w:tcBorders>
              <w:top w:val="single" w:sz="4" w:space="0" w:color="000000"/>
              <w:left w:val="single" w:sz="4" w:space="0" w:color="000000"/>
              <w:bottom w:val="single" w:sz="4" w:space="0" w:color="000000"/>
              <w:right w:val="single" w:sz="4" w:space="0" w:color="000000"/>
            </w:tcBorders>
            <w:vAlign w:val="center"/>
          </w:tcPr>
          <w:p w14:paraId="415527DC" w14:textId="77777777" w:rsidR="00C702D7" w:rsidRPr="005F0A95" w:rsidRDefault="00C702D7" w:rsidP="005F0A95">
            <w:pPr>
              <w:widowControl/>
              <w:jc w:val="left"/>
              <w:textAlignment w:val="center"/>
              <w:rPr>
                <w:rFonts w:ascii="Times New Roman" w:eastAsia="楷体" w:hAnsi="Times New Roman" w:cs="楷体"/>
                <w:kern w:val="0"/>
                <w:sz w:val="18"/>
                <w:szCs w:val="18"/>
                <w:lang w:bidi="ar"/>
              </w:rPr>
            </w:pPr>
            <w:r w:rsidRPr="005F0A95">
              <w:rPr>
                <w:rFonts w:ascii="Times New Roman" w:eastAsia="楷体" w:hAnsi="Times New Roman" w:cs="楷体" w:hint="eastAsia"/>
                <w:kern w:val="0"/>
                <w:sz w:val="18"/>
                <w:szCs w:val="18"/>
                <w:lang w:bidi="ar"/>
              </w:rPr>
              <w:t>极坐标中的平衡微分方程</w:t>
            </w:r>
          </w:p>
          <w:p w14:paraId="7AE700A7" w14:textId="77777777" w:rsidR="00C702D7" w:rsidRPr="005F0A95" w:rsidRDefault="00C702D7" w:rsidP="005F0A95">
            <w:pPr>
              <w:widowControl/>
              <w:jc w:val="left"/>
              <w:textAlignment w:val="center"/>
              <w:rPr>
                <w:rFonts w:ascii="Times New Roman" w:eastAsia="楷体" w:hAnsi="Times New Roman" w:cs="楷体"/>
                <w:kern w:val="0"/>
                <w:sz w:val="18"/>
                <w:szCs w:val="18"/>
                <w:lang w:bidi="ar"/>
              </w:rPr>
            </w:pPr>
            <w:r w:rsidRPr="005F0A95">
              <w:rPr>
                <w:rFonts w:ascii="Times New Roman" w:eastAsia="楷体" w:hAnsi="Times New Roman" w:cs="楷体" w:hint="eastAsia"/>
                <w:kern w:val="0"/>
                <w:sz w:val="18"/>
                <w:szCs w:val="18"/>
                <w:lang w:bidi="ar"/>
              </w:rPr>
              <w:t>极坐标中的几何方程和物理方程</w:t>
            </w:r>
          </w:p>
          <w:p w14:paraId="0B110FCA" w14:textId="77777777" w:rsidR="00C702D7" w:rsidRPr="005F0A95" w:rsidRDefault="00C702D7" w:rsidP="005F0A95">
            <w:pPr>
              <w:widowControl/>
              <w:jc w:val="left"/>
              <w:textAlignment w:val="center"/>
              <w:rPr>
                <w:rFonts w:ascii="Times New Roman" w:eastAsia="楷体" w:hAnsi="Times New Roman" w:cs="楷体"/>
                <w:kern w:val="0"/>
                <w:sz w:val="18"/>
                <w:szCs w:val="18"/>
                <w:lang w:bidi="ar"/>
              </w:rPr>
            </w:pPr>
            <w:r w:rsidRPr="005F0A95">
              <w:rPr>
                <w:rFonts w:ascii="Times New Roman" w:eastAsia="楷体" w:hAnsi="Times New Roman" w:cs="楷体" w:hint="eastAsia"/>
                <w:kern w:val="0"/>
                <w:sz w:val="18"/>
                <w:szCs w:val="18"/>
                <w:lang w:bidi="ar"/>
              </w:rPr>
              <w:t>极坐标中的应力函数与相容方程</w:t>
            </w:r>
          </w:p>
          <w:p w14:paraId="28977B72" w14:textId="77777777" w:rsidR="00C702D7" w:rsidRPr="005F0A95" w:rsidRDefault="00C702D7" w:rsidP="005F0A95">
            <w:pPr>
              <w:widowControl/>
              <w:jc w:val="left"/>
              <w:textAlignment w:val="center"/>
              <w:rPr>
                <w:rFonts w:ascii="Times New Roman" w:eastAsia="楷体" w:hAnsi="Times New Roman" w:cs="楷体"/>
                <w:sz w:val="18"/>
                <w:szCs w:val="18"/>
              </w:rPr>
            </w:pPr>
            <w:r w:rsidRPr="005F0A95">
              <w:rPr>
                <w:rFonts w:ascii="Times New Roman" w:eastAsia="楷体" w:hAnsi="Times New Roman" w:cs="楷体" w:hint="eastAsia"/>
                <w:kern w:val="0"/>
                <w:sz w:val="18"/>
                <w:szCs w:val="18"/>
                <w:lang w:bidi="ar"/>
              </w:rPr>
              <w:t>应力分量的坐标变换式</w:t>
            </w:r>
          </w:p>
        </w:tc>
        <w:tc>
          <w:tcPr>
            <w:tcW w:w="1134" w:type="dxa"/>
            <w:tcBorders>
              <w:top w:val="single" w:sz="4" w:space="0" w:color="000000"/>
              <w:left w:val="single" w:sz="4" w:space="0" w:color="000000"/>
              <w:right w:val="single" w:sz="4" w:space="0" w:color="000000"/>
            </w:tcBorders>
            <w:vAlign w:val="center"/>
          </w:tcPr>
          <w:p w14:paraId="56678DB1" w14:textId="77777777" w:rsidR="00C702D7" w:rsidRPr="005F0A95" w:rsidRDefault="00C702D7" w:rsidP="00C702D7">
            <w:pPr>
              <w:widowControl/>
              <w:spacing w:line="276" w:lineRule="auto"/>
              <w:jc w:val="center"/>
              <w:textAlignment w:val="center"/>
              <w:rPr>
                <w:rFonts w:ascii="Times New Roman" w:eastAsia="楷体" w:hAnsi="Times New Roman" w:cs="楷体"/>
                <w:sz w:val="18"/>
                <w:szCs w:val="18"/>
              </w:rPr>
            </w:pPr>
            <w:r w:rsidRPr="005F0A95">
              <w:rPr>
                <w:rFonts w:ascii="Times New Roman" w:eastAsia="楷体" w:hAnsi="Times New Roman" w:cs="楷体" w:hint="eastAsia"/>
                <w:kern w:val="0"/>
                <w:sz w:val="18"/>
                <w:szCs w:val="18"/>
                <w:lang w:bidi="ar"/>
              </w:rPr>
              <w:t>课堂表现</w:t>
            </w:r>
          </w:p>
        </w:tc>
        <w:tc>
          <w:tcPr>
            <w:tcW w:w="993" w:type="dxa"/>
            <w:tcBorders>
              <w:top w:val="single" w:sz="4" w:space="0" w:color="000000"/>
              <w:left w:val="single" w:sz="4" w:space="0" w:color="000000"/>
              <w:right w:val="single" w:sz="4" w:space="0" w:color="000000"/>
            </w:tcBorders>
            <w:noWrap/>
            <w:vAlign w:val="center"/>
          </w:tcPr>
          <w:p w14:paraId="5DB3B1DD" w14:textId="77777777" w:rsidR="00C702D7" w:rsidRPr="005F0A95" w:rsidRDefault="00C702D7" w:rsidP="00C702D7">
            <w:pPr>
              <w:spacing w:line="276" w:lineRule="auto"/>
              <w:jc w:val="center"/>
              <w:rPr>
                <w:rFonts w:ascii="Times New Roman" w:eastAsia="宋体" w:hAnsi="Times New Roman" w:cs="Times New Roman"/>
                <w:sz w:val="18"/>
                <w:szCs w:val="18"/>
              </w:rPr>
            </w:pPr>
            <w:r w:rsidRPr="005F0A95">
              <w:rPr>
                <w:rFonts w:ascii="Times New Roman" w:eastAsia="宋体" w:hAnsi="Times New Roman" w:cs="Times New Roman" w:hint="eastAsia"/>
                <w:sz w:val="18"/>
                <w:szCs w:val="18"/>
              </w:rPr>
              <w:t>15</w:t>
            </w:r>
          </w:p>
        </w:tc>
      </w:tr>
      <w:tr w:rsidR="005F0A95" w:rsidRPr="005F0A95" w14:paraId="00CF7CAF" w14:textId="77777777" w:rsidTr="007A26E9">
        <w:trPr>
          <w:trHeight w:val="270"/>
          <w:jc w:val="center"/>
        </w:trPr>
        <w:tc>
          <w:tcPr>
            <w:tcW w:w="613" w:type="dxa"/>
            <w:vMerge/>
            <w:tcBorders>
              <w:top w:val="single" w:sz="4" w:space="0" w:color="000000"/>
              <w:left w:val="single" w:sz="4" w:space="0" w:color="000000"/>
              <w:bottom w:val="nil"/>
              <w:right w:val="single" w:sz="4" w:space="0" w:color="000000"/>
            </w:tcBorders>
            <w:vAlign w:val="center"/>
          </w:tcPr>
          <w:p w14:paraId="6678AD59" w14:textId="77777777" w:rsidR="00C702D7" w:rsidRPr="005F0A95" w:rsidRDefault="00C702D7" w:rsidP="00C702D7">
            <w:pPr>
              <w:spacing w:line="276" w:lineRule="auto"/>
              <w:jc w:val="center"/>
              <w:rPr>
                <w:rFonts w:ascii="Times New Roman" w:eastAsia="楷体" w:hAnsi="Times New Roman" w:cs="楷体"/>
                <w:sz w:val="18"/>
                <w:szCs w:val="18"/>
              </w:rPr>
            </w:pPr>
          </w:p>
        </w:tc>
        <w:tc>
          <w:tcPr>
            <w:tcW w:w="1418" w:type="dxa"/>
            <w:vMerge/>
            <w:tcBorders>
              <w:top w:val="single" w:sz="4" w:space="0" w:color="000000"/>
              <w:left w:val="single" w:sz="4" w:space="0" w:color="000000"/>
              <w:bottom w:val="nil"/>
              <w:right w:val="single" w:sz="4" w:space="0" w:color="000000"/>
            </w:tcBorders>
            <w:vAlign w:val="center"/>
          </w:tcPr>
          <w:p w14:paraId="02CAC087" w14:textId="77777777" w:rsidR="00C702D7" w:rsidRPr="005F0A95" w:rsidRDefault="00C702D7" w:rsidP="005F0A95">
            <w:pPr>
              <w:jc w:val="center"/>
              <w:rPr>
                <w:rFonts w:ascii="Times New Roman" w:eastAsia="楷体" w:hAnsi="Times New Roman" w:cs="楷体"/>
                <w:sz w:val="18"/>
                <w:szCs w:val="18"/>
              </w:rPr>
            </w:pPr>
          </w:p>
        </w:tc>
        <w:tc>
          <w:tcPr>
            <w:tcW w:w="708" w:type="dxa"/>
            <w:vMerge/>
            <w:tcBorders>
              <w:top w:val="single" w:sz="4" w:space="0" w:color="000000"/>
              <w:left w:val="nil"/>
              <w:bottom w:val="single" w:sz="4" w:space="0" w:color="000000"/>
              <w:right w:val="single" w:sz="4" w:space="0" w:color="000000"/>
            </w:tcBorders>
            <w:vAlign w:val="center"/>
          </w:tcPr>
          <w:p w14:paraId="3E9F1024" w14:textId="50450482" w:rsidR="00C702D7" w:rsidRPr="005F0A95" w:rsidRDefault="00C702D7" w:rsidP="005F0A95">
            <w:pPr>
              <w:jc w:val="center"/>
              <w:rPr>
                <w:rFonts w:ascii="Times New Roman" w:eastAsia="楷体" w:hAnsi="Times New Roman" w:cs="楷体"/>
                <w:sz w:val="18"/>
                <w:szCs w:val="18"/>
              </w:rPr>
            </w:pPr>
          </w:p>
        </w:tc>
        <w:tc>
          <w:tcPr>
            <w:tcW w:w="3493" w:type="dxa"/>
            <w:vMerge/>
            <w:tcBorders>
              <w:top w:val="single" w:sz="4" w:space="0" w:color="000000"/>
              <w:left w:val="single" w:sz="4" w:space="0" w:color="000000"/>
              <w:bottom w:val="single" w:sz="4" w:space="0" w:color="000000"/>
              <w:right w:val="single" w:sz="4" w:space="0" w:color="000000"/>
            </w:tcBorders>
            <w:vAlign w:val="center"/>
          </w:tcPr>
          <w:p w14:paraId="773B02A0" w14:textId="77777777" w:rsidR="00C702D7" w:rsidRPr="005F0A95" w:rsidRDefault="00C702D7" w:rsidP="005F0A95">
            <w:pPr>
              <w:jc w:val="left"/>
              <w:rPr>
                <w:rFonts w:ascii="Times New Roman" w:eastAsia="楷体" w:hAnsi="Times New Roman" w:cs="楷体"/>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DE0B441" w14:textId="77777777" w:rsidR="00C702D7" w:rsidRPr="005F0A95" w:rsidRDefault="00C702D7" w:rsidP="00C702D7">
            <w:pPr>
              <w:widowControl/>
              <w:spacing w:line="276" w:lineRule="auto"/>
              <w:jc w:val="center"/>
              <w:textAlignment w:val="center"/>
              <w:rPr>
                <w:rFonts w:ascii="Times New Roman" w:eastAsia="楷体" w:hAnsi="Times New Roman" w:cs="楷体"/>
                <w:sz w:val="18"/>
                <w:szCs w:val="18"/>
              </w:rPr>
            </w:pPr>
            <w:r w:rsidRPr="005F0A95">
              <w:rPr>
                <w:rFonts w:ascii="Times New Roman" w:eastAsia="楷体" w:hAnsi="Times New Roman" w:cs="楷体" w:hint="eastAsia"/>
                <w:kern w:val="0"/>
                <w:sz w:val="18"/>
                <w:szCs w:val="18"/>
                <w:lang w:bidi="ar"/>
              </w:rPr>
              <w:t>阶段性测试</w:t>
            </w:r>
          </w:p>
        </w:tc>
        <w:tc>
          <w:tcPr>
            <w:tcW w:w="993" w:type="dxa"/>
            <w:tcBorders>
              <w:top w:val="single" w:sz="4" w:space="0" w:color="000000"/>
              <w:left w:val="single" w:sz="4" w:space="0" w:color="000000"/>
              <w:bottom w:val="single" w:sz="4" w:space="0" w:color="000000"/>
              <w:right w:val="single" w:sz="4" w:space="0" w:color="000000"/>
            </w:tcBorders>
            <w:noWrap/>
            <w:vAlign w:val="center"/>
          </w:tcPr>
          <w:p w14:paraId="206FEC78" w14:textId="77777777" w:rsidR="00C702D7" w:rsidRPr="005F0A95" w:rsidRDefault="00C702D7" w:rsidP="00C702D7">
            <w:pPr>
              <w:spacing w:line="276" w:lineRule="auto"/>
              <w:jc w:val="center"/>
              <w:rPr>
                <w:rFonts w:ascii="Times New Roman" w:eastAsia="宋体" w:hAnsi="Times New Roman" w:cs="Times New Roman"/>
                <w:sz w:val="18"/>
                <w:szCs w:val="18"/>
              </w:rPr>
            </w:pPr>
            <w:r w:rsidRPr="005F0A95">
              <w:rPr>
                <w:rFonts w:ascii="Times New Roman" w:eastAsia="宋体" w:hAnsi="Times New Roman" w:cs="Times New Roman"/>
                <w:sz w:val="18"/>
                <w:szCs w:val="18"/>
              </w:rPr>
              <w:t>20</w:t>
            </w:r>
          </w:p>
        </w:tc>
      </w:tr>
      <w:tr w:rsidR="005F0A95" w:rsidRPr="005F0A95" w14:paraId="75BB9889" w14:textId="77777777" w:rsidTr="007A26E9">
        <w:trPr>
          <w:trHeight w:val="270"/>
          <w:jc w:val="center"/>
        </w:trPr>
        <w:tc>
          <w:tcPr>
            <w:tcW w:w="613" w:type="dxa"/>
            <w:vMerge/>
            <w:tcBorders>
              <w:top w:val="single" w:sz="4" w:space="0" w:color="000000"/>
              <w:left w:val="single" w:sz="4" w:space="0" w:color="000000"/>
              <w:bottom w:val="nil"/>
              <w:right w:val="single" w:sz="4" w:space="0" w:color="000000"/>
            </w:tcBorders>
            <w:vAlign w:val="center"/>
          </w:tcPr>
          <w:p w14:paraId="32EEE4D2" w14:textId="77777777" w:rsidR="00C702D7" w:rsidRPr="005F0A95" w:rsidRDefault="00C702D7" w:rsidP="00C702D7">
            <w:pPr>
              <w:spacing w:line="276" w:lineRule="auto"/>
              <w:jc w:val="center"/>
              <w:rPr>
                <w:rFonts w:ascii="Times New Roman" w:eastAsia="楷体" w:hAnsi="Times New Roman" w:cs="楷体"/>
                <w:sz w:val="18"/>
                <w:szCs w:val="18"/>
              </w:rPr>
            </w:pPr>
          </w:p>
        </w:tc>
        <w:tc>
          <w:tcPr>
            <w:tcW w:w="1418" w:type="dxa"/>
            <w:vMerge/>
            <w:tcBorders>
              <w:top w:val="single" w:sz="4" w:space="0" w:color="000000"/>
              <w:left w:val="single" w:sz="4" w:space="0" w:color="000000"/>
              <w:bottom w:val="nil"/>
              <w:right w:val="single" w:sz="4" w:space="0" w:color="000000"/>
            </w:tcBorders>
            <w:vAlign w:val="center"/>
          </w:tcPr>
          <w:p w14:paraId="7AD1D0AF" w14:textId="77777777" w:rsidR="00C702D7" w:rsidRPr="005F0A95" w:rsidRDefault="00C702D7" w:rsidP="005F0A95">
            <w:pPr>
              <w:jc w:val="center"/>
              <w:rPr>
                <w:rFonts w:ascii="Times New Roman" w:eastAsia="楷体" w:hAnsi="Times New Roman" w:cs="楷体"/>
                <w:sz w:val="18"/>
                <w:szCs w:val="18"/>
              </w:rPr>
            </w:pPr>
          </w:p>
        </w:tc>
        <w:tc>
          <w:tcPr>
            <w:tcW w:w="708" w:type="dxa"/>
            <w:vMerge/>
            <w:tcBorders>
              <w:top w:val="single" w:sz="4" w:space="0" w:color="000000"/>
              <w:left w:val="nil"/>
              <w:bottom w:val="single" w:sz="4" w:space="0" w:color="000000"/>
              <w:right w:val="single" w:sz="4" w:space="0" w:color="000000"/>
            </w:tcBorders>
            <w:vAlign w:val="center"/>
          </w:tcPr>
          <w:p w14:paraId="11CD1C51" w14:textId="3748B197" w:rsidR="00C702D7" w:rsidRPr="005F0A95" w:rsidRDefault="00C702D7" w:rsidP="005F0A95">
            <w:pPr>
              <w:jc w:val="center"/>
              <w:rPr>
                <w:rFonts w:ascii="Times New Roman" w:eastAsia="楷体" w:hAnsi="Times New Roman" w:cs="楷体"/>
                <w:sz w:val="18"/>
                <w:szCs w:val="18"/>
              </w:rPr>
            </w:pPr>
          </w:p>
        </w:tc>
        <w:tc>
          <w:tcPr>
            <w:tcW w:w="3493" w:type="dxa"/>
            <w:vMerge/>
            <w:tcBorders>
              <w:top w:val="single" w:sz="4" w:space="0" w:color="000000"/>
              <w:left w:val="single" w:sz="4" w:space="0" w:color="000000"/>
              <w:bottom w:val="single" w:sz="4" w:space="0" w:color="000000"/>
              <w:right w:val="single" w:sz="4" w:space="0" w:color="000000"/>
            </w:tcBorders>
            <w:vAlign w:val="center"/>
          </w:tcPr>
          <w:p w14:paraId="04C40E1B" w14:textId="77777777" w:rsidR="00C702D7" w:rsidRPr="005F0A95" w:rsidRDefault="00C702D7" w:rsidP="005F0A95">
            <w:pPr>
              <w:jc w:val="left"/>
              <w:rPr>
                <w:rFonts w:ascii="Times New Roman" w:eastAsia="楷体" w:hAnsi="Times New Roman" w:cs="楷体"/>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05DE641" w14:textId="77777777" w:rsidR="00C702D7" w:rsidRPr="005F0A95" w:rsidRDefault="00C702D7" w:rsidP="00C702D7">
            <w:pPr>
              <w:widowControl/>
              <w:spacing w:line="276" w:lineRule="auto"/>
              <w:jc w:val="center"/>
              <w:textAlignment w:val="center"/>
              <w:rPr>
                <w:rFonts w:ascii="Times New Roman" w:eastAsia="楷体" w:hAnsi="Times New Roman" w:cs="楷体"/>
                <w:sz w:val="18"/>
                <w:szCs w:val="18"/>
              </w:rPr>
            </w:pPr>
            <w:r w:rsidRPr="005F0A95">
              <w:rPr>
                <w:rFonts w:ascii="Times New Roman" w:eastAsia="楷体" w:hAnsi="Times New Roman" w:cs="楷体" w:hint="eastAsia"/>
                <w:kern w:val="0"/>
                <w:sz w:val="18"/>
                <w:szCs w:val="18"/>
                <w:lang w:bidi="ar"/>
              </w:rPr>
              <w:t>期末测试</w:t>
            </w:r>
          </w:p>
        </w:tc>
        <w:tc>
          <w:tcPr>
            <w:tcW w:w="993" w:type="dxa"/>
            <w:tcBorders>
              <w:top w:val="single" w:sz="4" w:space="0" w:color="000000"/>
              <w:left w:val="single" w:sz="4" w:space="0" w:color="000000"/>
              <w:bottom w:val="single" w:sz="4" w:space="0" w:color="000000"/>
              <w:right w:val="single" w:sz="4" w:space="0" w:color="000000"/>
            </w:tcBorders>
            <w:noWrap/>
            <w:vAlign w:val="center"/>
          </w:tcPr>
          <w:p w14:paraId="5D5735E6" w14:textId="77777777" w:rsidR="00C702D7" w:rsidRPr="005F0A95" w:rsidRDefault="00C702D7" w:rsidP="00C702D7">
            <w:pPr>
              <w:spacing w:line="276" w:lineRule="auto"/>
              <w:jc w:val="center"/>
              <w:rPr>
                <w:rFonts w:ascii="Times New Roman" w:eastAsia="宋体" w:hAnsi="Times New Roman" w:cs="Times New Roman"/>
                <w:sz w:val="18"/>
                <w:szCs w:val="18"/>
              </w:rPr>
            </w:pPr>
            <w:r w:rsidRPr="005F0A95">
              <w:rPr>
                <w:rFonts w:ascii="Times New Roman" w:eastAsia="宋体" w:hAnsi="Times New Roman" w:cs="Times New Roman"/>
                <w:sz w:val="18"/>
                <w:szCs w:val="18"/>
              </w:rPr>
              <w:t>20</w:t>
            </w:r>
          </w:p>
        </w:tc>
      </w:tr>
      <w:tr w:rsidR="005F0A95" w:rsidRPr="005F0A95" w14:paraId="2A68893D" w14:textId="77777777" w:rsidTr="007A26E9">
        <w:trPr>
          <w:trHeight w:val="728"/>
          <w:jc w:val="center"/>
        </w:trPr>
        <w:tc>
          <w:tcPr>
            <w:tcW w:w="613" w:type="dxa"/>
            <w:vMerge/>
            <w:tcBorders>
              <w:top w:val="single" w:sz="4" w:space="0" w:color="000000"/>
              <w:left w:val="single" w:sz="4" w:space="0" w:color="000000"/>
              <w:bottom w:val="nil"/>
              <w:right w:val="single" w:sz="4" w:space="0" w:color="000000"/>
            </w:tcBorders>
            <w:vAlign w:val="center"/>
          </w:tcPr>
          <w:p w14:paraId="38D7B3C2" w14:textId="77777777" w:rsidR="00C702D7" w:rsidRPr="005F0A95" w:rsidRDefault="00C702D7" w:rsidP="00C702D7">
            <w:pPr>
              <w:spacing w:line="276" w:lineRule="auto"/>
              <w:jc w:val="center"/>
              <w:rPr>
                <w:rFonts w:ascii="Times New Roman" w:eastAsia="楷体" w:hAnsi="Times New Roman" w:cs="楷体"/>
                <w:sz w:val="18"/>
                <w:szCs w:val="18"/>
              </w:rPr>
            </w:pPr>
          </w:p>
        </w:tc>
        <w:tc>
          <w:tcPr>
            <w:tcW w:w="1418" w:type="dxa"/>
            <w:vMerge/>
            <w:tcBorders>
              <w:top w:val="single" w:sz="4" w:space="0" w:color="000000"/>
              <w:left w:val="single" w:sz="4" w:space="0" w:color="000000"/>
              <w:bottom w:val="nil"/>
              <w:right w:val="single" w:sz="4" w:space="0" w:color="000000"/>
            </w:tcBorders>
            <w:vAlign w:val="center"/>
          </w:tcPr>
          <w:p w14:paraId="513ADCE2" w14:textId="77777777" w:rsidR="00C702D7" w:rsidRPr="005F0A95" w:rsidRDefault="00C702D7" w:rsidP="005F0A95">
            <w:pPr>
              <w:widowControl/>
              <w:jc w:val="center"/>
              <w:textAlignment w:val="center"/>
              <w:rPr>
                <w:rFonts w:ascii="Times New Roman" w:eastAsia="楷体" w:hAnsi="Times New Roman" w:cs="楷体"/>
                <w:kern w:val="0"/>
                <w:sz w:val="18"/>
                <w:szCs w:val="18"/>
                <w:lang w:bidi="ar"/>
              </w:rPr>
            </w:pPr>
          </w:p>
        </w:tc>
        <w:tc>
          <w:tcPr>
            <w:tcW w:w="708" w:type="dxa"/>
            <w:vMerge w:val="restart"/>
            <w:tcBorders>
              <w:top w:val="single" w:sz="4" w:space="0" w:color="000000"/>
              <w:left w:val="nil"/>
              <w:bottom w:val="single" w:sz="4" w:space="0" w:color="000000"/>
              <w:right w:val="single" w:sz="4" w:space="0" w:color="000000"/>
            </w:tcBorders>
            <w:vAlign w:val="center"/>
          </w:tcPr>
          <w:p w14:paraId="4617FA35" w14:textId="5E3FD0D1" w:rsidR="00C702D7" w:rsidRPr="005F0A95" w:rsidRDefault="00C702D7" w:rsidP="005F0A95">
            <w:pPr>
              <w:widowControl/>
              <w:jc w:val="center"/>
              <w:textAlignment w:val="center"/>
              <w:rPr>
                <w:rFonts w:ascii="Times New Roman" w:eastAsia="楷体" w:hAnsi="Times New Roman" w:cs="楷体"/>
                <w:sz w:val="18"/>
                <w:szCs w:val="18"/>
              </w:rPr>
            </w:pPr>
            <w:r w:rsidRPr="005F0A95">
              <w:rPr>
                <w:rFonts w:ascii="Times New Roman" w:eastAsia="楷体" w:hAnsi="Times New Roman" w:cs="楷体"/>
                <w:kern w:val="0"/>
                <w:sz w:val="18"/>
                <w:szCs w:val="18"/>
                <w:lang w:bidi="ar"/>
              </w:rPr>
              <w:t>2</w:t>
            </w:r>
          </w:p>
        </w:tc>
        <w:tc>
          <w:tcPr>
            <w:tcW w:w="3493" w:type="dxa"/>
            <w:vMerge w:val="restart"/>
            <w:tcBorders>
              <w:top w:val="single" w:sz="4" w:space="0" w:color="000000"/>
              <w:left w:val="single" w:sz="4" w:space="0" w:color="000000"/>
              <w:bottom w:val="single" w:sz="4" w:space="0" w:color="000000"/>
              <w:right w:val="single" w:sz="4" w:space="0" w:color="000000"/>
            </w:tcBorders>
            <w:vAlign w:val="center"/>
          </w:tcPr>
          <w:p w14:paraId="20E6B034" w14:textId="77777777" w:rsidR="00C702D7" w:rsidRPr="005F0A95" w:rsidRDefault="00C702D7" w:rsidP="005F0A95">
            <w:pPr>
              <w:widowControl/>
              <w:jc w:val="left"/>
              <w:textAlignment w:val="center"/>
              <w:rPr>
                <w:rFonts w:ascii="Times New Roman" w:eastAsia="楷体" w:hAnsi="Times New Roman" w:cs="楷体"/>
                <w:kern w:val="0"/>
                <w:sz w:val="18"/>
                <w:szCs w:val="18"/>
                <w:lang w:bidi="ar"/>
              </w:rPr>
            </w:pPr>
            <w:r w:rsidRPr="005F0A95">
              <w:rPr>
                <w:rFonts w:ascii="Times New Roman" w:eastAsia="楷体" w:hAnsi="Times New Roman" w:cs="楷体" w:hint="eastAsia"/>
                <w:kern w:val="0"/>
                <w:sz w:val="18"/>
                <w:szCs w:val="18"/>
                <w:lang w:bidi="ar"/>
              </w:rPr>
              <w:t>轴对称应力及相应的位移</w:t>
            </w:r>
          </w:p>
          <w:p w14:paraId="4D027269" w14:textId="77777777" w:rsidR="00C702D7" w:rsidRPr="005F0A95" w:rsidRDefault="00C702D7" w:rsidP="005F0A95">
            <w:pPr>
              <w:widowControl/>
              <w:jc w:val="left"/>
              <w:textAlignment w:val="center"/>
              <w:rPr>
                <w:rFonts w:ascii="Times New Roman" w:eastAsia="楷体" w:hAnsi="Times New Roman" w:cs="楷体"/>
                <w:kern w:val="0"/>
                <w:sz w:val="18"/>
                <w:szCs w:val="18"/>
                <w:lang w:bidi="ar"/>
              </w:rPr>
            </w:pPr>
            <w:r w:rsidRPr="005F0A95">
              <w:rPr>
                <w:rFonts w:ascii="Times New Roman" w:eastAsia="楷体" w:hAnsi="Times New Roman" w:cs="楷体" w:hint="eastAsia"/>
                <w:kern w:val="0"/>
                <w:sz w:val="18"/>
                <w:szCs w:val="18"/>
                <w:lang w:bidi="ar"/>
              </w:rPr>
              <w:t>圆环或圆筒受均布压力；压力隧洞</w:t>
            </w:r>
          </w:p>
          <w:p w14:paraId="71EC16D5" w14:textId="77777777" w:rsidR="00C702D7" w:rsidRPr="005F0A95" w:rsidRDefault="00C702D7" w:rsidP="005F0A95">
            <w:pPr>
              <w:widowControl/>
              <w:jc w:val="left"/>
              <w:textAlignment w:val="center"/>
              <w:rPr>
                <w:rFonts w:ascii="Times New Roman" w:eastAsia="楷体" w:hAnsi="Times New Roman" w:cs="楷体"/>
                <w:kern w:val="0"/>
                <w:sz w:val="18"/>
                <w:szCs w:val="18"/>
                <w:lang w:bidi="ar"/>
              </w:rPr>
            </w:pPr>
            <w:r w:rsidRPr="005F0A95">
              <w:rPr>
                <w:rFonts w:ascii="Times New Roman" w:eastAsia="楷体" w:hAnsi="Times New Roman" w:cs="楷体" w:hint="eastAsia"/>
                <w:kern w:val="0"/>
                <w:sz w:val="18"/>
                <w:szCs w:val="18"/>
                <w:lang w:bidi="ar"/>
              </w:rPr>
              <w:t>圆孔的孔口应力集中</w:t>
            </w:r>
          </w:p>
        </w:tc>
        <w:tc>
          <w:tcPr>
            <w:tcW w:w="1134" w:type="dxa"/>
            <w:tcBorders>
              <w:top w:val="single" w:sz="4" w:space="0" w:color="000000"/>
              <w:left w:val="single" w:sz="4" w:space="0" w:color="000000"/>
              <w:right w:val="single" w:sz="4" w:space="0" w:color="000000"/>
            </w:tcBorders>
            <w:vAlign w:val="center"/>
          </w:tcPr>
          <w:p w14:paraId="0934F0C7" w14:textId="77777777" w:rsidR="00C702D7" w:rsidRPr="005F0A95" w:rsidRDefault="00C702D7" w:rsidP="00C702D7">
            <w:pPr>
              <w:widowControl/>
              <w:spacing w:line="276" w:lineRule="auto"/>
              <w:jc w:val="center"/>
              <w:textAlignment w:val="center"/>
              <w:rPr>
                <w:rFonts w:ascii="Times New Roman" w:eastAsia="楷体" w:hAnsi="Times New Roman" w:cs="楷体"/>
                <w:sz w:val="18"/>
                <w:szCs w:val="18"/>
              </w:rPr>
            </w:pPr>
            <w:r w:rsidRPr="005F0A95">
              <w:rPr>
                <w:rFonts w:ascii="Times New Roman" w:eastAsia="楷体" w:hAnsi="Times New Roman" w:cs="楷体" w:hint="eastAsia"/>
                <w:kern w:val="0"/>
                <w:sz w:val="18"/>
                <w:szCs w:val="18"/>
                <w:lang w:bidi="ar"/>
              </w:rPr>
              <w:t>平时作业</w:t>
            </w:r>
          </w:p>
        </w:tc>
        <w:tc>
          <w:tcPr>
            <w:tcW w:w="993" w:type="dxa"/>
            <w:tcBorders>
              <w:top w:val="single" w:sz="4" w:space="0" w:color="000000"/>
              <w:left w:val="single" w:sz="4" w:space="0" w:color="000000"/>
              <w:right w:val="single" w:sz="4" w:space="0" w:color="000000"/>
            </w:tcBorders>
            <w:noWrap/>
            <w:vAlign w:val="center"/>
          </w:tcPr>
          <w:p w14:paraId="4F05BE76" w14:textId="77777777" w:rsidR="00C702D7" w:rsidRPr="005F0A95" w:rsidRDefault="00C702D7" w:rsidP="00C702D7">
            <w:pPr>
              <w:spacing w:line="276" w:lineRule="auto"/>
              <w:jc w:val="center"/>
              <w:rPr>
                <w:rFonts w:ascii="Times New Roman" w:eastAsia="宋体" w:hAnsi="Times New Roman" w:cs="Times New Roman"/>
                <w:sz w:val="18"/>
                <w:szCs w:val="18"/>
              </w:rPr>
            </w:pPr>
            <w:r w:rsidRPr="005F0A95">
              <w:rPr>
                <w:rFonts w:ascii="Times New Roman" w:eastAsia="宋体" w:hAnsi="Times New Roman" w:cs="Times New Roman" w:hint="eastAsia"/>
                <w:sz w:val="18"/>
                <w:szCs w:val="18"/>
              </w:rPr>
              <w:t>10</w:t>
            </w:r>
          </w:p>
        </w:tc>
      </w:tr>
      <w:tr w:rsidR="005F0A95" w:rsidRPr="005F0A95" w14:paraId="0F05A3A6" w14:textId="77777777" w:rsidTr="007A26E9">
        <w:trPr>
          <w:trHeight w:val="270"/>
          <w:jc w:val="center"/>
        </w:trPr>
        <w:tc>
          <w:tcPr>
            <w:tcW w:w="613" w:type="dxa"/>
            <w:vMerge/>
            <w:tcBorders>
              <w:top w:val="single" w:sz="4" w:space="0" w:color="000000"/>
              <w:left w:val="single" w:sz="4" w:space="0" w:color="000000"/>
              <w:bottom w:val="nil"/>
              <w:right w:val="single" w:sz="4" w:space="0" w:color="000000"/>
            </w:tcBorders>
            <w:vAlign w:val="center"/>
          </w:tcPr>
          <w:p w14:paraId="08956DDF" w14:textId="77777777" w:rsidR="00C702D7" w:rsidRPr="005F0A95" w:rsidRDefault="00C702D7" w:rsidP="00C702D7">
            <w:pPr>
              <w:spacing w:line="276" w:lineRule="auto"/>
              <w:jc w:val="center"/>
              <w:rPr>
                <w:rFonts w:ascii="Times New Roman" w:eastAsia="楷体" w:hAnsi="Times New Roman" w:cs="楷体"/>
                <w:sz w:val="18"/>
                <w:szCs w:val="18"/>
              </w:rPr>
            </w:pPr>
          </w:p>
        </w:tc>
        <w:tc>
          <w:tcPr>
            <w:tcW w:w="1418" w:type="dxa"/>
            <w:vMerge/>
            <w:tcBorders>
              <w:top w:val="single" w:sz="4" w:space="0" w:color="000000"/>
              <w:left w:val="single" w:sz="4" w:space="0" w:color="000000"/>
              <w:bottom w:val="nil"/>
              <w:right w:val="single" w:sz="4" w:space="0" w:color="000000"/>
            </w:tcBorders>
            <w:vAlign w:val="center"/>
          </w:tcPr>
          <w:p w14:paraId="4A608170" w14:textId="77777777" w:rsidR="00C702D7" w:rsidRPr="005F0A95" w:rsidRDefault="00C702D7" w:rsidP="005F0A95">
            <w:pPr>
              <w:jc w:val="center"/>
              <w:rPr>
                <w:rFonts w:ascii="Times New Roman" w:eastAsia="楷体" w:hAnsi="Times New Roman" w:cs="楷体"/>
                <w:sz w:val="18"/>
                <w:szCs w:val="18"/>
              </w:rPr>
            </w:pPr>
          </w:p>
        </w:tc>
        <w:tc>
          <w:tcPr>
            <w:tcW w:w="708" w:type="dxa"/>
            <w:vMerge/>
            <w:tcBorders>
              <w:top w:val="single" w:sz="4" w:space="0" w:color="000000"/>
              <w:left w:val="nil"/>
              <w:bottom w:val="single" w:sz="4" w:space="0" w:color="000000"/>
              <w:right w:val="single" w:sz="4" w:space="0" w:color="000000"/>
            </w:tcBorders>
            <w:vAlign w:val="center"/>
          </w:tcPr>
          <w:p w14:paraId="67A4B503" w14:textId="5A38A6B6" w:rsidR="00C702D7" w:rsidRPr="005F0A95" w:rsidRDefault="00C702D7" w:rsidP="005F0A95">
            <w:pPr>
              <w:jc w:val="center"/>
              <w:rPr>
                <w:rFonts w:ascii="Times New Roman" w:eastAsia="楷体" w:hAnsi="Times New Roman" w:cs="楷体"/>
                <w:sz w:val="18"/>
                <w:szCs w:val="18"/>
              </w:rPr>
            </w:pPr>
          </w:p>
        </w:tc>
        <w:tc>
          <w:tcPr>
            <w:tcW w:w="3493" w:type="dxa"/>
            <w:vMerge/>
            <w:tcBorders>
              <w:top w:val="single" w:sz="4" w:space="0" w:color="000000"/>
              <w:left w:val="single" w:sz="4" w:space="0" w:color="000000"/>
              <w:bottom w:val="single" w:sz="4" w:space="0" w:color="000000"/>
              <w:right w:val="single" w:sz="4" w:space="0" w:color="000000"/>
            </w:tcBorders>
            <w:vAlign w:val="center"/>
          </w:tcPr>
          <w:p w14:paraId="34C12C5A" w14:textId="77777777" w:rsidR="00C702D7" w:rsidRPr="005F0A95" w:rsidRDefault="00C702D7" w:rsidP="005F0A95">
            <w:pPr>
              <w:jc w:val="left"/>
              <w:rPr>
                <w:rFonts w:ascii="Times New Roman" w:eastAsia="楷体" w:hAnsi="Times New Roman" w:cs="楷体"/>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1CF40A0" w14:textId="77777777" w:rsidR="00C702D7" w:rsidRPr="005F0A95" w:rsidRDefault="00C702D7" w:rsidP="00C702D7">
            <w:pPr>
              <w:widowControl/>
              <w:spacing w:line="276" w:lineRule="auto"/>
              <w:jc w:val="center"/>
              <w:textAlignment w:val="center"/>
              <w:rPr>
                <w:rFonts w:ascii="Times New Roman" w:eastAsia="楷体" w:hAnsi="Times New Roman" w:cs="楷体"/>
                <w:sz w:val="18"/>
                <w:szCs w:val="18"/>
              </w:rPr>
            </w:pPr>
            <w:r w:rsidRPr="005F0A95">
              <w:rPr>
                <w:rFonts w:ascii="Times New Roman" w:eastAsia="楷体" w:hAnsi="Times New Roman" w:cs="楷体" w:hint="eastAsia"/>
                <w:kern w:val="0"/>
                <w:sz w:val="18"/>
                <w:szCs w:val="18"/>
                <w:lang w:bidi="ar"/>
              </w:rPr>
              <w:t>期末测试</w:t>
            </w:r>
          </w:p>
        </w:tc>
        <w:tc>
          <w:tcPr>
            <w:tcW w:w="993" w:type="dxa"/>
            <w:tcBorders>
              <w:top w:val="single" w:sz="4" w:space="0" w:color="000000"/>
              <w:left w:val="single" w:sz="4" w:space="0" w:color="000000"/>
              <w:bottom w:val="single" w:sz="4" w:space="0" w:color="000000"/>
              <w:right w:val="single" w:sz="4" w:space="0" w:color="000000"/>
            </w:tcBorders>
            <w:noWrap/>
            <w:vAlign w:val="center"/>
          </w:tcPr>
          <w:p w14:paraId="36EF225A" w14:textId="77777777" w:rsidR="00C702D7" w:rsidRPr="005F0A95" w:rsidRDefault="00C702D7" w:rsidP="00C702D7">
            <w:pPr>
              <w:spacing w:line="276" w:lineRule="auto"/>
              <w:jc w:val="center"/>
              <w:rPr>
                <w:rFonts w:ascii="Times New Roman" w:eastAsia="宋体" w:hAnsi="Times New Roman" w:cs="Times New Roman"/>
                <w:sz w:val="18"/>
                <w:szCs w:val="18"/>
              </w:rPr>
            </w:pPr>
            <w:r w:rsidRPr="005F0A95">
              <w:rPr>
                <w:rFonts w:ascii="Times New Roman" w:eastAsia="宋体" w:hAnsi="Times New Roman" w:cs="Times New Roman"/>
                <w:sz w:val="18"/>
                <w:szCs w:val="18"/>
              </w:rPr>
              <w:t>20</w:t>
            </w:r>
          </w:p>
        </w:tc>
      </w:tr>
      <w:tr w:rsidR="005F0A95" w:rsidRPr="005F0A95" w14:paraId="45C8FD5C" w14:textId="77777777" w:rsidTr="007A26E9">
        <w:trPr>
          <w:trHeight w:val="728"/>
          <w:jc w:val="center"/>
        </w:trPr>
        <w:tc>
          <w:tcPr>
            <w:tcW w:w="613" w:type="dxa"/>
            <w:vMerge w:val="restart"/>
            <w:tcBorders>
              <w:top w:val="single" w:sz="4" w:space="0" w:color="000000"/>
              <w:left w:val="single" w:sz="4" w:space="0" w:color="000000"/>
              <w:bottom w:val="nil"/>
              <w:right w:val="single" w:sz="4" w:space="0" w:color="000000"/>
            </w:tcBorders>
            <w:vAlign w:val="center"/>
          </w:tcPr>
          <w:p w14:paraId="6663DFAF" w14:textId="40F4301E" w:rsidR="00C702D7" w:rsidRPr="005F0A95" w:rsidRDefault="00C702D7" w:rsidP="00C702D7">
            <w:pPr>
              <w:widowControl/>
              <w:spacing w:line="276" w:lineRule="auto"/>
              <w:jc w:val="center"/>
              <w:textAlignment w:val="center"/>
              <w:rPr>
                <w:rFonts w:ascii="Times New Roman" w:eastAsia="楷体" w:hAnsi="Times New Roman" w:cs="楷体"/>
                <w:sz w:val="18"/>
                <w:szCs w:val="18"/>
              </w:rPr>
            </w:pPr>
            <w:r w:rsidRPr="005F0A95">
              <w:rPr>
                <w:rFonts w:ascii="Times New Roman" w:eastAsia="楷体" w:hAnsi="Times New Roman" w:cs="楷体" w:hint="eastAsia"/>
                <w:kern w:val="0"/>
                <w:sz w:val="18"/>
                <w:szCs w:val="18"/>
                <w:lang w:bidi="ar"/>
              </w:rPr>
              <w:t>5</w:t>
            </w:r>
          </w:p>
        </w:tc>
        <w:tc>
          <w:tcPr>
            <w:tcW w:w="1418" w:type="dxa"/>
            <w:vMerge w:val="restart"/>
            <w:tcBorders>
              <w:top w:val="single" w:sz="4" w:space="0" w:color="000000"/>
              <w:left w:val="single" w:sz="4" w:space="0" w:color="000000"/>
              <w:bottom w:val="nil"/>
              <w:right w:val="single" w:sz="4" w:space="0" w:color="000000"/>
            </w:tcBorders>
            <w:vAlign w:val="center"/>
          </w:tcPr>
          <w:p w14:paraId="3F074ECF" w14:textId="11CB723F" w:rsidR="00C702D7" w:rsidRPr="005F0A95" w:rsidRDefault="00C702D7" w:rsidP="005F0A95">
            <w:pPr>
              <w:widowControl/>
              <w:jc w:val="center"/>
              <w:textAlignment w:val="center"/>
              <w:rPr>
                <w:rFonts w:ascii="Times New Roman" w:eastAsia="楷体" w:hAnsi="Times New Roman" w:cs="楷体"/>
                <w:kern w:val="0"/>
                <w:sz w:val="18"/>
                <w:szCs w:val="18"/>
                <w:lang w:bidi="ar"/>
              </w:rPr>
            </w:pPr>
            <w:r w:rsidRPr="005F0A95">
              <w:rPr>
                <w:rFonts w:ascii="Times New Roman" w:eastAsia="楷体" w:hAnsi="Times New Roman" w:cs="楷体" w:hint="eastAsia"/>
                <w:kern w:val="0"/>
                <w:sz w:val="18"/>
                <w:szCs w:val="18"/>
                <w:lang w:bidi="ar"/>
              </w:rPr>
              <w:t>平面问题变分法</w:t>
            </w:r>
            <w:r w:rsidR="005F0A95" w:rsidRPr="005F0A95">
              <w:rPr>
                <w:rFonts w:ascii="Times New Roman" w:eastAsia="楷体" w:hAnsi="Times New Roman" w:cs="楷体" w:hint="eastAsia"/>
                <w:kern w:val="0"/>
                <w:sz w:val="18"/>
                <w:szCs w:val="18"/>
                <w:lang w:bidi="ar"/>
              </w:rPr>
              <w:t>（</w:t>
            </w:r>
            <w:r w:rsidR="009F7BF7">
              <w:rPr>
                <w:rFonts w:ascii="Times New Roman" w:eastAsia="楷体" w:hAnsi="Times New Roman" w:cs="楷体" w:hint="eastAsia"/>
                <w:kern w:val="0"/>
                <w:sz w:val="18"/>
                <w:szCs w:val="18"/>
                <w:lang w:bidi="ar"/>
              </w:rPr>
              <w:t>6</w:t>
            </w:r>
            <w:r w:rsidR="005F0A95" w:rsidRPr="005F0A95">
              <w:rPr>
                <w:rFonts w:ascii="Times New Roman" w:eastAsia="楷体" w:hAnsi="Times New Roman" w:cs="楷体" w:hint="eastAsia"/>
                <w:kern w:val="0"/>
                <w:sz w:val="18"/>
                <w:szCs w:val="18"/>
                <w:lang w:bidi="ar"/>
              </w:rPr>
              <w:t>/36</w:t>
            </w:r>
            <w:r w:rsidR="005F0A95" w:rsidRPr="005F0A95">
              <w:rPr>
                <w:rFonts w:ascii="Times New Roman" w:eastAsia="楷体" w:hAnsi="Times New Roman" w:cs="楷体" w:hint="eastAsia"/>
                <w:kern w:val="0"/>
                <w:sz w:val="18"/>
                <w:szCs w:val="18"/>
                <w:lang w:bidi="ar"/>
              </w:rPr>
              <w:t>）</w:t>
            </w:r>
          </w:p>
        </w:tc>
        <w:tc>
          <w:tcPr>
            <w:tcW w:w="708" w:type="dxa"/>
            <w:vMerge w:val="restart"/>
            <w:tcBorders>
              <w:top w:val="single" w:sz="4" w:space="0" w:color="000000"/>
              <w:left w:val="nil"/>
              <w:bottom w:val="single" w:sz="4" w:space="0" w:color="000000"/>
              <w:right w:val="single" w:sz="4" w:space="0" w:color="000000"/>
            </w:tcBorders>
            <w:vAlign w:val="center"/>
          </w:tcPr>
          <w:p w14:paraId="20892840" w14:textId="7352800C" w:rsidR="00C702D7" w:rsidRPr="005F0A95" w:rsidRDefault="00C702D7" w:rsidP="005F0A95">
            <w:pPr>
              <w:widowControl/>
              <w:jc w:val="center"/>
              <w:textAlignment w:val="center"/>
              <w:rPr>
                <w:rFonts w:ascii="Times New Roman" w:eastAsia="楷体" w:hAnsi="Times New Roman" w:cs="楷体"/>
                <w:sz w:val="18"/>
                <w:szCs w:val="18"/>
              </w:rPr>
            </w:pPr>
            <w:r w:rsidRPr="005F0A95">
              <w:rPr>
                <w:rFonts w:ascii="Times New Roman" w:eastAsia="楷体" w:hAnsi="Times New Roman" w:cs="楷体"/>
                <w:kern w:val="0"/>
                <w:sz w:val="18"/>
                <w:szCs w:val="18"/>
                <w:lang w:bidi="ar"/>
              </w:rPr>
              <w:t>3</w:t>
            </w:r>
          </w:p>
        </w:tc>
        <w:tc>
          <w:tcPr>
            <w:tcW w:w="3493" w:type="dxa"/>
            <w:vMerge w:val="restart"/>
            <w:tcBorders>
              <w:top w:val="single" w:sz="4" w:space="0" w:color="000000"/>
              <w:left w:val="single" w:sz="4" w:space="0" w:color="000000"/>
              <w:bottom w:val="single" w:sz="4" w:space="0" w:color="000000"/>
              <w:right w:val="single" w:sz="4" w:space="0" w:color="000000"/>
            </w:tcBorders>
            <w:vAlign w:val="center"/>
          </w:tcPr>
          <w:p w14:paraId="48D9D366" w14:textId="77777777" w:rsidR="00C702D7" w:rsidRPr="005F0A95" w:rsidRDefault="00C702D7" w:rsidP="005F0A95">
            <w:pPr>
              <w:widowControl/>
              <w:jc w:val="left"/>
              <w:textAlignment w:val="center"/>
              <w:rPr>
                <w:rFonts w:ascii="Times New Roman" w:eastAsia="楷体" w:hAnsi="Times New Roman" w:cs="楷体"/>
                <w:kern w:val="0"/>
                <w:sz w:val="18"/>
                <w:szCs w:val="18"/>
                <w:lang w:bidi="ar"/>
              </w:rPr>
            </w:pPr>
            <w:r w:rsidRPr="005F0A95">
              <w:rPr>
                <w:rFonts w:ascii="Times New Roman" w:eastAsia="楷体" w:hAnsi="Times New Roman" w:cs="楷体" w:hint="eastAsia"/>
                <w:kern w:val="0"/>
                <w:sz w:val="18"/>
                <w:szCs w:val="18"/>
                <w:lang w:bidi="ar"/>
              </w:rPr>
              <w:t>弹性体的应变能和外力势能</w:t>
            </w:r>
          </w:p>
          <w:p w14:paraId="678FDA13" w14:textId="77777777" w:rsidR="00C702D7" w:rsidRPr="005F0A95" w:rsidRDefault="00C702D7" w:rsidP="005F0A95">
            <w:pPr>
              <w:widowControl/>
              <w:jc w:val="left"/>
              <w:textAlignment w:val="center"/>
              <w:rPr>
                <w:rFonts w:ascii="Times New Roman" w:eastAsia="楷体" w:hAnsi="Times New Roman" w:cs="楷体"/>
                <w:kern w:val="0"/>
                <w:sz w:val="18"/>
                <w:szCs w:val="18"/>
                <w:lang w:bidi="ar"/>
              </w:rPr>
            </w:pPr>
            <w:r w:rsidRPr="005F0A95">
              <w:rPr>
                <w:rFonts w:ascii="Times New Roman" w:eastAsia="楷体" w:hAnsi="Times New Roman" w:cs="楷体" w:hint="eastAsia"/>
                <w:kern w:val="0"/>
                <w:sz w:val="18"/>
                <w:szCs w:val="18"/>
                <w:lang w:bidi="ar"/>
              </w:rPr>
              <w:t>位移变分方程</w:t>
            </w:r>
          </w:p>
          <w:p w14:paraId="14AE0BEF" w14:textId="77777777" w:rsidR="00C702D7" w:rsidRPr="005F0A95" w:rsidRDefault="00C702D7" w:rsidP="005F0A95">
            <w:pPr>
              <w:widowControl/>
              <w:jc w:val="left"/>
              <w:textAlignment w:val="center"/>
              <w:rPr>
                <w:rFonts w:ascii="Times New Roman" w:eastAsia="楷体" w:hAnsi="Times New Roman" w:cs="楷体"/>
                <w:sz w:val="18"/>
                <w:szCs w:val="18"/>
              </w:rPr>
            </w:pPr>
            <w:r w:rsidRPr="005F0A95">
              <w:rPr>
                <w:rFonts w:ascii="Times New Roman" w:eastAsia="楷体" w:hAnsi="Times New Roman" w:cs="楷体" w:hint="eastAsia"/>
                <w:kern w:val="0"/>
                <w:sz w:val="18"/>
                <w:szCs w:val="18"/>
                <w:lang w:bidi="ar"/>
              </w:rPr>
              <w:t>位移变分法</w:t>
            </w:r>
          </w:p>
        </w:tc>
        <w:tc>
          <w:tcPr>
            <w:tcW w:w="1134" w:type="dxa"/>
            <w:tcBorders>
              <w:top w:val="single" w:sz="4" w:space="0" w:color="000000"/>
              <w:left w:val="single" w:sz="4" w:space="0" w:color="000000"/>
              <w:right w:val="single" w:sz="4" w:space="0" w:color="000000"/>
            </w:tcBorders>
            <w:vAlign w:val="center"/>
          </w:tcPr>
          <w:p w14:paraId="740C7B0E" w14:textId="77777777" w:rsidR="00C702D7" w:rsidRPr="005F0A95" w:rsidRDefault="00C702D7" w:rsidP="00C702D7">
            <w:pPr>
              <w:widowControl/>
              <w:spacing w:line="276" w:lineRule="auto"/>
              <w:jc w:val="center"/>
              <w:textAlignment w:val="center"/>
              <w:rPr>
                <w:rFonts w:ascii="Times New Roman" w:eastAsia="楷体" w:hAnsi="Times New Roman" w:cs="楷体"/>
                <w:sz w:val="18"/>
                <w:szCs w:val="18"/>
              </w:rPr>
            </w:pPr>
            <w:r w:rsidRPr="005F0A95">
              <w:rPr>
                <w:rFonts w:ascii="Times New Roman" w:eastAsia="楷体" w:hAnsi="Times New Roman" w:cs="楷体" w:hint="eastAsia"/>
                <w:kern w:val="0"/>
                <w:sz w:val="18"/>
                <w:szCs w:val="18"/>
                <w:lang w:bidi="ar"/>
              </w:rPr>
              <w:t>课堂表现</w:t>
            </w:r>
          </w:p>
        </w:tc>
        <w:tc>
          <w:tcPr>
            <w:tcW w:w="993" w:type="dxa"/>
            <w:tcBorders>
              <w:top w:val="single" w:sz="4" w:space="0" w:color="000000"/>
              <w:left w:val="single" w:sz="4" w:space="0" w:color="000000"/>
              <w:right w:val="single" w:sz="4" w:space="0" w:color="000000"/>
            </w:tcBorders>
            <w:noWrap/>
            <w:vAlign w:val="center"/>
          </w:tcPr>
          <w:p w14:paraId="1DD9C0DF" w14:textId="77777777" w:rsidR="00C702D7" w:rsidRPr="005F0A95" w:rsidRDefault="00C702D7" w:rsidP="00C702D7">
            <w:pPr>
              <w:spacing w:line="276" w:lineRule="auto"/>
              <w:jc w:val="center"/>
              <w:rPr>
                <w:rFonts w:ascii="Times New Roman" w:eastAsia="宋体" w:hAnsi="Times New Roman" w:cs="Times New Roman"/>
                <w:sz w:val="18"/>
                <w:szCs w:val="18"/>
              </w:rPr>
            </w:pPr>
            <w:r w:rsidRPr="005F0A95">
              <w:rPr>
                <w:rFonts w:ascii="Times New Roman" w:eastAsia="宋体" w:hAnsi="Times New Roman" w:cs="Times New Roman" w:hint="eastAsia"/>
                <w:sz w:val="18"/>
                <w:szCs w:val="18"/>
              </w:rPr>
              <w:t>15</w:t>
            </w:r>
          </w:p>
        </w:tc>
      </w:tr>
      <w:tr w:rsidR="005F0A95" w:rsidRPr="005F0A95" w14:paraId="54A54DF2" w14:textId="77777777" w:rsidTr="007A26E9">
        <w:trPr>
          <w:trHeight w:val="53"/>
          <w:jc w:val="center"/>
        </w:trPr>
        <w:tc>
          <w:tcPr>
            <w:tcW w:w="613" w:type="dxa"/>
            <w:vMerge/>
            <w:tcBorders>
              <w:top w:val="single" w:sz="4" w:space="0" w:color="000000"/>
              <w:left w:val="single" w:sz="4" w:space="0" w:color="000000"/>
              <w:bottom w:val="nil"/>
              <w:right w:val="single" w:sz="4" w:space="0" w:color="000000"/>
            </w:tcBorders>
            <w:vAlign w:val="center"/>
          </w:tcPr>
          <w:p w14:paraId="20CD4D0E" w14:textId="77777777" w:rsidR="00C702D7" w:rsidRPr="005F0A95" w:rsidRDefault="00C702D7" w:rsidP="00C702D7">
            <w:pPr>
              <w:spacing w:line="276" w:lineRule="auto"/>
              <w:jc w:val="center"/>
              <w:rPr>
                <w:rFonts w:ascii="Times New Roman" w:eastAsia="楷体" w:hAnsi="Times New Roman" w:cs="楷体"/>
                <w:sz w:val="18"/>
                <w:szCs w:val="18"/>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11C94288" w14:textId="77777777" w:rsidR="00C702D7" w:rsidRPr="005F0A95" w:rsidRDefault="00C702D7" w:rsidP="005F0A95">
            <w:pPr>
              <w:jc w:val="center"/>
              <w:rPr>
                <w:rFonts w:ascii="Times New Roman" w:eastAsia="楷体" w:hAnsi="Times New Roman" w:cs="楷体"/>
                <w:sz w:val="18"/>
                <w:szCs w:val="18"/>
              </w:rPr>
            </w:pPr>
          </w:p>
        </w:tc>
        <w:tc>
          <w:tcPr>
            <w:tcW w:w="708" w:type="dxa"/>
            <w:vMerge/>
            <w:tcBorders>
              <w:top w:val="single" w:sz="4" w:space="0" w:color="000000"/>
              <w:left w:val="nil"/>
              <w:bottom w:val="single" w:sz="4" w:space="0" w:color="000000"/>
              <w:right w:val="single" w:sz="4" w:space="0" w:color="000000"/>
            </w:tcBorders>
            <w:vAlign w:val="center"/>
          </w:tcPr>
          <w:p w14:paraId="7F11DDAF" w14:textId="16673E2F" w:rsidR="00C702D7" w:rsidRPr="005F0A95" w:rsidRDefault="00C702D7" w:rsidP="005F0A95">
            <w:pPr>
              <w:jc w:val="center"/>
              <w:rPr>
                <w:rFonts w:ascii="Times New Roman" w:eastAsia="楷体" w:hAnsi="Times New Roman" w:cs="楷体"/>
                <w:sz w:val="18"/>
                <w:szCs w:val="18"/>
              </w:rPr>
            </w:pPr>
          </w:p>
        </w:tc>
        <w:tc>
          <w:tcPr>
            <w:tcW w:w="3493" w:type="dxa"/>
            <w:vMerge/>
            <w:tcBorders>
              <w:top w:val="single" w:sz="4" w:space="0" w:color="000000"/>
              <w:left w:val="single" w:sz="4" w:space="0" w:color="000000"/>
              <w:bottom w:val="single" w:sz="4" w:space="0" w:color="000000"/>
              <w:right w:val="single" w:sz="4" w:space="0" w:color="000000"/>
            </w:tcBorders>
            <w:vAlign w:val="center"/>
          </w:tcPr>
          <w:p w14:paraId="6B728D57" w14:textId="77777777" w:rsidR="00C702D7" w:rsidRPr="005F0A95" w:rsidRDefault="00C702D7" w:rsidP="005F0A95">
            <w:pPr>
              <w:jc w:val="left"/>
              <w:rPr>
                <w:rFonts w:ascii="Times New Roman" w:eastAsia="楷体" w:hAnsi="Times New Roman" w:cs="楷体"/>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4A52BBB" w14:textId="77777777" w:rsidR="00C702D7" w:rsidRPr="005F0A95" w:rsidRDefault="00C702D7" w:rsidP="00C702D7">
            <w:pPr>
              <w:widowControl/>
              <w:spacing w:line="276" w:lineRule="auto"/>
              <w:jc w:val="center"/>
              <w:textAlignment w:val="center"/>
              <w:rPr>
                <w:rFonts w:ascii="Times New Roman" w:eastAsia="楷体" w:hAnsi="Times New Roman" w:cs="楷体"/>
                <w:sz w:val="18"/>
                <w:szCs w:val="18"/>
              </w:rPr>
            </w:pPr>
            <w:r w:rsidRPr="005F0A95">
              <w:rPr>
                <w:rFonts w:ascii="Times New Roman" w:eastAsia="楷体" w:hAnsi="Times New Roman" w:cs="楷体" w:hint="eastAsia"/>
                <w:kern w:val="0"/>
                <w:sz w:val="18"/>
                <w:szCs w:val="18"/>
                <w:lang w:bidi="ar"/>
              </w:rPr>
              <w:t>期末测试</w:t>
            </w:r>
          </w:p>
        </w:tc>
        <w:tc>
          <w:tcPr>
            <w:tcW w:w="993" w:type="dxa"/>
            <w:tcBorders>
              <w:top w:val="single" w:sz="4" w:space="0" w:color="000000"/>
              <w:left w:val="single" w:sz="4" w:space="0" w:color="000000"/>
              <w:bottom w:val="single" w:sz="4" w:space="0" w:color="000000"/>
              <w:right w:val="single" w:sz="4" w:space="0" w:color="000000"/>
            </w:tcBorders>
            <w:noWrap/>
            <w:vAlign w:val="center"/>
          </w:tcPr>
          <w:p w14:paraId="6F8B78C7" w14:textId="77777777" w:rsidR="00C702D7" w:rsidRPr="005F0A95" w:rsidRDefault="00C702D7" w:rsidP="00C702D7">
            <w:pPr>
              <w:spacing w:line="276" w:lineRule="auto"/>
              <w:jc w:val="center"/>
              <w:rPr>
                <w:rFonts w:ascii="Times New Roman" w:eastAsia="宋体" w:hAnsi="Times New Roman" w:cs="Times New Roman"/>
                <w:sz w:val="18"/>
                <w:szCs w:val="18"/>
              </w:rPr>
            </w:pPr>
            <w:r w:rsidRPr="005F0A95">
              <w:rPr>
                <w:rFonts w:ascii="Times New Roman" w:eastAsia="宋体" w:hAnsi="Times New Roman" w:cs="Times New Roman" w:hint="eastAsia"/>
                <w:sz w:val="18"/>
                <w:szCs w:val="18"/>
              </w:rPr>
              <w:t>10</w:t>
            </w:r>
          </w:p>
        </w:tc>
      </w:tr>
      <w:tr w:rsidR="005F0A95" w:rsidRPr="005F0A95" w14:paraId="2DB43F6F" w14:textId="77777777" w:rsidTr="007A26E9">
        <w:trPr>
          <w:trHeight w:val="270"/>
          <w:jc w:val="center"/>
        </w:trPr>
        <w:tc>
          <w:tcPr>
            <w:tcW w:w="613" w:type="dxa"/>
            <w:vMerge w:val="restart"/>
            <w:tcBorders>
              <w:top w:val="single" w:sz="4" w:space="0" w:color="000000"/>
              <w:left w:val="single" w:sz="4" w:space="0" w:color="000000"/>
              <w:bottom w:val="single" w:sz="4" w:space="0" w:color="000000"/>
              <w:right w:val="single" w:sz="4" w:space="0" w:color="000000"/>
            </w:tcBorders>
            <w:vAlign w:val="center"/>
          </w:tcPr>
          <w:p w14:paraId="64AC2D3B" w14:textId="1CC67448" w:rsidR="00C702D7" w:rsidRPr="005F0A95" w:rsidRDefault="00C702D7" w:rsidP="00C702D7">
            <w:pPr>
              <w:widowControl/>
              <w:spacing w:line="276" w:lineRule="auto"/>
              <w:jc w:val="center"/>
              <w:textAlignment w:val="center"/>
              <w:rPr>
                <w:rFonts w:ascii="Times New Roman" w:eastAsia="楷体" w:hAnsi="Times New Roman" w:cs="楷体"/>
                <w:sz w:val="18"/>
                <w:szCs w:val="18"/>
              </w:rPr>
            </w:pPr>
            <w:r w:rsidRPr="005F0A95">
              <w:rPr>
                <w:rFonts w:ascii="Times New Roman" w:eastAsia="楷体" w:hAnsi="Times New Roman" w:cs="楷体" w:hint="eastAsia"/>
                <w:kern w:val="0"/>
                <w:sz w:val="18"/>
                <w:szCs w:val="18"/>
                <w:lang w:bidi="ar"/>
              </w:rPr>
              <w:t>6</w:t>
            </w:r>
          </w:p>
        </w:tc>
        <w:tc>
          <w:tcPr>
            <w:tcW w:w="1418" w:type="dxa"/>
            <w:vMerge w:val="restart"/>
            <w:tcBorders>
              <w:top w:val="single" w:sz="4" w:space="0" w:color="000000"/>
              <w:left w:val="single" w:sz="4" w:space="0" w:color="000000"/>
              <w:bottom w:val="single" w:sz="4" w:space="0" w:color="000000"/>
              <w:right w:val="single" w:sz="4" w:space="0" w:color="auto"/>
            </w:tcBorders>
            <w:vAlign w:val="center"/>
          </w:tcPr>
          <w:p w14:paraId="293D4D89" w14:textId="78DF6F5D" w:rsidR="00C702D7" w:rsidRPr="005F0A95" w:rsidRDefault="00C702D7" w:rsidP="005F0A95">
            <w:pPr>
              <w:widowControl/>
              <w:jc w:val="center"/>
              <w:textAlignment w:val="center"/>
              <w:rPr>
                <w:rFonts w:ascii="Times New Roman" w:eastAsia="楷体" w:hAnsi="Times New Roman" w:cs="楷体"/>
                <w:kern w:val="0"/>
                <w:sz w:val="18"/>
                <w:szCs w:val="18"/>
                <w:lang w:bidi="ar"/>
              </w:rPr>
            </w:pPr>
            <w:r w:rsidRPr="005F0A95">
              <w:rPr>
                <w:rFonts w:ascii="Times New Roman" w:eastAsia="楷体" w:hAnsi="Times New Roman" w:cs="楷体" w:hint="eastAsia"/>
                <w:kern w:val="0"/>
                <w:sz w:val="18"/>
                <w:szCs w:val="18"/>
                <w:lang w:bidi="ar"/>
              </w:rPr>
              <w:t>平面问题的有限单元法</w:t>
            </w:r>
            <w:r w:rsidR="005F0A95" w:rsidRPr="005F0A95">
              <w:rPr>
                <w:rFonts w:ascii="Times New Roman" w:eastAsia="楷体" w:hAnsi="Times New Roman" w:cs="楷体" w:hint="eastAsia"/>
                <w:kern w:val="0"/>
                <w:sz w:val="18"/>
                <w:szCs w:val="18"/>
                <w:lang w:bidi="ar"/>
              </w:rPr>
              <w:t>（</w:t>
            </w:r>
            <w:r w:rsidR="009F7BF7">
              <w:rPr>
                <w:rFonts w:ascii="Times New Roman" w:eastAsia="楷体" w:hAnsi="Times New Roman" w:cs="楷体" w:hint="eastAsia"/>
                <w:kern w:val="0"/>
                <w:sz w:val="18"/>
                <w:szCs w:val="18"/>
                <w:lang w:bidi="ar"/>
              </w:rPr>
              <w:t>4</w:t>
            </w:r>
            <w:r w:rsidR="005F0A95" w:rsidRPr="005F0A95">
              <w:rPr>
                <w:rFonts w:ascii="Times New Roman" w:eastAsia="楷体" w:hAnsi="Times New Roman" w:cs="楷体" w:hint="eastAsia"/>
                <w:kern w:val="0"/>
                <w:sz w:val="18"/>
                <w:szCs w:val="18"/>
                <w:lang w:bidi="ar"/>
              </w:rPr>
              <w:t>/36</w:t>
            </w:r>
            <w:r w:rsidR="005F0A95" w:rsidRPr="005F0A95">
              <w:rPr>
                <w:rFonts w:ascii="Times New Roman" w:eastAsia="楷体" w:hAnsi="Times New Roman" w:cs="楷体" w:hint="eastAsia"/>
                <w:kern w:val="0"/>
                <w:sz w:val="18"/>
                <w:szCs w:val="18"/>
                <w:lang w:bidi="ar"/>
              </w:rPr>
              <w:t>）</w:t>
            </w:r>
          </w:p>
        </w:tc>
        <w:tc>
          <w:tcPr>
            <w:tcW w:w="708" w:type="dxa"/>
            <w:vMerge w:val="restart"/>
            <w:tcBorders>
              <w:top w:val="single" w:sz="4" w:space="0" w:color="000000"/>
              <w:left w:val="single" w:sz="4" w:space="0" w:color="auto"/>
              <w:bottom w:val="single" w:sz="4" w:space="0" w:color="000000"/>
              <w:right w:val="single" w:sz="4" w:space="0" w:color="000000"/>
            </w:tcBorders>
            <w:vAlign w:val="center"/>
          </w:tcPr>
          <w:p w14:paraId="3C5014FD" w14:textId="710A0A62" w:rsidR="00C702D7" w:rsidRPr="005F0A95" w:rsidRDefault="00C702D7" w:rsidP="005F0A95">
            <w:pPr>
              <w:widowControl/>
              <w:jc w:val="center"/>
              <w:textAlignment w:val="center"/>
              <w:rPr>
                <w:rFonts w:ascii="Times New Roman" w:eastAsia="楷体" w:hAnsi="Times New Roman" w:cs="楷体"/>
                <w:sz w:val="18"/>
                <w:szCs w:val="18"/>
              </w:rPr>
            </w:pPr>
            <w:r w:rsidRPr="005F0A95">
              <w:rPr>
                <w:rFonts w:ascii="Times New Roman" w:eastAsia="楷体" w:hAnsi="Times New Roman" w:cs="楷体"/>
                <w:kern w:val="0"/>
                <w:sz w:val="18"/>
                <w:szCs w:val="18"/>
                <w:lang w:bidi="ar"/>
              </w:rPr>
              <w:t>3</w:t>
            </w:r>
          </w:p>
        </w:tc>
        <w:tc>
          <w:tcPr>
            <w:tcW w:w="3493" w:type="dxa"/>
            <w:vMerge w:val="restart"/>
            <w:tcBorders>
              <w:top w:val="single" w:sz="4" w:space="0" w:color="000000"/>
              <w:left w:val="single" w:sz="4" w:space="0" w:color="000000"/>
              <w:bottom w:val="single" w:sz="4" w:space="0" w:color="000000"/>
              <w:right w:val="single" w:sz="4" w:space="0" w:color="000000"/>
            </w:tcBorders>
            <w:vAlign w:val="center"/>
          </w:tcPr>
          <w:p w14:paraId="6741FE9B" w14:textId="77777777" w:rsidR="00C702D7" w:rsidRPr="005F0A95" w:rsidRDefault="00C702D7" w:rsidP="005F0A95">
            <w:pPr>
              <w:widowControl/>
              <w:jc w:val="left"/>
              <w:textAlignment w:val="center"/>
              <w:rPr>
                <w:rFonts w:ascii="Times New Roman" w:eastAsia="楷体" w:hAnsi="Times New Roman" w:cs="楷体"/>
                <w:kern w:val="0"/>
                <w:sz w:val="18"/>
                <w:szCs w:val="18"/>
                <w:lang w:bidi="ar"/>
              </w:rPr>
            </w:pPr>
            <w:r w:rsidRPr="005F0A95">
              <w:rPr>
                <w:rFonts w:ascii="Times New Roman" w:eastAsia="楷体" w:hAnsi="Times New Roman" w:cs="楷体" w:hint="eastAsia"/>
                <w:kern w:val="0"/>
                <w:sz w:val="18"/>
                <w:szCs w:val="18"/>
                <w:lang w:bidi="ar"/>
              </w:rPr>
              <w:t>基本量及基本方程的矩阵表示</w:t>
            </w:r>
          </w:p>
          <w:p w14:paraId="69D17233" w14:textId="77777777" w:rsidR="00C702D7" w:rsidRPr="005F0A95" w:rsidRDefault="00C702D7" w:rsidP="005F0A95">
            <w:pPr>
              <w:widowControl/>
              <w:jc w:val="left"/>
              <w:textAlignment w:val="center"/>
              <w:rPr>
                <w:rFonts w:ascii="Times New Roman" w:eastAsia="楷体" w:hAnsi="Times New Roman" w:cs="楷体"/>
                <w:kern w:val="0"/>
                <w:sz w:val="18"/>
                <w:szCs w:val="18"/>
                <w:lang w:bidi="ar"/>
              </w:rPr>
            </w:pPr>
            <w:r w:rsidRPr="005F0A95">
              <w:rPr>
                <w:rFonts w:ascii="Times New Roman" w:eastAsia="楷体" w:hAnsi="Times New Roman" w:cs="楷体" w:hint="eastAsia"/>
                <w:kern w:val="0"/>
                <w:sz w:val="18"/>
                <w:szCs w:val="18"/>
                <w:lang w:bidi="ar"/>
              </w:rPr>
              <w:t>单元的位移模式与解答的收敛性</w:t>
            </w:r>
          </w:p>
        </w:tc>
        <w:tc>
          <w:tcPr>
            <w:tcW w:w="1134" w:type="dxa"/>
            <w:tcBorders>
              <w:top w:val="single" w:sz="4" w:space="0" w:color="000000"/>
              <w:left w:val="single" w:sz="4" w:space="0" w:color="000000"/>
              <w:bottom w:val="single" w:sz="4" w:space="0" w:color="000000"/>
              <w:right w:val="single" w:sz="4" w:space="0" w:color="000000"/>
            </w:tcBorders>
            <w:vAlign w:val="center"/>
          </w:tcPr>
          <w:p w14:paraId="2316EBF7" w14:textId="77777777" w:rsidR="00C702D7" w:rsidRPr="005F0A95" w:rsidRDefault="00C702D7" w:rsidP="00C702D7">
            <w:pPr>
              <w:widowControl/>
              <w:spacing w:line="276" w:lineRule="auto"/>
              <w:jc w:val="center"/>
              <w:textAlignment w:val="center"/>
              <w:rPr>
                <w:rFonts w:ascii="Times New Roman" w:eastAsia="楷体" w:hAnsi="Times New Roman" w:cs="楷体"/>
                <w:sz w:val="18"/>
                <w:szCs w:val="18"/>
              </w:rPr>
            </w:pPr>
            <w:r w:rsidRPr="005F0A95">
              <w:rPr>
                <w:rFonts w:ascii="Times New Roman" w:eastAsia="楷体" w:hAnsi="Times New Roman" w:cs="楷体" w:hint="eastAsia"/>
                <w:kern w:val="0"/>
                <w:sz w:val="18"/>
                <w:szCs w:val="18"/>
                <w:lang w:bidi="ar"/>
              </w:rPr>
              <w:t>课堂表现</w:t>
            </w:r>
          </w:p>
        </w:tc>
        <w:tc>
          <w:tcPr>
            <w:tcW w:w="993" w:type="dxa"/>
            <w:tcBorders>
              <w:top w:val="single" w:sz="4" w:space="0" w:color="000000"/>
              <w:left w:val="single" w:sz="4" w:space="0" w:color="000000"/>
              <w:bottom w:val="single" w:sz="4" w:space="0" w:color="000000"/>
              <w:right w:val="single" w:sz="4" w:space="0" w:color="000000"/>
            </w:tcBorders>
            <w:noWrap/>
            <w:vAlign w:val="center"/>
          </w:tcPr>
          <w:p w14:paraId="4167299D" w14:textId="77777777" w:rsidR="00C702D7" w:rsidRPr="005F0A95" w:rsidRDefault="00C702D7" w:rsidP="00C702D7">
            <w:pPr>
              <w:spacing w:line="276" w:lineRule="auto"/>
              <w:jc w:val="center"/>
              <w:rPr>
                <w:rFonts w:ascii="Times New Roman" w:eastAsia="宋体" w:hAnsi="Times New Roman" w:cs="Times New Roman"/>
                <w:sz w:val="18"/>
                <w:szCs w:val="18"/>
              </w:rPr>
            </w:pPr>
            <w:r w:rsidRPr="005F0A95">
              <w:rPr>
                <w:rFonts w:ascii="Times New Roman" w:eastAsia="宋体" w:hAnsi="Times New Roman" w:cs="Times New Roman"/>
                <w:sz w:val="18"/>
                <w:szCs w:val="18"/>
              </w:rPr>
              <w:t>15</w:t>
            </w:r>
          </w:p>
        </w:tc>
      </w:tr>
      <w:tr w:rsidR="005F0A95" w:rsidRPr="005F0A95" w14:paraId="12E79E0B" w14:textId="77777777" w:rsidTr="007A26E9">
        <w:trPr>
          <w:trHeight w:val="270"/>
          <w:jc w:val="center"/>
        </w:trPr>
        <w:tc>
          <w:tcPr>
            <w:tcW w:w="613" w:type="dxa"/>
            <w:vMerge/>
            <w:tcBorders>
              <w:top w:val="single" w:sz="4" w:space="0" w:color="000000"/>
              <w:left w:val="single" w:sz="4" w:space="0" w:color="000000"/>
              <w:bottom w:val="single" w:sz="4" w:space="0" w:color="000000"/>
              <w:right w:val="single" w:sz="4" w:space="0" w:color="000000"/>
            </w:tcBorders>
            <w:vAlign w:val="center"/>
          </w:tcPr>
          <w:p w14:paraId="76F23F2A" w14:textId="77777777" w:rsidR="00C702D7" w:rsidRPr="005F0A95" w:rsidRDefault="00C702D7" w:rsidP="00EE0235">
            <w:pPr>
              <w:spacing w:line="276" w:lineRule="auto"/>
              <w:jc w:val="center"/>
              <w:rPr>
                <w:rFonts w:ascii="Times New Roman" w:eastAsia="楷体" w:hAnsi="Times New Roman" w:cs="楷体"/>
                <w:sz w:val="18"/>
                <w:szCs w:val="18"/>
              </w:rPr>
            </w:pPr>
          </w:p>
        </w:tc>
        <w:tc>
          <w:tcPr>
            <w:tcW w:w="1418" w:type="dxa"/>
            <w:vMerge/>
            <w:tcBorders>
              <w:top w:val="single" w:sz="4" w:space="0" w:color="000000"/>
              <w:left w:val="nil"/>
              <w:bottom w:val="single" w:sz="4" w:space="0" w:color="000000"/>
              <w:right w:val="single" w:sz="4" w:space="0" w:color="auto"/>
            </w:tcBorders>
          </w:tcPr>
          <w:p w14:paraId="7D690996" w14:textId="77777777" w:rsidR="00C702D7" w:rsidRPr="005F0A95" w:rsidRDefault="00C702D7" w:rsidP="00EE0235">
            <w:pPr>
              <w:spacing w:line="276" w:lineRule="auto"/>
              <w:jc w:val="center"/>
              <w:rPr>
                <w:rFonts w:ascii="Times New Roman" w:eastAsia="楷体" w:hAnsi="Times New Roman" w:cs="楷体"/>
                <w:sz w:val="18"/>
                <w:szCs w:val="18"/>
              </w:rPr>
            </w:pPr>
          </w:p>
        </w:tc>
        <w:tc>
          <w:tcPr>
            <w:tcW w:w="708" w:type="dxa"/>
            <w:vMerge/>
            <w:tcBorders>
              <w:top w:val="single" w:sz="4" w:space="0" w:color="000000"/>
              <w:left w:val="single" w:sz="4" w:space="0" w:color="auto"/>
              <w:bottom w:val="single" w:sz="4" w:space="0" w:color="000000"/>
              <w:right w:val="single" w:sz="4" w:space="0" w:color="000000"/>
            </w:tcBorders>
            <w:vAlign w:val="center"/>
          </w:tcPr>
          <w:p w14:paraId="466E3727" w14:textId="2FD44508" w:rsidR="00C702D7" w:rsidRPr="005F0A95" w:rsidRDefault="00C702D7" w:rsidP="00EE0235">
            <w:pPr>
              <w:spacing w:line="276" w:lineRule="auto"/>
              <w:jc w:val="center"/>
              <w:rPr>
                <w:rFonts w:ascii="Times New Roman" w:eastAsia="楷体" w:hAnsi="Times New Roman" w:cs="楷体"/>
                <w:sz w:val="18"/>
                <w:szCs w:val="18"/>
              </w:rPr>
            </w:pPr>
          </w:p>
        </w:tc>
        <w:tc>
          <w:tcPr>
            <w:tcW w:w="3493" w:type="dxa"/>
            <w:vMerge/>
            <w:tcBorders>
              <w:top w:val="single" w:sz="4" w:space="0" w:color="000000"/>
              <w:left w:val="single" w:sz="4" w:space="0" w:color="000000"/>
              <w:bottom w:val="single" w:sz="4" w:space="0" w:color="000000"/>
              <w:right w:val="single" w:sz="4" w:space="0" w:color="000000"/>
            </w:tcBorders>
            <w:vAlign w:val="center"/>
          </w:tcPr>
          <w:p w14:paraId="0D46A79E" w14:textId="77777777" w:rsidR="00C702D7" w:rsidRPr="005F0A95" w:rsidRDefault="00C702D7" w:rsidP="00EE0235">
            <w:pPr>
              <w:spacing w:line="276" w:lineRule="auto"/>
              <w:jc w:val="left"/>
              <w:rPr>
                <w:rFonts w:ascii="Times New Roman" w:eastAsia="楷体" w:hAnsi="Times New Roman" w:cs="楷体"/>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A9900B5" w14:textId="77777777" w:rsidR="00C702D7" w:rsidRPr="005F0A95" w:rsidRDefault="00C702D7" w:rsidP="00EE0235">
            <w:pPr>
              <w:widowControl/>
              <w:spacing w:line="276" w:lineRule="auto"/>
              <w:jc w:val="center"/>
              <w:textAlignment w:val="center"/>
              <w:rPr>
                <w:rFonts w:ascii="Times New Roman" w:eastAsia="楷体" w:hAnsi="Times New Roman" w:cs="楷体"/>
                <w:sz w:val="18"/>
                <w:szCs w:val="18"/>
              </w:rPr>
            </w:pPr>
            <w:r w:rsidRPr="005F0A95">
              <w:rPr>
                <w:rFonts w:ascii="Times New Roman" w:eastAsia="楷体" w:hAnsi="Times New Roman" w:cs="楷体" w:hint="eastAsia"/>
                <w:sz w:val="18"/>
                <w:szCs w:val="18"/>
              </w:rPr>
              <w:t>期末考试</w:t>
            </w:r>
          </w:p>
        </w:tc>
        <w:tc>
          <w:tcPr>
            <w:tcW w:w="993" w:type="dxa"/>
            <w:tcBorders>
              <w:top w:val="single" w:sz="4" w:space="0" w:color="000000"/>
              <w:left w:val="single" w:sz="4" w:space="0" w:color="000000"/>
              <w:bottom w:val="single" w:sz="4" w:space="0" w:color="000000"/>
              <w:right w:val="single" w:sz="4" w:space="0" w:color="000000"/>
            </w:tcBorders>
            <w:noWrap/>
            <w:vAlign w:val="center"/>
          </w:tcPr>
          <w:p w14:paraId="0ABD1552" w14:textId="77777777" w:rsidR="00C702D7" w:rsidRPr="005F0A95" w:rsidRDefault="00C702D7" w:rsidP="00EE0235">
            <w:pPr>
              <w:spacing w:line="276" w:lineRule="auto"/>
              <w:jc w:val="center"/>
              <w:rPr>
                <w:rFonts w:ascii="Times New Roman" w:eastAsia="宋体" w:hAnsi="Times New Roman" w:cs="Times New Roman"/>
                <w:sz w:val="18"/>
                <w:szCs w:val="18"/>
              </w:rPr>
            </w:pPr>
            <w:r w:rsidRPr="005F0A95">
              <w:rPr>
                <w:rFonts w:ascii="Times New Roman" w:eastAsia="宋体" w:hAnsi="Times New Roman" w:cs="Times New Roman"/>
                <w:sz w:val="18"/>
                <w:szCs w:val="18"/>
              </w:rPr>
              <w:t>10</w:t>
            </w:r>
          </w:p>
        </w:tc>
      </w:tr>
    </w:tbl>
    <w:bookmarkEnd w:id="8"/>
    <w:p w14:paraId="59EB822E" w14:textId="77777777" w:rsidR="005F0A95" w:rsidRPr="005F0A95" w:rsidRDefault="005F0A95" w:rsidP="005F0A95">
      <w:pPr>
        <w:ind w:firstLineChars="200" w:firstLine="360"/>
        <w:rPr>
          <w:rFonts w:ascii="Times New Roman" w:eastAsia="楷体" w:hAnsi="Times New Roman" w:cs="Times New Roman"/>
          <w:sz w:val="18"/>
          <w:szCs w:val="18"/>
        </w:rPr>
      </w:pPr>
      <w:r w:rsidRPr="005F0A95">
        <w:rPr>
          <w:rFonts w:ascii="Times New Roman" w:eastAsia="楷体" w:hAnsi="Times New Roman" w:cs="Times New Roman"/>
          <w:sz w:val="18"/>
          <w:szCs w:val="18"/>
        </w:rPr>
        <w:t>注：目标分值为课程目标对应评价方式的满分，同</w:t>
      </w:r>
      <w:proofErr w:type="gramStart"/>
      <w:r w:rsidRPr="005F0A95">
        <w:rPr>
          <w:rFonts w:ascii="Times New Roman" w:eastAsia="楷体" w:hAnsi="Times New Roman" w:cs="Times New Roman"/>
          <w:sz w:val="18"/>
          <w:szCs w:val="18"/>
        </w:rPr>
        <w:t>一评价</w:t>
      </w:r>
      <w:proofErr w:type="gramEnd"/>
      <w:r w:rsidRPr="005F0A95">
        <w:rPr>
          <w:rFonts w:ascii="Times New Roman" w:eastAsia="楷体" w:hAnsi="Times New Roman" w:cs="Times New Roman"/>
          <w:sz w:val="18"/>
          <w:szCs w:val="18"/>
        </w:rPr>
        <w:t>方式目标分值之和为</w:t>
      </w:r>
      <w:r w:rsidRPr="005F0A95">
        <w:rPr>
          <w:rFonts w:ascii="Times New Roman" w:eastAsia="楷体" w:hAnsi="Times New Roman" w:cs="Times New Roman"/>
          <w:sz w:val="18"/>
          <w:szCs w:val="18"/>
        </w:rPr>
        <w:t>100</w:t>
      </w:r>
      <w:r w:rsidRPr="005F0A95">
        <w:rPr>
          <w:rFonts w:ascii="Times New Roman" w:eastAsia="楷体" w:hAnsi="Times New Roman" w:cs="Times New Roman"/>
          <w:sz w:val="18"/>
          <w:szCs w:val="18"/>
        </w:rPr>
        <w:t>。</w:t>
      </w:r>
    </w:p>
    <w:p w14:paraId="19AC8318" w14:textId="77777777" w:rsidR="005F0A95" w:rsidRDefault="005F0A95" w:rsidP="005F0A95">
      <w:pPr>
        <w:keepNext/>
        <w:keepLines/>
        <w:numPr>
          <w:ilvl w:val="2"/>
          <w:numId w:val="0"/>
        </w:numPr>
        <w:spacing w:beforeLines="100" w:before="312" w:afterLines="50" w:after="156"/>
        <w:ind w:firstLineChars="200" w:firstLine="482"/>
        <w:jc w:val="left"/>
        <w:outlineLvl w:val="2"/>
        <w:rPr>
          <w:rFonts w:ascii="Times New Roman" w:eastAsia="仿宋" w:hAnsi="Times New Roman" w:cs="Times New Roman"/>
          <w:b/>
          <w:kern w:val="44"/>
          <w:sz w:val="24"/>
          <w:szCs w:val="32"/>
        </w:rPr>
      </w:pPr>
      <w:r w:rsidRPr="005F0A95">
        <w:rPr>
          <w:rFonts w:ascii="Times New Roman" w:eastAsia="仿宋" w:hAnsi="Times New Roman" w:cs="Times New Roman" w:hint="eastAsia"/>
          <w:b/>
          <w:kern w:val="44"/>
          <w:sz w:val="24"/>
          <w:szCs w:val="32"/>
        </w:rPr>
        <w:lastRenderedPageBreak/>
        <w:t>（三）课程考核评价标准</w:t>
      </w:r>
    </w:p>
    <w:p w14:paraId="40FA3EF9" w14:textId="77777777" w:rsidR="005F0A95" w:rsidRPr="005F0A95" w:rsidRDefault="005F0A95" w:rsidP="005F0A95">
      <w:pPr>
        <w:kinsoku w:val="0"/>
        <w:overflowPunct w:val="0"/>
        <w:autoSpaceDE w:val="0"/>
        <w:autoSpaceDN w:val="0"/>
        <w:spacing w:beforeLines="50" w:before="156" w:line="360" w:lineRule="auto"/>
        <w:jc w:val="center"/>
        <w:rPr>
          <w:rFonts w:ascii="Times New Roman" w:eastAsia="楷体" w:hAnsi="Times New Roman" w:cs="Times New Roman"/>
          <w:b/>
          <w:sz w:val="24"/>
          <w:szCs w:val="24"/>
        </w:rPr>
      </w:pPr>
      <w:r w:rsidRPr="005F0A95">
        <w:rPr>
          <w:rFonts w:ascii="Times New Roman" w:eastAsia="楷体" w:hAnsi="Times New Roman" w:cs="Times New Roman"/>
          <w:b/>
          <w:sz w:val="24"/>
          <w:szCs w:val="24"/>
        </w:rPr>
        <w:t>表</w:t>
      </w:r>
      <w:r w:rsidRPr="005F0A95">
        <w:rPr>
          <w:rFonts w:ascii="Times New Roman" w:eastAsia="楷体" w:hAnsi="Times New Roman" w:cs="Times New Roman" w:hint="eastAsia"/>
          <w:b/>
          <w:sz w:val="24"/>
          <w:szCs w:val="24"/>
        </w:rPr>
        <w:t>4</w:t>
      </w:r>
      <w:r w:rsidRPr="005F0A95">
        <w:rPr>
          <w:rFonts w:ascii="Times New Roman" w:eastAsia="楷体" w:hAnsi="Times New Roman" w:cs="Times New Roman"/>
          <w:b/>
          <w:sz w:val="24"/>
          <w:szCs w:val="24"/>
        </w:rPr>
        <w:t xml:space="preserve"> </w:t>
      </w:r>
      <w:r w:rsidRPr="005F0A95">
        <w:rPr>
          <w:rFonts w:ascii="Times New Roman" w:eastAsia="楷体" w:hAnsi="Times New Roman" w:cs="Times New Roman" w:hint="eastAsia"/>
          <w:b/>
          <w:sz w:val="24"/>
          <w:szCs w:val="24"/>
        </w:rPr>
        <w:t>课程</w:t>
      </w:r>
      <w:r w:rsidRPr="005F0A95">
        <w:rPr>
          <w:rFonts w:ascii="Times New Roman" w:eastAsia="楷体" w:hAnsi="Times New Roman" w:cs="Times New Roman"/>
          <w:b/>
          <w:sz w:val="24"/>
          <w:szCs w:val="24"/>
        </w:rPr>
        <w:t>考核评价标准</w:t>
      </w:r>
    </w:p>
    <w:tbl>
      <w:tblPr>
        <w:tblW w:w="5075" w:type="pct"/>
        <w:jc w:val="center"/>
        <w:tblCellMar>
          <w:left w:w="0" w:type="dxa"/>
          <w:right w:w="0" w:type="dxa"/>
        </w:tblCellMar>
        <w:tblLook w:val="0000" w:firstRow="0" w:lastRow="0" w:firstColumn="0" w:lastColumn="0" w:noHBand="0" w:noVBand="0"/>
      </w:tblPr>
      <w:tblGrid>
        <w:gridCol w:w="1143"/>
        <w:gridCol w:w="7277"/>
      </w:tblGrid>
      <w:tr w:rsidR="005F0A95" w:rsidRPr="005F0A95" w14:paraId="7BBBABC5" w14:textId="77777777" w:rsidTr="005F0A95">
        <w:trPr>
          <w:trHeight w:val="283"/>
          <w:jc w:val="center"/>
        </w:trPr>
        <w:tc>
          <w:tcPr>
            <w:tcW w:w="679" w:type="pct"/>
            <w:tcBorders>
              <w:top w:val="single" w:sz="4" w:space="0" w:color="auto"/>
              <w:left w:val="single" w:sz="4" w:space="0" w:color="auto"/>
              <w:bottom w:val="single" w:sz="4" w:space="0" w:color="auto"/>
              <w:right w:val="single" w:sz="4" w:space="0" w:color="auto"/>
            </w:tcBorders>
            <w:vAlign w:val="center"/>
          </w:tcPr>
          <w:p w14:paraId="5B4EBE88" w14:textId="77777777" w:rsidR="005F0A95" w:rsidRPr="005F0A95" w:rsidRDefault="005F0A95" w:rsidP="005F0A95">
            <w:pPr>
              <w:snapToGrid w:val="0"/>
              <w:jc w:val="center"/>
              <w:rPr>
                <w:rFonts w:ascii="Times New Roman" w:eastAsia="楷体" w:hAnsi="Times New Roman" w:cs="Times New Roman"/>
                <w:b/>
                <w:bCs/>
                <w:sz w:val="18"/>
                <w:szCs w:val="18"/>
              </w:rPr>
            </w:pPr>
            <w:r w:rsidRPr="005F0A95">
              <w:rPr>
                <w:rFonts w:ascii="Times New Roman" w:eastAsia="楷体" w:hAnsi="Times New Roman" w:cs="Times New Roman" w:hint="eastAsia"/>
                <w:b/>
                <w:bCs/>
                <w:sz w:val="18"/>
                <w:szCs w:val="18"/>
              </w:rPr>
              <w:t>考核方式</w:t>
            </w:r>
          </w:p>
        </w:tc>
        <w:tc>
          <w:tcPr>
            <w:tcW w:w="4321" w:type="pct"/>
            <w:tcBorders>
              <w:top w:val="single" w:sz="4" w:space="0" w:color="auto"/>
              <w:left w:val="single" w:sz="4" w:space="0" w:color="auto"/>
              <w:bottom w:val="single" w:sz="4" w:space="0" w:color="auto"/>
              <w:right w:val="single" w:sz="4" w:space="0" w:color="auto"/>
            </w:tcBorders>
            <w:tcMar>
              <w:top w:w="140" w:type="dxa"/>
              <w:left w:w="0" w:type="dxa"/>
              <w:bottom w:w="0" w:type="dxa"/>
              <w:right w:w="0" w:type="dxa"/>
            </w:tcMar>
            <w:vAlign w:val="center"/>
          </w:tcPr>
          <w:p w14:paraId="76F04CB5" w14:textId="77777777" w:rsidR="005F0A95" w:rsidRPr="005F0A95" w:rsidRDefault="005F0A95" w:rsidP="005F0A95">
            <w:pPr>
              <w:snapToGrid w:val="0"/>
              <w:jc w:val="center"/>
              <w:rPr>
                <w:rFonts w:ascii="Times New Roman" w:eastAsia="楷体" w:hAnsi="Times New Roman" w:cs="Times New Roman"/>
                <w:b/>
                <w:bCs/>
                <w:sz w:val="18"/>
                <w:szCs w:val="18"/>
              </w:rPr>
            </w:pPr>
            <w:r w:rsidRPr="005F0A95">
              <w:rPr>
                <w:rFonts w:ascii="Times New Roman" w:eastAsia="楷体" w:hAnsi="Times New Roman" w:cs="Times New Roman" w:hint="eastAsia"/>
                <w:b/>
                <w:bCs/>
                <w:sz w:val="18"/>
                <w:szCs w:val="18"/>
              </w:rPr>
              <w:t>评价标准</w:t>
            </w:r>
          </w:p>
        </w:tc>
      </w:tr>
      <w:tr w:rsidR="005F0A95" w:rsidRPr="005F0A95" w14:paraId="7883ED59" w14:textId="77777777" w:rsidTr="005F0A95">
        <w:trPr>
          <w:trHeight w:val="397"/>
          <w:jc w:val="center"/>
        </w:trPr>
        <w:tc>
          <w:tcPr>
            <w:tcW w:w="679" w:type="pct"/>
            <w:tcBorders>
              <w:top w:val="single" w:sz="4" w:space="0" w:color="auto"/>
              <w:left w:val="single" w:sz="4" w:space="0" w:color="auto"/>
              <w:bottom w:val="single" w:sz="4" w:space="0" w:color="auto"/>
              <w:right w:val="single" w:sz="4" w:space="0" w:color="auto"/>
            </w:tcBorders>
            <w:tcMar>
              <w:top w:w="5" w:type="dxa"/>
              <w:left w:w="0" w:type="dxa"/>
              <w:bottom w:w="0" w:type="dxa"/>
              <w:right w:w="0" w:type="dxa"/>
            </w:tcMar>
            <w:vAlign w:val="center"/>
          </w:tcPr>
          <w:p w14:paraId="69B993AF" w14:textId="77777777" w:rsidR="005F0A95" w:rsidRPr="005F0A95" w:rsidRDefault="005F0A95" w:rsidP="005F0A95">
            <w:pPr>
              <w:jc w:val="center"/>
              <w:rPr>
                <w:rFonts w:ascii="Times New Roman" w:eastAsia="楷体" w:hAnsi="Times New Roman" w:cs="Times New Roman"/>
                <w:bCs/>
                <w:sz w:val="18"/>
                <w:szCs w:val="18"/>
              </w:rPr>
            </w:pPr>
            <w:r w:rsidRPr="005F0A95">
              <w:rPr>
                <w:rFonts w:ascii="Times New Roman" w:eastAsia="楷体" w:hAnsi="Times New Roman" w:cs="Times New Roman" w:hint="eastAsia"/>
                <w:bCs/>
                <w:sz w:val="18"/>
                <w:szCs w:val="18"/>
              </w:rPr>
              <w:t>课堂表现</w:t>
            </w:r>
          </w:p>
        </w:tc>
        <w:tc>
          <w:tcPr>
            <w:tcW w:w="4321" w:type="pct"/>
            <w:tcBorders>
              <w:top w:val="single" w:sz="4" w:space="0" w:color="auto"/>
              <w:left w:val="single" w:sz="4" w:space="0" w:color="auto"/>
              <w:bottom w:val="single" w:sz="4" w:space="0" w:color="auto"/>
              <w:right w:val="single" w:sz="4" w:space="0" w:color="auto"/>
            </w:tcBorders>
            <w:tcMar>
              <w:top w:w="5" w:type="dxa"/>
              <w:left w:w="0" w:type="dxa"/>
              <w:bottom w:w="0" w:type="dxa"/>
              <w:right w:w="0" w:type="dxa"/>
            </w:tcMar>
            <w:vAlign w:val="center"/>
          </w:tcPr>
          <w:p w14:paraId="0F6388CE" w14:textId="77777777" w:rsidR="005F0A95" w:rsidRPr="005F0A95" w:rsidRDefault="005F0A95" w:rsidP="005F0A95">
            <w:pPr>
              <w:jc w:val="center"/>
              <w:rPr>
                <w:rFonts w:ascii="Times New Roman" w:eastAsia="楷体" w:hAnsi="Times New Roman" w:cs="Times New Roman"/>
                <w:bCs/>
                <w:sz w:val="18"/>
                <w:szCs w:val="18"/>
              </w:rPr>
            </w:pPr>
            <w:r w:rsidRPr="005F0A95">
              <w:rPr>
                <w:rFonts w:ascii="Times New Roman" w:eastAsia="楷体" w:hAnsi="Times New Roman" w:cs="Times New Roman" w:hint="eastAsia"/>
                <w:bCs/>
                <w:sz w:val="18"/>
                <w:szCs w:val="18"/>
              </w:rPr>
              <w:t>课堂测试试题评分标准</w:t>
            </w:r>
          </w:p>
        </w:tc>
      </w:tr>
      <w:tr w:rsidR="005F0A95" w:rsidRPr="005F0A95" w14:paraId="16C268C7" w14:textId="77777777" w:rsidTr="005F0A95">
        <w:trPr>
          <w:trHeight w:val="2413"/>
          <w:jc w:val="center"/>
        </w:trPr>
        <w:tc>
          <w:tcPr>
            <w:tcW w:w="679" w:type="pct"/>
            <w:tcBorders>
              <w:top w:val="single" w:sz="4" w:space="0" w:color="auto"/>
              <w:left w:val="single" w:sz="4" w:space="0" w:color="auto"/>
              <w:right w:val="single" w:sz="4" w:space="0" w:color="auto"/>
            </w:tcBorders>
            <w:tcMar>
              <w:top w:w="18" w:type="dxa"/>
              <w:left w:w="0" w:type="dxa"/>
              <w:bottom w:w="0" w:type="dxa"/>
              <w:right w:w="0" w:type="dxa"/>
            </w:tcMar>
            <w:vAlign w:val="center"/>
          </w:tcPr>
          <w:p w14:paraId="7835571B" w14:textId="77777777" w:rsidR="005F0A95" w:rsidRPr="005F0A95" w:rsidRDefault="005F0A95" w:rsidP="005F0A95">
            <w:pPr>
              <w:jc w:val="center"/>
              <w:rPr>
                <w:rFonts w:ascii="Times New Roman" w:eastAsia="楷体" w:hAnsi="Times New Roman" w:cs="Times New Roman"/>
                <w:bCs/>
                <w:sz w:val="18"/>
                <w:szCs w:val="18"/>
              </w:rPr>
            </w:pPr>
            <w:r w:rsidRPr="005F0A95">
              <w:rPr>
                <w:rFonts w:ascii="Times New Roman" w:eastAsia="楷体" w:hAnsi="Times New Roman" w:cs="Times New Roman" w:hint="eastAsia"/>
                <w:bCs/>
                <w:sz w:val="18"/>
                <w:szCs w:val="18"/>
              </w:rPr>
              <w:t>平时作业</w:t>
            </w:r>
          </w:p>
        </w:tc>
        <w:tc>
          <w:tcPr>
            <w:tcW w:w="4321" w:type="pct"/>
            <w:tcBorders>
              <w:top w:val="single" w:sz="4" w:space="0" w:color="auto"/>
              <w:left w:val="single" w:sz="4" w:space="0" w:color="auto"/>
              <w:bottom w:val="single" w:sz="4" w:space="0" w:color="auto"/>
              <w:right w:val="single" w:sz="4" w:space="0" w:color="auto"/>
            </w:tcBorders>
            <w:tcMar>
              <w:top w:w="18" w:type="dxa"/>
              <w:left w:w="0" w:type="dxa"/>
              <w:bottom w:w="0" w:type="dxa"/>
              <w:right w:w="0" w:type="dxa"/>
            </w:tcMar>
            <w:vAlign w:val="center"/>
          </w:tcPr>
          <w:p w14:paraId="315B96AE" w14:textId="77777777" w:rsidR="005F0A95" w:rsidRPr="005F0A95" w:rsidRDefault="005F0A95" w:rsidP="005F0A95">
            <w:pPr>
              <w:ind w:firstLineChars="200" w:firstLine="360"/>
              <w:rPr>
                <w:rFonts w:ascii="Times New Roman" w:eastAsia="楷体" w:hAnsi="Times New Roman" w:cs="Times New Roman"/>
                <w:bCs/>
                <w:sz w:val="18"/>
                <w:szCs w:val="18"/>
              </w:rPr>
            </w:pPr>
            <w:r w:rsidRPr="005F0A95">
              <w:rPr>
                <w:rFonts w:ascii="Times New Roman" w:eastAsia="楷体" w:hAnsi="Times New Roman" w:cs="Times New Roman"/>
                <w:bCs/>
                <w:color w:val="000000"/>
                <w:sz w:val="18"/>
                <w:szCs w:val="18"/>
              </w:rPr>
              <w:t>每次</w:t>
            </w:r>
            <w:proofErr w:type="gramStart"/>
            <w:r w:rsidRPr="005F0A95">
              <w:rPr>
                <w:rFonts w:ascii="Times New Roman" w:eastAsia="楷体" w:hAnsi="Times New Roman" w:cs="Times New Roman"/>
                <w:bCs/>
                <w:color w:val="000000"/>
                <w:sz w:val="18"/>
                <w:szCs w:val="18"/>
              </w:rPr>
              <w:t>作业按</w:t>
            </w:r>
            <w:proofErr w:type="gramEnd"/>
            <w:r w:rsidRPr="005F0A95">
              <w:rPr>
                <w:rFonts w:ascii="Times New Roman" w:eastAsia="楷体" w:hAnsi="Times New Roman" w:cs="Times New Roman"/>
                <w:bCs/>
                <w:color w:val="000000"/>
                <w:sz w:val="18"/>
                <w:szCs w:val="18"/>
              </w:rPr>
              <w:t>100</w:t>
            </w:r>
            <w:r w:rsidRPr="005F0A95">
              <w:rPr>
                <w:rFonts w:ascii="Times New Roman" w:eastAsia="楷体" w:hAnsi="Times New Roman" w:cs="Times New Roman"/>
                <w:bCs/>
                <w:color w:val="000000"/>
                <w:sz w:val="18"/>
                <w:szCs w:val="18"/>
              </w:rPr>
              <w:t>分制单独评分，</w:t>
            </w:r>
            <w:r w:rsidRPr="005F0A95">
              <w:rPr>
                <w:rFonts w:ascii="Times New Roman" w:eastAsia="楷体" w:hAnsi="Times New Roman" w:cs="Times New Roman" w:hint="eastAsia"/>
                <w:bCs/>
                <w:sz w:val="18"/>
                <w:szCs w:val="18"/>
              </w:rPr>
              <w:t>标准如下：</w:t>
            </w:r>
          </w:p>
          <w:p w14:paraId="21B04C08" w14:textId="77777777" w:rsidR="005F0A95" w:rsidRPr="005F0A95" w:rsidRDefault="005F0A95" w:rsidP="005F0A95">
            <w:pPr>
              <w:ind w:firstLineChars="200" w:firstLine="360"/>
              <w:rPr>
                <w:rFonts w:ascii="Times New Roman" w:eastAsia="楷体" w:hAnsi="Times New Roman" w:cs="Times New Roman"/>
                <w:bCs/>
                <w:sz w:val="18"/>
                <w:szCs w:val="18"/>
              </w:rPr>
            </w:pPr>
            <w:r w:rsidRPr="005F0A95">
              <w:rPr>
                <w:rFonts w:ascii="Times New Roman" w:eastAsia="楷体" w:hAnsi="Times New Roman" w:cs="Times New Roman" w:hint="eastAsia"/>
                <w:bCs/>
                <w:sz w:val="18"/>
                <w:szCs w:val="18"/>
              </w:rPr>
              <w:t>（</w:t>
            </w:r>
            <w:r w:rsidRPr="005F0A95">
              <w:rPr>
                <w:rFonts w:ascii="Times New Roman" w:eastAsia="楷体" w:hAnsi="Times New Roman" w:cs="Times New Roman" w:hint="eastAsia"/>
                <w:bCs/>
                <w:sz w:val="18"/>
                <w:szCs w:val="18"/>
              </w:rPr>
              <w:t>1</w:t>
            </w:r>
            <w:r w:rsidRPr="005F0A95">
              <w:rPr>
                <w:rFonts w:ascii="Times New Roman" w:eastAsia="楷体" w:hAnsi="Times New Roman" w:cs="Times New Roman" w:hint="eastAsia"/>
                <w:bCs/>
                <w:sz w:val="18"/>
                <w:szCs w:val="18"/>
              </w:rPr>
              <w:t>）</w:t>
            </w:r>
            <w:r w:rsidRPr="005F0A95">
              <w:rPr>
                <w:rFonts w:ascii="Times New Roman" w:eastAsia="楷体" w:hAnsi="Times New Roman" w:cs="Times New Roman"/>
                <w:b/>
                <w:sz w:val="18"/>
                <w:szCs w:val="18"/>
              </w:rPr>
              <w:t>100&gt;</w:t>
            </w:r>
            <w:r w:rsidRPr="005F0A95">
              <w:rPr>
                <w:rFonts w:ascii="Times New Roman" w:eastAsia="楷体" w:hAnsi="Times New Roman" w:cs="Times New Roman"/>
                <w:b/>
                <w:i/>
                <w:sz w:val="18"/>
                <w:szCs w:val="18"/>
              </w:rPr>
              <w:t>x</w:t>
            </w:r>
            <w:r w:rsidRPr="005F0A95">
              <w:rPr>
                <w:rFonts w:ascii="Times New Roman" w:eastAsia="楷体" w:hAnsi="Times New Roman" w:cs="Times New Roman"/>
                <w:b/>
                <w:sz w:val="18"/>
                <w:szCs w:val="18"/>
              </w:rPr>
              <w:t>≥90</w:t>
            </w:r>
            <w:r w:rsidRPr="005F0A95">
              <w:rPr>
                <w:rFonts w:ascii="Times New Roman" w:eastAsia="楷体" w:hAnsi="Times New Roman" w:cs="Times New Roman" w:hint="eastAsia"/>
                <w:b/>
                <w:sz w:val="18"/>
                <w:szCs w:val="18"/>
              </w:rPr>
              <w:t>：</w:t>
            </w:r>
            <w:r w:rsidRPr="005F0A95">
              <w:rPr>
                <w:rFonts w:ascii="Times New Roman" w:eastAsia="楷体" w:hAnsi="Times New Roman" w:cs="Times New Roman" w:hint="eastAsia"/>
                <w:bCs/>
                <w:sz w:val="18"/>
                <w:szCs w:val="18"/>
              </w:rPr>
              <w:t>解题步骤完整、逻辑清晰，作图精准规范，单位无误，书写工整。能主动结合安全性、适用性、经济性等进行简要讨论，展现出强烈的责任意识。</w:t>
            </w:r>
          </w:p>
          <w:p w14:paraId="036198F0" w14:textId="77777777" w:rsidR="005F0A95" w:rsidRPr="005F0A95" w:rsidRDefault="005F0A95" w:rsidP="005F0A95">
            <w:pPr>
              <w:ind w:firstLineChars="200" w:firstLine="360"/>
              <w:rPr>
                <w:rFonts w:ascii="Times New Roman" w:eastAsia="楷体" w:hAnsi="Times New Roman" w:cs="Times New Roman"/>
                <w:bCs/>
                <w:sz w:val="18"/>
                <w:szCs w:val="18"/>
              </w:rPr>
            </w:pPr>
            <w:r w:rsidRPr="005F0A95">
              <w:rPr>
                <w:rFonts w:ascii="Times New Roman" w:eastAsia="楷体" w:hAnsi="Times New Roman" w:cs="Times New Roman" w:hint="eastAsia"/>
                <w:bCs/>
                <w:sz w:val="18"/>
                <w:szCs w:val="18"/>
              </w:rPr>
              <w:t>（</w:t>
            </w:r>
            <w:r w:rsidRPr="005F0A95">
              <w:rPr>
                <w:rFonts w:ascii="Times New Roman" w:eastAsia="楷体" w:hAnsi="Times New Roman" w:cs="Times New Roman" w:hint="eastAsia"/>
                <w:bCs/>
                <w:sz w:val="18"/>
                <w:szCs w:val="18"/>
              </w:rPr>
              <w:t>2</w:t>
            </w:r>
            <w:r w:rsidRPr="005F0A95">
              <w:rPr>
                <w:rFonts w:ascii="Times New Roman" w:eastAsia="楷体" w:hAnsi="Times New Roman" w:cs="Times New Roman" w:hint="eastAsia"/>
                <w:bCs/>
                <w:sz w:val="18"/>
                <w:szCs w:val="18"/>
              </w:rPr>
              <w:t>）</w:t>
            </w:r>
            <w:r w:rsidRPr="005F0A95">
              <w:rPr>
                <w:rFonts w:ascii="Times New Roman" w:eastAsia="楷体" w:hAnsi="Times New Roman" w:cs="Times New Roman"/>
                <w:b/>
                <w:sz w:val="18"/>
                <w:szCs w:val="18"/>
              </w:rPr>
              <w:t>90&gt;</w:t>
            </w:r>
            <w:r w:rsidRPr="005F0A95">
              <w:rPr>
                <w:rFonts w:ascii="Times New Roman" w:eastAsia="楷体" w:hAnsi="Times New Roman" w:cs="Times New Roman"/>
                <w:b/>
                <w:i/>
                <w:sz w:val="18"/>
                <w:szCs w:val="18"/>
              </w:rPr>
              <w:t>x</w:t>
            </w:r>
            <w:r w:rsidRPr="005F0A95">
              <w:rPr>
                <w:rFonts w:ascii="Times New Roman" w:eastAsia="楷体" w:hAnsi="Times New Roman" w:cs="Times New Roman"/>
                <w:b/>
                <w:sz w:val="18"/>
                <w:szCs w:val="18"/>
              </w:rPr>
              <w:t>≥80</w:t>
            </w:r>
            <w:r w:rsidRPr="005F0A95">
              <w:rPr>
                <w:rFonts w:ascii="Times New Roman" w:eastAsia="楷体" w:hAnsi="Times New Roman" w:cs="Times New Roman" w:hint="eastAsia"/>
                <w:b/>
                <w:sz w:val="18"/>
                <w:szCs w:val="18"/>
              </w:rPr>
              <w:t>：</w:t>
            </w:r>
            <w:r w:rsidRPr="005F0A95">
              <w:rPr>
                <w:rFonts w:ascii="Times New Roman" w:eastAsia="楷体" w:hAnsi="Times New Roman" w:cs="Times New Roman" w:hint="eastAsia"/>
                <w:bCs/>
                <w:sz w:val="18"/>
                <w:szCs w:val="18"/>
              </w:rPr>
              <w:t>解题步骤完整，作图基本规范、标注清晰，单位使用基本正确，书写整洁。在题目明确要求时，能对安全性或经济性等因素进行正确分析与表述。</w:t>
            </w:r>
          </w:p>
          <w:p w14:paraId="5234F458" w14:textId="77777777" w:rsidR="005F0A95" w:rsidRPr="005F0A95" w:rsidRDefault="005F0A95" w:rsidP="005F0A95">
            <w:pPr>
              <w:ind w:firstLineChars="200" w:firstLine="360"/>
              <w:rPr>
                <w:rFonts w:ascii="Times New Roman" w:eastAsia="楷体" w:hAnsi="Times New Roman" w:cs="Times New Roman"/>
                <w:bCs/>
                <w:sz w:val="18"/>
                <w:szCs w:val="18"/>
              </w:rPr>
            </w:pPr>
            <w:r w:rsidRPr="005F0A95">
              <w:rPr>
                <w:rFonts w:ascii="Times New Roman" w:eastAsia="楷体" w:hAnsi="Times New Roman" w:cs="Times New Roman" w:hint="eastAsia"/>
                <w:bCs/>
                <w:sz w:val="18"/>
                <w:szCs w:val="18"/>
              </w:rPr>
              <w:t>（</w:t>
            </w:r>
            <w:r w:rsidRPr="005F0A95">
              <w:rPr>
                <w:rFonts w:ascii="Times New Roman" w:eastAsia="楷体" w:hAnsi="Times New Roman" w:cs="Times New Roman" w:hint="eastAsia"/>
                <w:bCs/>
                <w:sz w:val="18"/>
                <w:szCs w:val="18"/>
              </w:rPr>
              <w:t>3</w:t>
            </w:r>
            <w:r w:rsidRPr="005F0A95">
              <w:rPr>
                <w:rFonts w:ascii="Times New Roman" w:eastAsia="楷体" w:hAnsi="Times New Roman" w:cs="Times New Roman" w:hint="eastAsia"/>
                <w:bCs/>
                <w:sz w:val="18"/>
                <w:szCs w:val="18"/>
              </w:rPr>
              <w:t>）</w:t>
            </w:r>
            <w:r w:rsidRPr="005F0A95">
              <w:rPr>
                <w:rFonts w:ascii="Times New Roman" w:eastAsia="楷体" w:hAnsi="Times New Roman" w:cs="Times New Roman"/>
                <w:b/>
                <w:sz w:val="18"/>
                <w:szCs w:val="18"/>
              </w:rPr>
              <w:t>80&gt;</w:t>
            </w:r>
            <w:r w:rsidRPr="005F0A95">
              <w:rPr>
                <w:rFonts w:ascii="Times New Roman" w:eastAsia="楷体" w:hAnsi="Times New Roman" w:cs="Times New Roman"/>
                <w:b/>
                <w:i/>
                <w:sz w:val="18"/>
                <w:szCs w:val="18"/>
              </w:rPr>
              <w:t>x</w:t>
            </w:r>
            <w:r w:rsidRPr="005F0A95">
              <w:rPr>
                <w:rFonts w:ascii="Times New Roman" w:eastAsia="楷体" w:hAnsi="Times New Roman" w:cs="Times New Roman"/>
                <w:b/>
                <w:sz w:val="18"/>
                <w:szCs w:val="18"/>
              </w:rPr>
              <w:t>≥70</w:t>
            </w:r>
            <w:r w:rsidRPr="005F0A95">
              <w:rPr>
                <w:rFonts w:ascii="Times New Roman" w:eastAsia="楷体" w:hAnsi="Times New Roman" w:cs="Times New Roman" w:hint="eastAsia"/>
                <w:b/>
                <w:sz w:val="18"/>
                <w:szCs w:val="18"/>
              </w:rPr>
              <w:t>：</w:t>
            </w:r>
            <w:r w:rsidRPr="005F0A95">
              <w:rPr>
                <w:rFonts w:ascii="Times New Roman" w:eastAsia="楷体" w:hAnsi="Times New Roman" w:cs="Times New Roman" w:hint="eastAsia"/>
                <w:bCs/>
                <w:sz w:val="18"/>
                <w:szCs w:val="18"/>
              </w:rPr>
              <w:t>主要解题步骤齐全，作图偶有瑕疵，存在个别单位或笔误。能正确进行强度校核，并给出完整的结论。</w:t>
            </w:r>
          </w:p>
          <w:p w14:paraId="548EC6E8" w14:textId="77777777" w:rsidR="005F0A95" w:rsidRPr="005F0A95" w:rsidRDefault="005F0A95" w:rsidP="005F0A95">
            <w:pPr>
              <w:ind w:firstLineChars="200" w:firstLine="360"/>
              <w:rPr>
                <w:rFonts w:ascii="Times New Roman" w:eastAsia="楷体" w:hAnsi="Times New Roman" w:cs="Times New Roman"/>
                <w:bCs/>
                <w:sz w:val="18"/>
                <w:szCs w:val="18"/>
              </w:rPr>
            </w:pPr>
            <w:r w:rsidRPr="005F0A95">
              <w:rPr>
                <w:rFonts w:ascii="Times New Roman" w:eastAsia="楷体" w:hAnsi="Times New Roman" w:cs="Times New Roman" w:hint="eastAsia"/>
                <w:bCs/>
                <w:sz w:val="18"/>
                <w:szCs w:val="18"/>
              </w:rPr>
              <w:t>（</w:t>
            </w:r>
            <w:r w:rsidRPr="005F0A95">
              <w:rPr>
                <w:rFonts w:ascii="Times New Roman" w:eastAsia="楷体" w:hAnsi="Times New Roman" w:cs="Times New Roman" w:hint="eastAsia"/>
                <w:bCs/>
                <w:sz w:val="18"/>
                <w:szCs w:val="18"/>
              </w:rPr>
              <w:t>4</w:t>
            </w:r>
            <w:r w:rsidRPr="005F0A95">
              <w:rPr>
                <w:rFonts w:ascii="Times New Roman" w:eastAsia="楷体" w:hAnsi="Times New Roman" w:cs="Times New Roman" w:hint="eastAsia"/>
                <w:bCs/>
                <w:sz w:val="18"/>
                <w:szCs w:val="18"/>
              </w:rPr>
              <w:t>）</w:t>
            </w:r>
            <w:r w:rsidRPr="005F0A95">
              <w:rPr>
                <w:rFonts w:ascii="Times New Roman" w:eastAsia="楷体" w:hAnsi="Times New Roman" w:cs="Times New Roman"/>
                <w:b/>
                <w:sz w:val="18"/>
                <w:szCs w:val="18"/>
              </w:rPr>
              <w:t>7</w:t>
            </w:r>
            <w:r w:rsidRPr="005F0A95">
              <w:rPr>
                <w:rFonts w:ascii="Times New Roman" w:eastAsia="楷体" w:hAnsi="Times New Roman" w:cs="Times New Roman" w:hint="eastAsia"/>
                <w:b/>
                <w:sz w:val="18"/>
                <w:szCs w:val="18"/>
              </w:rPr>
              <w:t>0</w:t>
            </w:r>
            <w:r w:rsidRPr="005F0A95">
              <w:rPr>
                <w:rFonts w:ascii="Times New Roman" w:eastAsia="楷体" w:hAnsi="Times New Roman" w:cs="Times New Roman"/>
                <w:b/>
                <w:sz w:val="18"/>
                <w:szCs w:val="18"/>
              </w:rPr>
              <w:t>&gt;</w:t>
            </w:r>
            <w:r w:rsidRPr="005F0A95">
              <w:rPr>
                <w:rFonts w:ascii="Times New Roman" w:eastAsia="楷体" w:hAnsi="Times New Roman" w:cs="Times New Roman"/>
                <w:b/>
                <w:i/>
                <w:sz w:val="18"/>
                <w:szCs w:val="18"/>
              </w:rPr>
              <w:t>x</w:t>
            </w:r>
            <w:r w:rsidRPr="005F0A95">
              <w:rPr>
                <w:rFonts w:ascii="Times New Roman" w:eastAsia="楷体" w:hAnsi="Times New Roman" w:cs="Times New Roman"/>
                <w:b/>
                <w:sz w:val="18"/>
                <w:szCs w:val="18"/>
              </w:rPr>
              <w:t>≥60</w:t>
            </w:r>
            <w:r w:rsidRPr="005F0A95">
              <w:rPr>
                <w:rFonts w:ascii="Times New Roman" w:eastAsia="楷体" w:hAnsi="Times New Roman" w:cs="Times New Roman" w:hint="eastAsia"/>
                <w:b/>
                <w:sz w:val="18"/>
                <w:szCs w:val="18"/>
              </w:rPr>
              <w:t>：</w:t>
            </w:r>
            <w:r w:rsidRPr="005F0A95">
              <w:rPr>
                <w:rFonts w:ascii="Times New Roman" w:eastAsia="楷体" w:hAnsi="Times New Roman" w:cs="Times New Roman" w:hint="eastAsia"/>
                <w:bCs/>
                <w:sz w:val="18"/>
                <w:szCs w:val="18"/>
              </w:rPr>
              <w:t>解题步骤不完整、较凌乱，作图不规范或标注不全，存在多处单位或书写错误。仅能给出基本计算结果和结论，未体现工程意识。</w:t>
            </w:r>
          </w:p>
          <w:p w14:paraId="0471A48D" w14:textId="77777777" w:rsidR="005F0A95" w:rsidRPr="005F0A95" w:rsidRDefault="005F0A95" w:rsidP="005F0A95">
            <w:pPr>
              <w:ind w:firstLineChars="200" w:firstLine="360"/>
              <w:rPr>
                <w:rFonts w:ascii="Times New Roman" w:eastAsia="楷体" w:hAnsi="Times New Roman" w:cs="Times New Roman"/>
                <w:bCs/>
                <w:sz w:val="18"/>
                <w:szCs w:val="18"/>
              </w:rPr>
            </w:pPr>
            <w:r w:rsidRPr="005F0A95">
              <w:rPr>
                <w:rFonts w:ascii="Times New Roman" w:eastAsia="楷体" w:hAnsi="Times New Roman" w:cs="Times New Roman" w:hint="eastAsia"/>
                <w:bCs/>
                <w:iCs/>
                <w:sz w:val="18"/>
                <w:szCs w:val="18"/>
              </w:rPr>
              <w:t>（</w:t>
            </w:r>
            <w:r w:rsidRPr="005F0A95">
              <w:rPr>
                <w:rFonts w:ascii="Times New Roman" w:eastAsia="楷体" w:hAnsi="Times New Roman" w:cs="Times New Roman" w:hint="eastAsia"/>
                <w:bCs/>
                <w:iCs/>
                <w:sz w:val="18"/>
                <w:szCs w:val="18"/>
              </w:rPr>
              <w:t>5</w:t>
            </w:r>
            <w:r w:rsidRPr="005F0A95">
              <w:rPr>
                <w:rFonts w:ascii="Times New Roman" w:eastAsia="楷体" w:hAnsi="Times New Roman" w:cs="Times New Roman" w:hint="eastAsia"/>
                <w:bCs/>
                <w:iCs/>
                <w:sz w:val="18"/>
                <w:szCs w:val="18"/>
              </w:rPr>
              <w:t>）</w:t>
            </w:r>
            <w:r w:rsidRPr="005F0A95">
              <w:rPr>
                <w:rFonts w:ascii="Times New Roman" w:eastAsia="楷体" w:hAnsi="Times New Roman" w:cs="Times New Roman"/>
                <w:b/>
                <w:i/>
                <w:sz w:val="18"/>
                <w:szCs w:val="18"/>
              </w:rPr>
              <w:t>x</w:t>
            </w:r>
            <w:r w:rsidRPr="005F0A95">
              <w:rPr>
                <w:rFonts w:ascii="Times New Roman" w:eastAsia="楷体" w:hAnsi="Times New Roman" w:cs="Times New Roman"/>
                <w:b/>
                <w:sz w:val="18"/>
                <w:szCs w:val="18"/>
              </w:rPr>
              <w:t>&lt;60</w:t>
            </w:r>
            <w:r w:rsidRPr="005F0A95">
              <w:rPr>
                <w:rFonts w:ascii="Times New Roman" w:eastAsia="楷体" w:hAnsi="Times New Roman" w:cs="Times New Roman" w:hint="eastAsia"/>
                <w:b/>
                <w:sz w:val="18"/>
                <w:szCs w:val="18"/>
              </w:rPr>
              <w:t>：</w:t>
            </w:r>
            <w:r w:rsidRPr="005F0A95">
              <w:rPr>
                <w:rFonts w:ascii="Times New Roman" w:eastAsia="楷体" w:hAnsi="Times New Roman" w:cs="Times New Roman" w:hint="eastAsia"/>
                <w:bCs/>
                <w:sz w:val="18"/>
                <w:szCs w:val="18"/>
              </w:rPr>
              <w:t>解题步骤严重缺失混乱，作图错误或缺失，单位使用混乱。存在基本概念和基本理论运用错误，结论错误。</w:t>
            </w:r>
          </w:p>
        </w:tc>
      </w:tr>
      <w:tr w:rsidR="005F0A95" w:rsidRPr="005F0A95" w14:paraId="5C9A6F4C" w14:textId="77777777" w:rsidTr="005F0A95">
        <w:trPr>
          <w:trHeight w:val="397"/>
          <w:jc w:val="center"/>
        </w:trPr>
        <w:tc>
          <w:tcPr>
            <w:tcW w:w="679" w:type="pct"/>
            <w:tcBorders>
              <w:top w:val="single" w:sz="4" w:space="0" w:color="auto"/>
              <w:left w:val="single" w:sz="4" w:space="0" w:color="auto"/>
              <w:bottom w:val="single" w:sz="4" w:space="0" w:color="auto"/>
              <w:right w:val="single" w:sz="4" w:space="0" w:color="auto"/>
            </w:tcBorders>
            <w:tcMar>
              <w:top w:w="27" w:type="dxa"/>
              <w:left w:w="0" w:type="dxa"/>
              <w:bottom w:w="0" w:type="dxa"/>
              <w:right w:w="0" w:type="dxa"/>
            </w:tcMar>
            <w:vAlign w:val="center"/>
          </w:tcPr>
          <w:p w14:paraId="3B3A4C92" w14:textId="77777777" w:rsidR="005F0A95" w:rsidRPr="005F0A95" w:rsidRDefault="005F0A95" w:rsidP="005F0A95">
            <w:pPr>
              <w:jc w:val="center"/>
              <w:rPr>
                <w:rFonts w:ascii="Times New Roman" w:eastAsia="楷体" w:hAnsi="Times New Roman" w:cs="Times New Roman"/>
                <w:bCs/>
                <w:sz w:val="18"/>
                <w:szCs w:val="18"/>
              </w:rPr>
            </w:pPr>
            <w:r w:rsidRPr="005F0A95">
              <w:rPr>
                <w:rFonts w:ascii="Times New Roman" w:eastAsia="楷体" w:hAnsi="Times New Roman" w:cs="Times New Roman" w:hint="eastAsia"/>
                <w:bCs/>
                <w:sz w:val="18"/>
                <w:szCs w:val="18"/>
              </w:rPr>
              <w:t>阶段性测试</w:t>
            </w:r>
          </w:p>
        </w:tc>
        <w:tc>
          <w:tcPr>
            <w:tcW w:w="4321" w:type="pct"/>
            <w:tcBorders>
              <w:top w:val="single" w:sz="4" w:space="0" w:color="auto"/>
              <w:left w:val="single" w:sz="4" w:space="0" w:color="auto"/>
              <w:bottom w:val="single" w:sz="4" w:space="0" w:color="auto"/>
              <w:right w:val="single" w:sz="4" w:space="0" w:color="auto"/>
            </w:tcBorders>
            <w:tcMar>
              <w:top w:w="27" w:type="dxa"/>
              <w:left w:w="0" w:type="dxa"/>
              <w:bottom w:w="0" w:type="dxa"/>
              <w:right w:w="0" w:type="dxa"/>
            </w:tcMar>
            <w:vAlign w:val="center"/>
          </w:tcPr>
          <w:p w14:paraId="4698524F" w14:textId="77777777" w:rsidR="005F0A95" w:rsidRPr="005F0A95" w:rsidRDefault="005F0A95" w:rsidP="005F0A95">
            <w:pPr>
              <w:snapToGrid w:val="0"/>
              <w:jc w:val="center"/>
              <w:rPr>
                <w:rFonts w:ascii="Times New Roman" w:eastAsia="楷体" w:hAnsi="Times New Roman" w:cs="Times New Roman"/>
                <w:bCs/>
                <w:sz w:val="18"/>
                <w:szCs w:val="18"/>
              </w:rPr>
            </w:pPr>
            <w:r w:rsidRPr="005F0A95">
              <w:rPr>
                <w:rFonts w:ascii="Times New Roman" w:eastAsia="楷体" w:hAnsi="Times New Roman" w:cs="Times New Roman" w:hint="eastAsia"/>
                <w:bCs/>
                <w:sz w:val="18"/>
                <w:szCs w:val="18"/>
              </w:rPr>
              <w:t>阶段性测试试卷评分标准</w:t>
            </w:r>
          </w:p>
        </w:tc>
      </w:tr>
      <w:tr w:rsidR="005F0A95" w:rsidRPr="005F0A95" w14:paraId="5DF471E1" w14:textId="77777777" w:rsidTr="005F0A95">
        <w:trPr>
          <w:trHeight w:val="397"/>
          <w:jc w:val="center"/>
        </w:trPr>
        <w:tc>
          <w:tcPr>
            <w:tcW w:w="679" w:type="pct"/>
            <w:tcBorders>
              <w:top w:val="single" w:sz="4" w:space="0" w:color="auto"/>
              <w:left w:val="single" w:sz="4" w:space="0" w:color="auto"/>
              <w:bottom w:val="single" w:sz="4" w:space="0" w:color="auto"/>
              <w:right w:val="single" w:sz="4" w:space="0" w:color="auto"/>
            </w:tcBorders>
            <w:tcMar>
              <w:top w:w="27" w:type="dxa"/>
              <w:left w:w="0" w:type="dxa"/>
              <w:bottom w:w="0" w:type="dxa"/>
              <w:right w:w="0" w:type="dxa"/>
            </w:tcMar>
            <w:vAlign w:val="center"/>
          </w:tcPr>
          <w:p w14:paraId="2BACA535" w14:textId="77777777" w:rsidR="005F0A95" w:rsidRPr="005F0A95" w:rsidRDefault="005F0A95" w:rsidP="005F0A95">
            <w:pPr>
              <w:jc w:val="center"/>
              <w:rPr>
                <w:rFonts w:ascii="Times New Roman" w:eastAsia="楷体" w:hAnsi="Times New Roman" w:cs="Times New Roman"/>
                <w:bCs/>
                <w:sz w:val="18"/>
                <w:szCs w:val="18"/>
              </w:rPr>
            </w:pPr>
            <w:r w:rsidRPr="005F0A95">
              <w:rPr>
                <w:rFonts w:ascii="Times New Roman" w:eastAsia="楷体" w:hAnsi="Times New Roman" w:cs="Times New Roman" w:hint="eastAsia"/>
                <w:bCs/>
                <w:sz w:val="18"/>
                <w:szCs w:val="18"/>
              </w:rPr>
              <w:t>期末考试</w:t>
            </w:r>
          </w:p>
        </w:tc>
        <w:tc>
          <w:tcPr>
            <w:tcW w:w="4321" w:type="pct"/>
            <w:tcBorders>
              <w:top w:val="single" w:sz="4" w:space="0" w:color="auto"/>
              <w:left w:val="single" w:sz="4" w:space="0" w:color="auto"/>
              <w:bottom w:val="single" w:sz="4" w:space="0" w:color="auto"/>
              <w:right w:val="single" w:sz="4" w:space="0" w:color="auto"/>
            </w:tcBorders>
            <w:tcMar>
              <w:top w:w="27" w:type="dxa"/>
              <w:left w:w="0" w:type="dxa"/>
              <w:bottom w:w="0" w:type="dxa"/>
              <w:right w:w="0" w:type="dxa"/>
            </w:tcMar>
            <w:vAlign w:val="center"/>
          </w:tcPr>
          <w:p w14:paraId="194A99A1" w14:textId="77777777" w:rsidR="005F0A95" w:rsidRPr="005F0A95" w:rsidRDefault="005F0A95" w:rsidP="005F0A95">
            <w:pPr>
              <w:snapToGrid w:val="0"/>
              <w:jc w:val="center"/>
              <w:rPr>
                <w:rFonts w:ascii="Times New Roman" w:eastAsia="楷体" w:hAnsi="Times New Roman" w:cs="Times New Roman"/>
                <w:bCs/>
                <w:sz w:val="18"/>
                <w:szCs w:val="18"/>
              </w:rPr>
            </w:pPr>
            <w:r w:rsidRPr="005F0A95">
              <w:rPr>
                <w:rFonts w:ascii="Times New Roman" w:eastAsia="楷体" w:hAnsi="Times New Roman" w:cs="Times New Roman" w:hint="eastAsia"/>
                <w:bCs/>
                <w:sz w:val="18"/>
                <w:szCs w:val="18"/>
              </w:rPr>
              <w:t>期末考试试卷评分标准</w:t>
            </w:r>
          </w:p>
        </w:tc>
      </w:tr>
    </w:tbl>
    <w:p w14:paraId="377DF8D6" w14:textId="77777777" w:rsidR="005F0A95" w:rsidRPr="005F0A95" w:rsidRDefault="005F0A95" w:rsidP="005F0A95">
      <w:pPr>
        <w:keepNext/>
        <w:keepLines/>
        <w:numPr>
          <w:ilvl w:val="1"/>
          <w:numId w:val="0"/>
        </w:numPr>
        <w:spacing w:beforeLines="100" w:before="312" w:afterLines="50" w:after="156"/>
        <w:ind w:firstLineChars="200" w:firstLine="480"/>
        <w:jc w:val="left"/>
        <w:outlineLvl w:val="1"/>
        <w:rPr>
          <w:rFonts w:ascii="Times New Roman" w:eastAsia="黑体" w:hAnsi="Times New Roman" w:cs="Times New Roman"/>
          <w:kern w:val="44"/>
          <w:sz w:val="24"/>
          <w:szCs w:val="44"/>
        </w:rPr>
      </w:pPr>
      <w:r w:rsidRPr="005F0A95">
        <w:rPr>
          <w:rFonts w:ascii="Times New Roman" w:eastAsia="黑体" w:hAnsi="Times New Roman" w:cs="Times New Roman" w:hint="eastAsia"/>
          <w:kern w:val="44"/>
          <w:sz w:val="24"/>
          <w:szCs w:val="44"/>
        </w:rPr>
        <w:t>五、课程评价</w:t>
      </w:r>
    </w:p>
    <w:p w14:paraId="76BFFC89" w14:textId="77777777" w:rsidR="005F0A95" w:rsidRPr="005F0A95" w:rsidRDefault="005F0A95" w:rsidP="005F0A95">
      <w:pPr>
        <w:spacing w:line="360" w:lineRule="auto"/>
        <w:ind w:firstLineChars="200" w:firstLine="480"/>
        <w:rPr>
          <w:rFonts w:ascii="Times New Roman" w:eastAsia="仿宋" w:hAnsi="Times New Roman" w:cs="Times New Roman"/>
          <w:iCs/>
          <w:sz w:val="24"/>
          <w:szCs w:val="24"/>
        </w:rPr>
      </w:pPr>
      <w:r w:rsidRPr="005F0A95">
        <w:rPr>
          <w:rFonts w:ascii="Times New Roman" w:eastAsia="仿宋" w:hAnsi="Times New Roman" w:cs="Times New Roman"/>
          <w:iCs/>
          <w:sz w:val="24"/>
          <w:szCs w:val="24"/>
        </w:rPr>
        <w:t>课程评价主要是本门课程的课程目标达成</w:t>
      </w:r>
      <w:r w:rsidRPr="005F0A95">
        <w:rPr>
          <w:rFonts w:ascii="Times New Roman" w:eastAsia="仿宋" w:hAnsi="Times New Roman" w:cs="Times New Roman" w:hint="eastAsia"/>
          <w:iCs/>
          <w:sz w:val="24"/>
          <w:szCs w:val="24"/>
        </w:rPr>
        <w:t>情况</w:t>
      </w:r>
      <w:r w:rsidRPr="005F0A95">
        <w:rPr>
          <w:rFonts w:ascii="Times New Roman" w:eastAsia="仿宋" w:hAnsi="Times New Roman" w:cs="Times New Roman"/>
          <w:iCs/>
          <w:sz w:val="24"/>
          <w:szCs w:val="24"/>
        </w:rPr>
        <w:t>评价。课程目标达成</w:t>
      </w:r>
      <w:r w:rsidRPr="005F0A95">
        <w:rPr>
          <w:rFonts w:ascii="Times New Roman" w:eastAsia="仿宋" w:hAnsi="Times New Roman" w:cs="Times New Roman" w:hint="eastAsia"/>
          <w:iCs/>
          <w:sz w:val="24"/>
          <w:szCs w:val="24"/>
        </w:rPr>
        <w:t>情况</w:t>
      </w:r>
      <w:r w:rsidRPr="005F0A95">
        <w:rPr>
          <w:rFonts w:ascii="Times New Roman" w:eastAsia="仿宋" w:hAnsi="Times New Roman" w:cs="Times New Roman"/>
          <w:iCs/>
          <w:sz w:val="24"/>
          <w:szCs w:val="24"/>
        </w:rPr>
        <w:t>评价</w:t>
      </w:r>
      <w:r w:rsidRPr="005F0A95">
        <w:rPr>
          <w:rFonts w:ascii="Times New Roman" w:eastAsia="仿宋" w:hAnsi="Times New Roman" w:cs="Times New Roman" w:hint="eastAsia"/>
          <w:iCs/>
          <w:sz w:val="24"/>
          <w:szCs w:val="24"/>
        </w:rPr>
        <w:t>采用直接与间接相结合的评价方式，通过课程考核成绩分析法、课程调查问卷与访谈法开展。</w:t>
      </w:r>
    </w:p>
    <w:p w14:paraId="5AA6C8C3" w14:textId="79FE84F7" w:rsidR="00F513D0" w:rsidRPr="005F0A95" w:rsidRDefault="005F0A95" w:rsidP="005F0A95">
      <w:pPr>
        <w:kinsoku w:val="0"/>
        <w:overflowPunct w:val="0"/>
        <w:autoSpaceDE w:val="0"/>
        <w:autoSpaceDN w:val="0"/>
        <w:spacing w:beforeLines="50" w:before="156" w:line="360" w:lineRule="auto"/>
        <w:jc w:val="center"/>
        <w:rPr>
          <w:rFonts w:ascii="Times New Roman" w:eastAsia="仿宋" w:hAnsi="Times New Roman"/>
          <w:sz w:val="24"/>
          <w:szCs w:val="24"/>
        </w:rPr>
      </w:pPr>
      <w:r w:rsidRPr="005F0A95">
        <w:rPr>
          <w:rFonts w:ascii="Times New Roman" w:eastAsia="楷体" w:hAnsi="Times New Roman" w:cs="Times New Roman" w:hint="eastAsia"/>
          <w:b/>
          <w:sz w:val="24"/>
          <w:szCs w:val="24"/>
        </w:rPr>
        <w:t>表</w:t>
      </w:r>
      <w:r w:rsidRPr="005F0A95">
        <w:rPr>
          <w:rFonts w:ascii="Times New Roman" w:eastAsia="楷体" w:hAnsi="Times New Roman" w:cs="Times New Roman" w:hint="eastAsia"/>
          <w:b/>
          <w:sz w:val="24"/>
          <w:szCs w:val="24"/>
        </w:rPr>
        <w:t xml:space="preserve">5 </w:t>
      </w:r>
      <w:r w:rsidRPr="005F0A95">
        <w:rPr>
          <w:rFonts w:ascii="Times New Roman" w:eastAsia="楷体" w:hAnsi="Times New Roman" w:cs="Times New Roman" w:hint="eastAsia"/>
          <w:b/>
          <w:sz w:val="24"/>
          <w:szCs w:val="24"/>
        </w:rPr>
        <w:t>课程考核成绩对课程目标达成情况评价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711"/>
        <w:gridCol w:w="708"/>
        <w:gridCol w:w="567"/>
        <w:gridCol w:w="567"/>
        <w:gridCol w:w="571"/>
        <w:gridCol w:w="853"/>
        <w:gridCol w:w="3756"/>
      </w:tblGrid>
      <w:tr w:rsidR="00AE270A" w14:paraId="025F516E" w14:textId="77777777" w:rsidTr="00BD2E8E">
        <w:trPr>
          <w:tblHeader/>
          <w:jc w:val="center"/>
        </w:trPr>
        <w:tc>
          <w:tcPr>
            <w:tcW w:w="339" w:type="pct"/>
            <w:vAlign w:val="center"/>
          </w:tcPr>
          <w:p w14:paraId="0713A5BD" w14:textId="77777777" w:rsidR="009245C7" w:rsidRDefault="009245C7" w:rsidP="001D6797">
            <w:pPr>
              <w:widowControl/>
              <w:snapToGrid w:val="0"/>
              <w:jc w:val="center"/>
              <w:textAlignment w:val="center"/>
              <w:rPr>
                <w:rFonts w:ascii="Times New Roman" w:eastAsia="楷体" w:hAnsi="Times New Roman"/>
                <w:b/>
                <w:bCs/>
                <w:color w:val="000000"/>
                <w:sz w:val="18"/>
                <w:szCs w:val="18"/>
              </w:rPr>
            </w:pPr>
            <w:r>
              <w:rPr>
                <w:rFonts w:ascii="Times New Roman" w:eastAsia="楷体" w:hAnsi="Times New Roman" w:hint="eastAsia"/>
                <w:b/>
                <w:bCs/>
                <w:color w:val="000000"/>
                <w:sz w:val="18"/>
                <w:szCs w:val="18"/>
                <w:lang w:bidi="ar"/>
              </w:rPr>
              <w:t>课程目标</w:t>
            </w:r>
          </w:p>
        </w:tc>
        <w:tc>
          <w:tcPr>
            <w:tcW w:w="428" w:type="pct"/>
            <w:vAlign w:val="center"/>
          </w:tcPr>
          <w:p w14:paraId="17CA0A78" w14:textId="77777777" w:rsidR="009245C7" w:rsidRDefault="009245C7" w:rsidP="001D6797">
            <w:pPr>
              <w:widowControl/>
              <w:snapToGrid w:val="0"/>
              <w:jc w:val="center"/>
              <w:textAlignment w:val="center"/>
              <w:rPr>
                <w:rFonts w:ascii="Times New Roman" w:eastAsia="楷体" w:hAnsi="Times New Roman"/>
                <w:b/>
                <w:bCs/>
                <w:color w:val="000000"/>
                <w:sz w:val="18"/>
                <w:szCs w:val="18"/>
              </w:rPr>
            </w:pPr>
            <w:r>
              <w:rPr>
                <w:rFonts w:ascii="Times New Roman" w:eastAsia="楷体" w:hAnsi="Times New Roman" w:hint="eastAsia"/>
                <w:b/>
                <w:bCs/>
                <w:color w:val="000000"/>
                <w:sz w:val="18"/>
                <w:szCs w:val="18"/>
                <w:lang w:bidi="ar"/>
              </w:rPr>
              <w:t>评价方式</w:t>
            </w:r>
          </w:p>
        </w:tc>
        <w:tc>
          <w:tcPr>
            <w:tcW w:w="427" w:type="pct"/>
            <w:vAlign w:val="center"/>
          </w:tcPr>
          <w:p w14:paraId="3D006A05" w14:textId="77777777" w:rsidR="009245C7" w:rsidRDefault="009245C7" w:rsidP="001D6797">
            <w:pPr>
              <w:widowControl/>
              <w:snapToGrid w:val="0"/>
              <w:jc w:val="center"/>
              <w:textAlignment w:val="center"/>
              <w:rPr>
                <w:rFonts w:ascii="Times New Roman" w:eastAsia="楷体" w:hAnsi="Times New Roman"/>
                <w:b/>
                <w:bCs/>
                <w:color w:val="000000"/>
                <w:sz w:val="18"/>
                <w:szCs w:val="18"/>
                <w:lang w:bidi="ar"/>
              </w:rPr>
            </w:pPr>
            <w:r>
              <w:rPr>
                <w:rFonts w:ascii="Times New Roman" w:eastAsia="楷体" w:hAnsi="Times New Roman" w:hint="eastAsia"/>
                <w:b/>
                <w:bCs/>
                <w:color w:val="000000"/>
                <w:sz w:val="18"/>
                <w:szCs w:val="18"/>
                <w:lang w:bidi="ar"/>
              </w:rPr>
              <w:t>目标</w:t>
            </w:r>
          </w:p>
          <w:p w14:paraId="53F02625" w14:textId="77777777" w:rsidR="009245C7" w:rsidRDefault="009245C7" w:rsidP="001D6797">
            <w:pPr>
              <w:widowControl/>
              <w:snapToGrid w:val="0"/>
              <w:jc w:val="center"/>
              <w:textAlignment w:val="center"/>
              <w:rPr>
                <w:rFonts w:ascii="Times New Roman" w:eastAsia="楷体" w:hAnsi="Times New Roman"/>
                <w:b/>
                <w:bCs/>
                <w:color w:val="000000"/>
                <w:sz w:val="18"/>
                <w:szCs w:val="18"/>
              </w:rPr>
            </w:pPr>
            <w:r>
              <w:rPr>
                <w:rFonts w:ascii="Times New Roman" w:eastAsia="楷体" w:hAnsi="Times New Roman" w:hint="eastAsia"/>
                <w:b/>
                <w:bCs/>
                <w:color w:val="000000"/>
                <w:sz w:val="18"/>
                <w:szCs w:val="18"/>
                <w:lang w:bidi="ar"/>
              </w:rPr>
              <w:t>分值</w:t>
            </w:r>
          </w:p>
        </w:tc>
        <w:tc>
          <w:tcPr>
            <w:tcW w:w="683" w:type="pct"/>
            <w:gridSpan w:val="2"/>
            <w:vAlign w:val="center"/>
          </w:tcPr>
          <w:p w14:paraId="3EF43B99" w14:textId="77777777" w:rsidR="009245C7" w:rsidRDefault="009245C7" w:rsidP="001D6797">
            <w:pPr>
              <w:widowControl/>
              <w:snapToGrid w:val="0"/>
              <w:jc w:val="center"/>
              <w:textAlignment w:val="center"/>
              <w:rPr>
                <w:rFonts w:ascii="Times New Roman" w:eastAsia="楷体" w:hAnsi="Times New Roman"/>
                <w:b/>
                <w:bCs/>
                <w:color w:val="000000"/>
                <w:sz w:val="18"/>
                <w:szCs w:val="18"/>
                <w:lang w:bidi="ar"/>
              </w:rPr>
            </w:pPr>
            <w:r>
              <w:rPr>
                <w:rFonts w:ascii="Times New Roman" w:eastAsia="楷体" w:hAnsi="Times New Roman" w:hint="eastAsia"/>
                <w:b/>
                <w:bCs/>
                <w:color w:val="000000"/>
                <w:sz w:val="18"/>
                <w:szCs w:val="18"/>
                <w:lang w:bidi="ar"/>
              </w:rPr>
              <w:t>总成绩目标分值</w:t>
            </w:r>
          </w:p>
        </w:tc>
        <w:tc>
          <w:tcPr>
            <w:tcW w:w="344" w:type="pct"/>
            <w:vAlign w:val="center"/>
          </w:tcPr>
          <w:p w14:paraId="3A9F3479" w14:textId="77777777" w:rsidR="009245C7" w:rsidRDefault="009245C7" w:rsidP="001D6797">
            <w:pPr>
              <w:widowControl/>
              <w:snapToGrid w:val="0"/>
              <w:jc w:val="center"/>
              <w:textAlignment w:val="center"/>
              <w:rPr>
                <w:rFonts w:ascii="Times New Roman" w:eastAsia="楷体" w:hAnsi="Times New Roman"/>
                <w:b/>
                <w:bCs/>
                <w:color w:val="000000"/>
                <w:sz w:val="18"/>
                <w:szCs w:val="18"/>
                <w:lang w:bidi="ar"/>
              </w:rPr>
            </w:pPr>
            <w:r>
              <w:rPr>
                <w:rFonts w:ascii="Times New Roman" w:eastAsia="楷体" w:hAnsi="Times New Roman" w:hint="eastAsia"/>
                <w:b/>
                <w:bCs/>
                <w:color w:val="000000"/>
                <w:sz w:val="18"/>
                <w:szCs w:val="18"/>
                <w:lang w:bidi="ar"/>
              </w:rPr>
              <w:t>权重</w:t>
            </w:r>
          </w:p>
        </w:tc>
        <w:tc>
          <w:tcPr>
            <w:tcW w:w="514" w:type="pct"/>
            <w:vAlign w:val="center"/>
          </w:tcPr>
          <w:p w14:paraId="08ACE246" w14:textId="77777777" w:rsidR="009245C7" w:rsidRDefault="009245C7" w:rsidP="001D6797">
            <w:pPr>
              <w:widowControl/>
              <w:snapToGrid w:val="0"/>
              <w:jc w:val="center"/>
              <w:textAlignment w:val="center"/>
              <w:rPr>
                <w:rFonts w:ascii="Times New Roman" w:eastAsia="楷体" w:hAnsi="Times New Roman"/>
                <w:b/>
                <w:bCs/>
                <w:color w:val="000000"/>
                <w:sz w:val="18"/>
                <w:szCs w:val="18"/>
                <w:lang w:bidi="ar"/>
              </w:rPr>
            </w:pPr>
            <w:r>
              <w:rPr>
                <w:rFonts w:ascii="Times New Roman" w:eastAsia="楷体" w:hAnsi="Times New Roman" w:hint="eastAsia"/>
                <w:b/>
                <w:bCs/>
                <w:color w:val="000000"/>
                <w:sz w:val="18"/>
                <w:szCs w:val="18"/>
                <w:lang w:bidi="ar"/>
              </w:rPr>
              <w:t>实际</w:t>
            </w:r>
          </w:p>
          <w:p w14:paraId="6B714283" w14:textId="77777777" w:rsidR="009245C7" w:rsidRDefault="009245C7" w:rsidP="001D6797">
            <w:pPr>
              <w:widowControl/>
              <w:snapToGrid w:val="0"/>
              <w:jc w:val="center"/>
              <w:textAlignment w:val="center"/>
              <w:rPr>
                <w:rFonts w:ascii="Times New Roman" w:eastAsia="楷体" w:hAnsi="Times New Roman"/>
                <w:b/>
                <w:bCs/>
                <w:color w:val="000000"/>
                <w:sz w:val="18"/>
                <w:szCs w:val="18"/>
              </w:rPr>
            </w:pPr>
            <w:r>
              <w:rPr>
                <w:rFonts w:ascii="Times New Roman" w:eastAsia="楷体" w:hAnsi="Times New Roman" w:hint="eastAsia"/>
                <w:b/>
                <w:bCs/>
                <w:color w:val="000000"/>
                <w:sz w:val="18"/>
                <w:szCs w:val="18"/>
                <w:lang w:bidi="ar"/>
              </w:rPr>
              <w:t>平均分</w:t>
            </w:r>
          </w:p>
        </w:tc>
        <w:tc>
          <w:tcPr>
            <w:tcW w:w="2265" w:type="pct"/>
            <w:vAlign w:val="center"/>
          </w:tcPr>
          <w:p w14:paraId="7311866F" w14:textId="77777777" w:rsidR="009245C7" w:rsidRDefault="009245C7" w:rsidP="001D6797">
            <w:pPr>
              <w:widowControl/>
              <w:snapToGrid w:val="0"/>
              <w:jc w:val="center"/>
              <w:textAlignment w:val="center"/>
              <w:rPr>
                <w:rFonts w:ascii="Times New Roman" w:eastAsia="楷体" w:hAnsi="Times New Roman"/>
                <w:b/>
                <w:bCs/>
                <w:color w:val="FF0000"/>
                <w:sz w:val="18"/>
                <w:szCs w:val="18"/>
              </w:rPr>
            </w:pPr>
            <w:r w:rsidRPr="00B20FCD">
              <w:rPr>
                <w:rFonts w:ascii="Times New Roman" w:eastAsia="楷体" w:hAnsi="Times New Roman" w:hint="eastAsia"/>
                <w:b/>
                <w:bCs/>
                <w:sz w:val="18"/>
                <w:szCs w:val="18"/>
                <w:lang w:bidi="ar"/>
              </w:rPr>
              <w:t>目标达成评价值</w:t>
            </w:r>
          </w:p>
        </w:tc>
      </w:tr>
      <w:tr w:rsidR="00AE270A" w14:paraId="3912B984" w14:textId="77777777" w:rsidTr="00BD2E8E">
        <w:trPr>
          <w:jc w:val="center"/>
        </w:trPr>
        <w:tc>
          <w:tcPr>
            <w:tcW w:w="339" w:type="pct"/>
            <w:vMerge w:val="restart"/>
            <w:vAlign w:val="center"/>
          </w:tcPr>
          <w:p w14:paraId="1DC39B3E" w14:textId="77777777" w:rsidR="006D54E7" w:rsidRDefault="006D54E7" w:rsidP="006D54E7">
            <w:pPr>
              <w:widowControl/>
              <w:spacing w:line="276" w:lineRule="auto"/>
              <w:jc w:val="center"/>
              <w:textAlignment w:val="center"/>
              <w:rPr>
                <w:rFonts w:ascii="Times New Roman" w:eastAsia="楷体" w:hAnsi="Times New Roman"/>
                <w:color w:val="000000"/>
                <w:sz w:val="18"/>
                <w:szCs w:val="18"/>
              </w:rPr>
            </w:pPr>
            <w:r>
              <w:rPr>
                <w:rFonts w:ascii="Times New Roman" w:eastAsia="楷体" w:hAnsi="Times New Roman" w:hint="eastAsia"/>
                <w:color w:val="000000"/>
                <w:kern w:val="0"/>
                <w:sz w:val="18"/>
                <w:szCs w:val="18"/>
                <w:lang w:bidi="ar"/>
              </w:rPr>
              <w:t>1</w:t>
            </w:r>
          </w:p>
        </w:tc>
        <w:tc>
          <w:tcPr>
            <w:tcW w:w="428" w:type="pct"/>
            <w:vAlign w:val="center"/>
          </w:tcPr>
          <w:p w14:paraId="7427486E" w14:textId="77777777" w:rsidR="006D54E7" w:rsidRDefault="006D54E7" w:rsidP="006D54E7">
            <w:pPr>
              <w:widowControl/>
              <w:spacing w:line="276" w:lineRule="auto"/>
              <w:jc w:val="center"/>
              <w:textAlignment w:val="center"/>
              <w:rPr>
                <w:rFonts w:ascii="Times New Roman" w:eastAsia="楷体" w:hAnsi="Times New Roman"/>
                <w:color w:val="000000"/>
                <w:sz w:val="18"/>
                <w:szCs w:val="18"/>
              </w:rPr>
            </w:pPr>
            <w:r>
              <w:rPr>
                <w:rFonts w:ascii="楷体" w:eastAsia="楷体" w:hAnsi="楷体" w:cs="楷体" w:hint="eastAsia"/>
                <w:color w:val="000000"/>
                <w:kern w:val="0"/>
                <w:sz w:val="18"/>
                <w:szCs w:val="18"/>
                <w:lang w:bidi="ar"/>
              </w:rPr>
              <w:t>课堂表现</w:t>
            </w:r>
          </w:p>
        </w:tc>
        <w:tc>
          <w:tcPr>
            <w:tcW w:w="427" w:type="pct"/>
            <w:vAlign w:val="center"/>
          </w:tcPr>
          <w:p w14:paraId="22128991" w14:textId="5628FB9D" w:rsidR="006D54E7" w:rsidRDefault="006D54E7" w:rsidP="006D54E7">
            <w:pPr>
              <w:widowControl/>
              <w:spacing w:line="276" w:lineRule="auto"/>
              <w:jc w:val="center"/>
              <w:textAlignment w:val="center"/>
              <w:rPr>
                <w:rFonts w:ascii="Times New Roman" w:eastAsia="楷体" w:hAnsi="Times New Roman"/>
                <w:color w:val="000000"/>
                <w:sz w:val="18"/>
                <w:szCs w:val="18"/>
              </w:rPr>
            </w:pPr>
            <w:r>
              <w:rPr>
                <w:rFonts w:ascii="Times New Roman" w:eastAsia="宋体" w:hAnsi="Times New Roman" w:hint="eastAsia"/>
                <w:color w:val="000000"/>
                <w:kern w:val="0"/>
                <w:sz w:val="18"/>
                <w:szCs w:val="18"/>
                <w:lang w:bidi="ar"/>
              </w:rPr>
              <w:t>50</w:t>
            </w:r>
          </w:p>
        </w:tc>
        <w:tc>
          <w:tcPr>
            <w:tcW w:w="342" w:type="pct"/>
            <w:vAlign w:val="center"/>
          </w:tcPr>
          <w:p w14:paraId="3C343ED7" w14:textId="75B6BF38" w:rsidR="006D54E7" w:rsidRPr="00675D32" w:rsidRDefault="006D54E7" w:rsidP="006D54E7">
            <w:pPr>
              <w:widowControl/>
              <w:spacing w:line="276" w:lineRule="auto"/>
              <w:jc w:val="center"/>
              <w:textAlignment w:val="center"/>
              <w:rPr>
                <w:rFonts w:ascii="Times New Roman" w:eastAsia="楷体" w:hAnsi="Times New Roman"/>
                <w:iCs/>
                <w:color w:val="000000"/>
                <w:sz w:val="18"/>
                <w:szCs w:val="18"/>
              </w:rPr>
            </w:pPr>
            <w:r>
              <w:rPr>
                <w:rFonts w:ascii="Times New Roman" w:hAnsi="Times New Roman" w:cs="Times New Roman"/>
                <w:color w:val="000000"/>
                <w:sz w:val="18"/>
                <w:szCs w:val="18"/>
              </w:rPr>
              <w:t>5</w:t>
            </w:r>
          </w:p>
        </w:tc>
        <w:tc>
          <w:tcPr>
            <w:tcW w:w="342" w:type="pct"/>
            <w:vMerge w:val="restart"/>
            <w:vAlign w:val="center"/>
          </w:tcPr>
          <w:p w14:paraId="3B5B9CAA" w14:textId="53B7CCD6" w:rsidR="006D54E7" w:rsidRPr="00675D32" w:rsidRDefault="006D54E7" w:rsidP="006D54E7">
            <w:pPr>
              <w:widowControl/>
              <w:spacing w:line="276" w:lineRule="auto"/>
              <w:jc w:val="center"/>
              <w:textAlignment w:val="center"/>
              <w:rPr>
                <w:rFonts w:ascii="Times New Roman" w:eastAsia="楷体" w:hAnsi="Times New Roman"/>
                <w:iCs/>
                <w:color w:val="000000"/>
                <w:sz w:val="18"/>
                <w:szCs w:val="18"/>
              </w:rPr>
            </w:pPr>
            <w:bookmarkStart w:id="10" w:name="_GoBack"/>
            <w:bookmarkEnd w:id="10"/>
            <w:r>
              <w:rPr>
                <w:rFonts w:ascii="Times New Roman" w:eastAsia="楷体" w:hAnsi="Times New Roman" w:hint="eastAsia"/>
                <w:iCs/>
                <w:color w:val="000000"/>
                <w:sz w:val="18"/>
                <w:szCs w:val="18"/>
              </w:rPr>
              <w:t>37.7</w:t>
            </w:r>
          </w:p>
        </w:tc>
        <w:tc>
          <w:tcPr>
            <w:tcW w:w="344" w:type="pct"/>
            <w:vAlign w:val="center"/>
          </w:tcPr>
          <w:p w14:paraId="44960870" w14:textId="52E41AC1" w:rsidR="006D54E7" w:rsidRDefault="006D54E7" w:rsidP="006D54E7">
            <w:pPr>
              <w:widowControl/>
              <w:spacing w:line="276" w:lineRule="auto"/>
              <w:jc w:val="center"/>
              <w:textAlignment w:val="center"/>
              <w:rPr>
                <w:rFonts w:ascii="Times New Roman" w:eastAsia="楷体" w:hAnsi="Times New Roman"/>
                <w:i/>
                <w:color w:val="000000"/>
                <w:sz w:val="18"/>
                <w:szCs w:val="18"/>
              </w:rPr>
            </w:pPr>
            <w:r>
              <w:rPr>
                <w:rFonts w:ascii="Times New Roman" w:hAnsi="Times New Roman" w:cs="Times New Roman"/>
                <w:color w:val="000000"/>
                <w:sz w:val="18"/>
                <w:szCs w:val="18"/>
              </w:rPr>
              <w:t>13%</w:t>
            </w:r>
          </w:p>
        </w:tc>
        <w:tc>
          <w:tcPr>
            <w:tcW w:w="514" w:type="pct"/>
            <w:vAlign w:val="center"/>
          </w:tcPr>
          <w:p w14:paraId="4ACE92FE" w14:textId="720EA69C" w:rsidR="006D54E7" w:rsidRPr="006D54E7" w:rsidRDefault="006D54E7" w:rsidP="006D54E7">
            <w:pPr>
              <w:widowControl/>
              <w:spacing w:line="276" w:lineRule="auto"/>
              <w:jc w:val="center"/>
              <w:textAlignment w:val="center"/>
              <w:rPr>
                <w:rFonts w:ascii="Times New Roman" w:eastAsia="楷体" w:hAnsi="Times New Roman"/>
                <w:iCs/>
                <w:color w:val="000000"/>
                <w:sz w:val="18"/>
                <w:szCs w:val="18"/>
              </w:rPr>
            </w:pPr>
            <w:r>
              <w:rPr>
                <w:rFonts w:ascii="Times New Roman" w:eastAsia="楷体" w:hAnsi="Times New Roman" w:hint="eastAsia"/>
                <w:i/>
                <w:color w:val="000000"/>
                <w:sz w:val="18"/>
                <w:szCs w:val="18"/>
              </w:rPr>
              <w:t>A</w:t>
            </w:r>
            <w:r w:rsidRPr="006D54E7">
              <w:rPr>
                <w:rFonts w:ascii="Times New Roman" w:eastAsia="楷体" w:hAnsi="Times New Roman" w:hint="eastAsia"/>
                <w:iCs/>
                <w:color w:val="000000"/>
                <w:sz w:val="18"/>
                <w:szCs w:val="18"/>
                <w:vertAlign w:val="subscript"/>
              </w:rPr>
              <w:t>1</w:t>
            </w:r>
          </w:p>
        </w:tc>
        <w:tc>
          <w:tcPr>
            <w:tcW w:w="2265" w:type="pct"/>
            <w:vMerge w:val="restart"/>
            <w:noWrap/>
            <w:vAlign w:val="center"/>
          </w:tcPr>
          <w:p w14:paraId="71EA0019" w14:textId="454A2AF8" w:rsidR="006D54E7" w:rsidRDefault="006D54E7" w:rsidP="006D54E7">
            <w:pPr>
              <w:widowControl/>
              <w:spacing w:line="276" w:lineRule="auto"/>
              <w:jc w:val="left"/>
              <w:textAlignment w:val="center"/>
              <w:rPr>
                <w:rFonts w:ascii="Times New Roman" w:eastAsia="楷体" w:hAnsi="Times New Roman"/>
                <w:color w:val="FF0000"/>
                <w:sz w:val="18"/>
                <w:szCs w:val="18"/>
              </w:rPr>
            </w:pPr>
            <w:r>
              <w:rPr>
                <w:rFonts w:ascii="楷体_GB2312" w:eastAsia="楷体_GB2312" w:hAnsi="楷体_GB2312" w:cs="楷体_GB2312" w:hint="eastAsia"/>
                <w:color w:val="FF0000"/>
                <w:position w:val="-24"/>
                <w:sz w:val="18"/>
                <w:szCs w:val="18"/>
              </w:rPr>
              <w:object w:dxaOrig="4180" w:dyaOrig="620" w14:anchorId="75FA6D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46" type="#_x0000_t75" style="width:182.25pt;height:27pt" o:ole="">
                  <v:imagedata r:id="rId8" o:title=""/>
                </v:shape>
                <o:OLEObject Type="Embed" ProgID="Equation.DSMT4" ShapeID="_x0000_i1846" DrawAspect="Content" ObjectID="_1844264410" r:id="rId9"/>
              </w:object>
            </w:r>
          </w:p>
        </w:tc>
      </w:tr>
      <w:tr w:rsidR="00AE270A" w14:paraId="4DBFACB8" w14:textId="77777777" w:rsidTr="00BD2E8E">
        <w:trPr>
          <w:jc w:val="center"/>
        </w:trPr>
        <w:tc>
          <w:tcPr>
            <w:tcW w:w="339" w:type="pct"/>
            <w:vMerge/>
            <w:vAlign w:val="center"/>
          </w:tcPr>
          <w:p w14:paraId="1E63CF4D" w14:textId="77777777" w:rsidR="006D54E7" w:rsidRDefault="006D54E7" w:rsidP="006D54E7">
            <w:pPr>
              <w:widowControl/>
              <w:spacing w:line="276" w:lineRule="auto"/>
              <w:jc w:val="center"/>
              <w:textAlignment w:val="center"/>
              <w:rPr>
                <w:rFonts w:ascii="楷体" w:eastAsia="楷体" w:hAnsi="楷体" w:cs="楷体"/>
                <w:color w:val="000000"/>
                <w:kern w:val="0"/>
                <w:sz w:val="18"/>
                <w:szCs w:val="18"/>
                <w:lang w:bidi="ar"/>
              </w:rPr>
            </w:pPr>
          </w:p>
        </w:tc>
        <w:tc>
          <w:tcPr>
            <w:tcW w:w="428" w:type="pct"/>
            <w:vAlign w:val="center"/>
          </w:tcPr>
          <w:p w14:paraId="76148859" w14:textId="77777777" w:rsidR="006D54E7" w:rsidRDefault="006D54E7" w:rsidP="006D54E7">
            <w:pPr>
              <w:widowControl/>
              <w:spacing w:line="276" w:lineRule="auto"/>
              <w:jc w:val="center"/>
              <w:textAlignment w:val="center"/>
              <w:rPr>
                <w:rFonts w:ascii="楷体" w:eastAsia="楷体" w:hAnsi="楷体" w:cs="楷体"/>
                <w:color w:val="000000"/>
                <w:kern w:val="0"/>
                <w:sz w:val="18"/>
                <w:szCs w:val="18"/>
                <w:lang w:bidi="ar"/>
              </w:rPr>
            </w:pPr>
            <w:r>
              <w:rPr>
                <w:rFonts w:ascii="楷体" w:eastAsia="楷体" w:hAnsi="楷体" w:cs="楷体" w:hint="eastAsia"/>
                <w:color w:val="000000"/>
                <w:kern w:val="0"/>
                <w:sz w:val="18"/>
                <w:szCs w:val="18"/>
                <w:lang w:bidi="ar"/>
              </w:rPr>
              <w:t>平时作业</w:t>
            </w:r>
          </w:p>
        </w:tc>
        <w:tc>
          <w:tcPr>
            <w:tcW w:w="427" w:type="pct"/>
            <w:vAlign w:val="center"/>
          </w:tcPr>
          <w:p w14:paraId="0CBFB433" w14:textId="796AD720" w:rsidR="006D54E7" w:rsidRDefault="006D54E7" w:rsidP="006D54E7">
            <w:pPr>
              <w:widowControl/>
              <w:spacing w:line="276" w:lineRule="auto"/>
              <w:jc w:val="center"/>
              <w:textAlignment w:val="center"/>
              <w:rPr>
                <w:rFonts w:ascii="Times New Roman" w:eastAsia="宋体" w:hAnsi="Times New Roman"/>
                <w:color w:val="000000"/>
                <w:kern w:val="0"/>
                <w:sz w:val="18"/>
                <w:szCs w:val="18"/>
                <w:lang w:bidi="ar"/>
              </w:rPr>
            </w:pPr>
            <w:r>
              <w:rPr>
                <w:rFonts w:ascii="Times New Roman" w:eastAsia="宋体" w:hAnsi="Times New Roman" w:hint="eastAsia"/>
                <w:color w:val="000000"/>
                <w:kern w:val="0"/>
                <w:sz w:val="18"/>
                <w:szCs w:val="18"/>
                <w:lang w:bidi="ar"/>
              </w:rPr>
              <w:t>40</w:t>
            </w:r>
          </w:p>
        </w:tc>
        <w:tc>
          <w:tcPr>
            <w:tcW w:w="342" w:type="pct"/>
            <w:vAlign w:val="center"/>
          </w:tcPr>
          <w:p w14:paraId="3170B15D" w14:textId="74F3B1FC" w:rsidR="006D54E7" w:rsidRPr="00675D32" w:rsidRDefault="006D54E7" w:rsidP="006D54E7">
            <w:pPr>
              <w:widowControl/>
              <w:spacing w:line="276" w:lineRule="auto"/>
              <w:jc w:val="center"/>
              <w:textAlignment w:val="center"/>
              <w:rPr>
                <w:rFonts w:ascii="Times New Roman" w:eastAsia="楷体" w:hAnsi="Times New Roman"/>
                <w:iCs/>
                <w:color w:val="000000"/>
                <w:sz w:val="18"/>
                <w:szCs w:val="18"/>
              </w:rPr>
            </w:pPr>
            <w:r>
              <w:rPr>
                <w:rFonts w:ascii="Times New Roman" w:hAnsi="Times New Roman" w:cs="Times New Roman"/>
                <w:color w:val="000000"/>
                <w:sz w:val="18"/>
                <w:szCs w:val="18"/>
              </w:rPr>
              <w:t>4</w:t>
            </w:r>
          </w:p>
        </w:tc>
        <w:tc>
          <w:tcPr>
            <w:tcW w:w="342" w:type="pct"/>
            <w:vMerge/>
            <w:vAlign w:val="center"/>
          </w:tcPr>
          <w:p w14:paraId="4B511666" w14:textId="77777777" w:rsidR="006D54E7" w:rsidRPr="00675D32" w:rsidRDefault="006D54E7" w:rsidP="006D54E7">
            <w:pPr>
              <w:widowControl/>
              <w:spacing w:line="276" w:lineRule="auto"/>
              <w:jc w:val="center"/>
              <w:textAlignment w:val="center"/>
              <w:rPr>
                <w:rFonts w:ascii="Times New Roman" w:eastAsia="楷体" w:hAnsi="Times New Roman"/>
                <w:iCs/>
                <w:color w:val="000000"/>
                <w:sz w:val="18"/>
                <w:szCs w:val="18"/>
              </w:rPr>
            </w:pPr>
          </w:p>
        </w:tc>
        <w:tc>
          <w:tcPr>
            <w:tcW w:w="344" w:type="pct"/>
            <w:vAlign w:val="center"/>
          </w:tcPr>
          <w:p w14:paraId="00D52A30" w14:textId="12D74FEC" w:rsidR="006D54E7" w:rsidRDefault="006D54E7" w:rsidP="006D54E7">
            <w:pPr>
              <w:widowControl/>
              <w:spacing w:line="276" w:lineRule="auto"/>
              <w:jc w:val="center"/>
              <w:textAlignment w:val="center"/>
              <w:rPr>
                <w:rFonts w:ascii="Times New Roman" w:eastAsia="楷体" w:hAnsi="Times New Roman"/>
                <w:i/>
                <w:color w:val="000000"/>
                <w:sz w:val="18"/>
                <w:szCs w:val="18"/>
              </w:rPr>
            </w:pPr>
            <w:r>
              <w:rPr>
                <w:rFonts w:ascii="Times New Roman" w:hAnsi="Times New Roman" w:cs="Times New Roman"/>
                <w:color w:val="000000"/>
                <w:sz w:val="18"/>
                <w:szCs w:val="18"/>
              </w:rPr>
              <w:t>11%</w:t>
            </w:r>
          </w:p>
        </w:tc>
        <w:tc>
          <w:tcPr>
            <w:tcW w:w="514" w:type="pct"/>
            <w:vAlign w:val="center"/>
          </w:tcPr>
          <w:p w14:paraId="0CC032D5" w14:textId="46F1E6FF" w:rsidR="006D54E7" w:rsidRDefault="006D54E7" w:rsidP="006D54E7">
            <w:pPr>
              <w:widowControl/>
              <w:spacing w:line="276" w:lineRule="auto"/>
              <w:jc w:val="center"/>
              <w:textAlignment w:val="center"/>
              <w:rPr>
                <w:rFonts w:ascii="Times New Roman" w:eastAsia="楷体" w:hAnsi="Times New Roman"/>
                <w:i/>
                <w:color w:val="000000"/>
                <w:sz w:val="18"/>
                <w:szCs w:val="18"/>
              </w:rPr>
            </w:pPr>
            <w:r>
              <w:rPr>
                <w:rFonts w:ascii="Times New Roman" w:eastAsia="楷体" w:hAnsi="Times New Roman" w:hint="eastAsia"/>
                <w:i/>
                <w:color w:val="000000"/>
                <w:sz w:val="18"/>
                <w:szCs w:val="18"/>
              </w:rPr>
              <w:t>A</w:t>
            </w:r>
            <w:r>
              <w:rPr>
                <w:rFonts w:ascii="Times New Roman" w:eastAsia="楷体" w:hAnsi="Times New Roman" w:hint="eastAsia"/>
                <w:iCs/>
                <w:color w:val="000000"/>
                <w:sz w:val="18"/>
                <w:szCs w:val="18"/>
                <w:vertAlign w:val="subscript"/>
              </w:rPr>
              <w:t>2</w:t>
            </w:r>
          </w:p>
        </w:tc>
        <w:tc>
          <w:tcPr>
            <w:tcW w:w="2265" w:type="pct"/>
            <w:vMerge/>
            <w:noWrap/>
            <w:vAlign w:val="center"/>
          </w:tcPr>
          <w:p w14:paraId="446ABC1E" w14:textId="77777777" w:rsidR="006D54E7" w:rsidRDefault="006D54E7" w:rsidP="006D54E7">
            <w:pPr>
              <w:widowControl/>
              <w:spacing w:line="276" w:lineRule="auto"/>
              <w:jc w:val="left"/>
              <w:textAlignment w:val="center"/>
              <w:rPr>
                <w:rFonts w:ascii="楷体_GB2312" w:eastAsia="楷体_GB2312" w:hAnsi="楷体_GB2312" w:cs="楷体_GB2312"/>
                <w:color w:val="FF0000"/>
                <w:position w:val="-24"/>
                <w:sz w:val="18"/>
                <w:szCs w:val="18"/>
              </w:rPr>
            </w:pPr>
          </w:p>
        </w:tc>
      </w:tr>
      <w:tr w:rsidR="00AE270A" w14:paraId="44231AB1" w14:textId="77777777" w:rsidTr="00BD2E8E">
        <w:trPr>
          <w:jc w:val="center"/>
        </w:trPr>
        <w:tc>
          <w:tcPr>
            <w:tcW w:w="339" w:type="pct"/>
            <w:vMerge/>
            <w:vAlign w:val="center"/>
          </w:tcPr>
          <w:p w14:paraId="4D51DA85" w14:textId="77777777" w:rsidR="006D54E7" w:rsidRDefault="006D54E7" w:rsidP="006D54E7">
            <w:pPr>
              <w:widowControl/>
              <w:spacing w:line="276" w:lineRule="auto"/>
              <w:jc w:val="center"/>
              <w:textAlignment w:val="center"/>
              <w:rPr>
                <w:rFonts w:ascii="楷体" w:eastAsia="楷体" w:hAnsi="楷体" w:cs="楷体"/>
                <w:color w:val="000000"/>
                <w:kern w:val="0"/>
                <w:sz w:val="18"/>
                <w:szCs w:val="18"/>
                <w:lang w:bidi="ar"/>
              </w:rPr>
            </w:pPr>
          </w:p>
        </w:tc>
        <w:tc>
          <w:tcPr>
            <w:tcW w:w="428" w:type="pct"/>
            <w:vAlign w:val="center"/>
          </w:tcPr>
          <w:p w14:paraId="58390BB0" w14:textId="0E6C0556" w:rsidR="006D54E7" w:rsidRDefault="006D54E7" w:rsidP="006D54E7">
            <w:pPr>
              <w:widowControl/>
              <w:spacing w:line="276" w:lineRule="auto"/>
              <w:jc w:val="center"/>
              <w:textAlignment w:val="center"/>
              <w:rPr>
                <w:rFonts w:ascii="楷体" w:eastAsia="楷体" w:hAnsi="楷体" w:cs="楷体"/>
                <w:color w:val="000000"/>
                <w:kern w:val="0"/>
                <w:sz w:val="18"/>
                <w:szCs w:val="18"/>
                <w:lang w:bidi="ar"/>
              </w:rPr>
            </w:pPr>
            <w:r>
              <w:rPr>
                <w:rFonts w:ascii="楷体" w:eastAsia="楷体" w:hAnsi="楷体" w:cs="楷体" w:hint="eastAsia"/>
                <w:color w:val="000000"/>
                <w:kern w:val="0"/>
                <w:sz w:val="18"/>
                <w:szCs w:val="18"/>
                <w:lang w:bidi="ar"/>
              </w:rPr>
              <w:t>期中考试</w:t>
            </w:r>
          </w:p>
        </w:tc>
        <w:tc>
          <w:tcPr>
            <w:tcW w:w="427" w:type="pct"/>
            <w:vAlign w:val="center"/>
          </w:tcPr>
          <w:p w14:paraId="1F8243F1" w14:textId="04CAB55A" w:rsidR="006D54E7" w:rsidRDefault="006D54E7" w:rsidP="006D54E7">
            <w:pPr>
              <w:widowControl/>
              <w:spacing w:line="276" w:lineRule="auto"/>
              <w:jc w:val="center"/>
              <w:textAlignment w:val="center"/>
              <w:rPr>
                <w:rFonts w:ascii="Times New Roman" w:eastAsia="宋体" w:hAnsi="Times New Roman"/>
                <w:color w:val="000000"/>
                <w:kern w:val="0"/>
                <w:sz w:val="18"/>
                <w:szCs w:val="18"/>
                <w:lang w:bidi="ar"/>
              </w:rPr>
            </w:pPr>
            <w:r>
              <w:rPr>
                <w:rFonts w:ascii="Times New Roman" w:eastAsia="宋体" w:hAnsi="Times New Roman" w:hint="eastAsia"/>
                <w:color w:val="000000"/>
                <w:kern w:val="0"/>
                <w:sz w:val="18"/>
                <w:szCs w:val="18"/>
                <w:lang w:bidi="ar"/>
              </w:rPr>
              <w:t>49</w:t>
            </w:r>
          </w:p>
        </w:tc>
        <w:tc>
          <w:tcPr>
            <w:tcW w:w="342" w:type="pct"/>
            <w:vAlign w:val="center"/>
          </w:tcPr>
          <w:p w14:paraId="637548B2" w14:textId="520DE1CE" w:rsidR="006D54E7" w:rsidRPr="00675D32" w:rsidRDefault="006D54E7" w:rsidP="006D54E7">
            <w:pPr>
              <w:widowControl/>
              <w:spacing w:line="276" w:lineRule="auto"/>
              <w:jc w:val="center"/>
              <w:textAlignment w:val="center"/>
              <w:rPr>
                <w:rFonts w:ascii="Times New Roman" w:eastAsia="楷体" w:hAnsi="Times New Roman"/>
                <w:iCs/>
                <w:color w:val="000000"/>
                <w:sz w:val="18"/>
                <w:szCs w:val="18"/>
              </w:rPr>
            </w:pPr>
            <w:r>
              <w:rPr>
                <w:rFonts w:ascii="Times New Roman" w:hAnsi="Times New Roman" w:cs="Times New Roman"/>
                <w:color w:val="000000"/>
                <w:sz w:val="18"/>
                <w:szCs w:val="18"/>
              </w:rPr>
              <w:t>4.9</w:t>
            </w:r>
          </w:p>
        </w:tc>
        <w:tc>
          <w:tcPr>
            <w:tcW w:w="342" w:type="pct"/>
            <w:vMerge/>
            <w:vAlign w:val="center"/>
          </w:tcPr>
          <w:p w14:paraId="2572ADD5" w14:textId="77777777" w:rsidR="006D54E7" w:rsidRPr="00675D32" w:rsidRDefault="006D54E7" w:rsidP="006D54E7">
            <w:pPr>
              <w:widowControl/>
              <w:spacing w:line="276" w:lineRule="auto"/>
              <w:jc w:val="center"/>
              <w:textAlignment w:val="center"/>
              <w:rPr>
                <w:rFonts w:ascii="Times New Roman" w:eastAsia="楷体" w:hAnsi="Times New Roman"/>
                <w:iCs/>
                <w:color w:val="000000"/>
                <w:sz w:val="18"/>
                <w:szCs w:val="18"/>
              </w:rPr>
            </w:pPr>
          </w:p>
        </w:tc>
        <w:tc>
          <w:tcPr>
            <w:tcW w:w="344" w:type="pct"/>
            <w:vAlign w:val="center"/>
          </w:tcPr>
          <w:p w14:paraId="3B837DB3" w14:textId="5111EA89" w:rsidR="006D54E7" w:rsidRDefault="006D54E7" w:rsidP="006D54E7">
            <w:pPr>
              <w:widowControl/>
              <w:spacing w:line="276" w:lineRule="auto"/>
              <w:jc w:val="center"/>
              <w:textAlignment w:val="center"/>
              <w:rPr>
                <w:rFonts w:ascii="Times New Roman" w:eastAsia="楷体" w:hAnsi="Times New Roman"/>
                <w:i/>
                <w:color w:val="000000"/>
                <w:sz w:val="18"/>
                <w:szCs w:val="18"/>
              </w:rPr>
            </w:pPr>
            <w:r>
              <w:rPr>
                <w:rFonts w:ascii="Times New Roman" w:hAnsi="Times New Roman" w:cs="Times New Roman"/>
                <w:color w:val="000000"/>
                <w:sz w:val="18"/>
                <w:szCs w:val="18"/>
              </w:rPr>
              <w:t>13%</w:t>
            </w:r>
          </w:p>
        </w:tc>
        <w:tc>
          <w:tcPr>
            <w:tcW w:w="514" w:type="pct"/>
            <w:vAlign w:val="center"/>
          </w:tcPr>
          <w:p w14:paraId="3E7A1425" w14:textId="77B8E09E" w:rsidR="006D54E7" w:rsidRDefault="006D54E7" w:rsidP="006D54E7">
            <w:pPr>
              <w:widowControl/>
              <w:spacing w:line="276" w:lineRule="auto"/>
              <w:jc w:val="center"/>
              <w:textAlignment w:val="center"/>
              <w:rPr>
                <w:rFonts w:ascii="Times New Roman" w:eastAsia="楷体" w:hAnsi="Times New Roman"/>
                <w:i/>
                <w:color w:val="000000"/>
                <w:sz w:val="18"/>
                <w:szCs w:val="18"/>
              </w:rPr>
            </w:pPr>
            <w:r>
              <w:rPr>
                <w:rFonts w:ascii="Times New Roman" w:eastAsia="楷体" w:hAnsi="Times New Roman" w:hint="eastAsia"/>
                <w:i/>
                <w:color w:val="000000"/>
                <w:sz w:val="18"/>
                <w:szCs w:val="18"/>
              </w:rPr>
              <w:t>A</w:t>
            </w:r>
            <w:r>
              <w:rPr>
                <w:rFonts w:ascii="Times New Roman" w:eastAsia="楷体" w:hAnsi="Times New Roman" w:hint="eastAsia"/>
                <w:iCs/>
                <w:color w:val="000000"/>
                <w:sz w:val="18"/>
                <w:szCs w:val="18"/>
                <w:vertAlign w:val="subscript"/>
              </w:rPr>
              <w:t>3</w:t>
            </w:r>
          </w:p>
        </w:tc>
        <w:tc>
          <w:tcPr>
            <w:tcW w:w="2265" w:type="pct"/>
            <w:vMerge/>
            <w:noWrap/>
            <w:vAlign w:val="center"/>
          </w:tcPr>
          <w:p w14:paraId="6C639A4B" w14:textId="77777777" w:rsidR="006D54E7" w:rsidRDefault="006D54E7" w:rsidP="006D54E7">
            <w:pPr>
              <w:widowControl/>
              <w:spacing w:line="276" w:lineRule="auto"/>
              <w:jc w:val="left"/>
              <w:textAlignment w:val="center"/>
              <w:rPr>
                <w:rFonts w:ascii="楷体_GB2312" w:eastAsia="楷体_GB2312" w:hAnsi="楷体_GB2312" w:cs="楷体_GB2312"/>
                <w:color w:val="FF0000"/>
                <w:position w:val="-24"/>
                <w:sz w:val="18"/>
                <w:szCs w:val="18"/>
              </w:rPr>
            </w:pPr>
          </w:p>
        </w:tc>
      </w:tr>
      <w:tr w:rsidR="00AE270A" w14:paraId="531C2784" w14:textId="77777777" w:rsidTr="00BD2E8E">
        <w:trPr>
          <w:trHeight w:val="90"/>
          <w:jc w:val="center"/>
        </w:trPr>
        <w:tc>
          <w:tcPr>
            <w:tcW w:w="339" w:type="pct"/>
            <w:vMerge/>
            <w:vAlign w:val="center"/>
          </w:tcPr>
          <w:p w14:paraId="11C3E46D" w14:textId="77777777" w:rsidR="006D54E7" w:rsidRDefault="006D54E7" w:rsidP="006D54E7">
            <w:pPr>
              <w:widowControl/>
              <w:spacing w:line="276" w:lineRule="auto"/>
              <w:jc w:val="center"/>
              <w:rPr>
                <w:rFonts w:ascii="Times New Roman" w:eastAsia="楷体" w:hAnsi="Times New Roman"/>
                <w:color w:val="000000"/>
                <w:sz w:val="18"/>
                <w:szCs w:val="18"/>
              </w:rPr>
            </w:pPr>
          </w:p>
        </w:tc>
        <w:tc>
          <w:tcPr>
            <w:tcW w:w="428" w:type="pct"/>
            <w:vAlign w:val="center"/>
          </w:tcPr>
          <w:p w14:paraId="231EE132" w14:textId="0EEED20F" w:rsidR="006D54E7" w:rsidRDefault="006D54E7" w:rsidP="006D54E7">
            <w:pPr>
              <w:widowControl/>
              <w:spacing w:line="276" w:lineRule="auto"/>
              <w:jc w:val="center"/>
              <w:textAlignment w:val="center"/>
              <w:rPr>
                <w:rFonts w:ascii="Times New Roman" w:eastAsia="楷体" w:hAnsi="Times New Roman"/>
                <w:color w:val="000000"/>
                <w:sz w:val="18"/>
                <w:szCs w:val="18"/>
              </w:rPr>
            </w:pPr>
            <w:r>
              <w:rPr>
                <w:rFonts w:ascii="楷体" w:eastAsia="楷体" w:hAnsi="楷体" w:cs="楷体" w:hint="eastAsia"/>
                <w:color w:val="000000"/>
                <w:kern w:val="0"/>
                <w:sz w:val="18"/>
                <w:szCs w:val="18"/>
                <w:lang w:bidi="ar"/>
              </w:rPr>
              <w:t>期末考试</w:t>
            </w:r>
          </w:p>
        </w:tc>
        <w:tc>
          <w:tcPr>
            <w:tcW w:w="427" w:type="pct"/>
            <w:vAlign w:val="center"/>
          </w:tcPr>
          <w:p w14:paraId="72B20C75" w14:textId="420D382B" w:rsidR="006D54E7" w:rsidRDefault="006D54E7" w:rsidP="006D54E7">
            <w:pPr>
              <w:widowControl/>
              <w:spacing w:line="276" w:lineRule="auto"/>
              <w:jc w:val="center"/>
              <w:textAlignment w:val="center"/>
              <w:rPr>
                <w:rFonts w:ascii="Times New Roman" w:eastAsia="楷体" w:hAnsi="Times New Roman"/>
                <w:color w:val="000000"/>
                <w:sz w:val="18"/>
                <w:szCs w:val="18"/>
              </w:rPr>
            </w:pPr>
            <w:r>
              <w:rPr>
                <w:rFonts w:ascii="Times New Roman" w:eastAsia="宋体" w:hAnsi="Times New Roman" w:hint="eastAsia"/>
                <w:color w:val="000000"/>
                <w:kern w:val="0"/>
                <w:sz w:val="18"/>
                <w:szCs w:val="18"/>
                <w:lang w:bidi="ar"/>
              </w:rPr>
              <w:t>34</w:t>
            </w:r>
          </w:p>
        </w:tc>
        <w:tc>
          <w:tcPr>
            <w:tcW w:w="342" w:type="pct"/>
            <w:vAlign w:val="center"/>
          </w:tcPr>
          <w:p w14:paraId="3394E7C8" w14:textId="04E7C22B" w:rsidR="006D54E7" w:rsidRPr="00675D32" w:rsidRDefault="006D54E7" w:rsidP="006D54E7">
            <w:pPr>
              <w:widowControl/>
              <w:spacing w:line="276" w:lineRule="auto"/>
              <w:jc w:val="center"/>
              <w:textAlignment w:val="center"/>
              <w:rPr>
                <w:rFonts w:ascii="Times New Roman" w:eastAsia="楷体" w:hAnsi="Times New Roman"/>
                <w:iCs/>
                <w:color w:val="000000"/>
                <w:sz w:val="18"/>
                <w:szCs w:val="18"/>
              </w:rPr>
            </w:pPr>
            <w:r>
              <w:rPr>
                <w:rFonts w:ascii="Times New Roman" w:hAnsi="Times New Roman" w:cs="Times New Roman"/>
                <w:color w:val="000000"/>
                <w:sz w:val="18"/>
                <w:szCs w:val="18"/>
              </w:rPr>
              <w:t>23.8</w:t>
            </w:r>
          </w:p>
        </w:tc>
        <w:tc>
          <w:tcPr>
            <w:tcW w:w="342" w:type="pct"/>
            <w:vMerge/>
            <w:vAlign w:val="center"/>
          </w:tcPr>
          <w:p w14:paraId="728CA01F" w14:textId="77777777" w:rsidR="006D54E7" w:rsidRPr="00675D32" w:rsidRDefault="006D54E7" w:rsidP="006D54E7">
            <w:pPr>
              <w:widowControl/>
              <w:spacing w:line="276" w:lineRule="auto"/>
              <w:jc w:val="center"/>
              <w:textAlignment w:val="center"/>
              <w:rPr>
                <w:rFonts w:ascii="Times New Roman" w:eastAsia="楷体" w:hAnsi="Times New Roman"/>
                <w:iCs/>
                <w:color w:val="000000"/>
                <w:sz w:val="18"/>
                <w:szCs w:val="18"/>
              </w:rPr>
            </w:pPr>
          </w:p>
        </w:tc>
        <w:tc>
          <w:tcPr>
            <w:tcW w:w="344" w:type="pct"/>
            <w:vAlign w:val="center"/>
          </w:tcPr>
          <w:p w14:paraId="17E7B582" w14:textId="63DBAE0E" w:rsidR="006D54E7" w:rsidRDefault="006D54E7" w:rsidP="006D54E7">
            <w:pPr>
              <w:widowControl/>
              <w:spacing w:line="276" w:lineRule="auto"/>
              <w:jc w:val="center"/>
              <w:textAlignment w:val="center"/>
              <w:rPr>
                <w:rFonts w:ascii="Times New Roman" w:eastAsia="楷体" w:hAnsi="Times New Roman"/>
                <w:i/>
                <w:color w:val="000000"/>
                <w:sz w:val="18"/>
                <w:szCs w:val="18"/>
              </w:rPr>
            </w:pPr>
            <w:r>
              <w:rPr>
                <w:rFonts w:ascii="Times New Roman" w:hAnsi="Times New Roman" w:cs="Times New Roman"/>
                <w:color w:val="000000"/>
                <w:sz w:val="18"/>
                <w:szCs w:val="18"/>
              </w:rPr>
              <w:t>63%</w:t>
            </w:r>
          </w:p>
        </w:tc>
        <w:tc>
          <w:tcPr>
            <w:tcW w:w="514" w:type="pct"/>
            <w:vAlign w:val="center"/>
          </w:tcPr>
          <w:p w14:paraId="2F2AF39A" w14:textId="07A3D393" w:rsidR="006D54E7" w:rsidRDefault="006D54E7" w:rsidP="006D54E7">
            <w:pPr>
              <w:widowControl/>
              <w:spacing w:line="276" w:lineRule="auto"/>
              <w:jc w:val="center"/>
              <w:textAlignment w:val="center"/>
              <w:rPr>
                <w:rFonts w:ascii="Times New Roman" w:eastAsia="楷体" w:hAnsi="Times New Roman"/>
                <w:color w:val="000000"/>
                <w:sz w:val="18"/>
                <w:szCs w:val="18"/>
              </w:rPr>
            </w:pPr>
            <w:r>
              <w:rPr>
                <w:rFonts w:ascii="Times New Roman" w:eastAsia="楷体" w:hAnsi="Times New Roman" w:hint="eastAsia"/>
                <w:i/>
                <w:color w:val="000000"/>
                <w:sz w:val="18"/>
                <w:szCs w:val="18"/>
              </w:rPr>
              <w:t>A</w:t>
            </w:r>
            <w:r>
              <w:rPr>
                <w:rFonts w:ascii="Times New Roman" w:eastAsia="楷体" w:hAnsi="Times New Roman" w:hint="eastAsia"/>
                <w:iCs/>
                <w:color w:val="000000"/>
                <w:sz w:val="18"/>
                <w:szCs w:val="18"/>
                <w:vertAlign w:val="subscript"/>
              </w:rPr>
              <w:t>4</w:t>
            </w:r>
          </w:p>
        </w:tc>
        <w:tc>
          <w:tcPr>
            <w:tcW w:w="2265" w:type="pct"/>
            <w:vMerge/>
            <w:noWrap/>
            <w:vAlign w:val="center"/>
          </w:tcPr>
          <w:p w14:paraId="1DD01757" w14:textId="77777777" w:rsidR="006D54E7" w:rsidRDefault="006D54E7" w:rsidP="006D54E7">
            <w:pPr>
              <w:widowControl/>
              <w:spacing w:line="276" w:lineRule="auto"/>
              <w:jc w:val="left"/>
              <w:rPr>
                <w:rFonts w:ascii="Times New Roman" w:eastAsia="楷体" w:hAnsi="Times New Roman"/>
                <w:color w:val="FF0000"/>
                <w:sz w:val="18"/>
                <w:szCs w:val="18"/>
              </w:rPr>
            </w:pPr>
          </w:p>
        </w:tc>
      </w:tr>
      <w:tr w:rsidR="00AE270A" w14:paraId="55231BED" w14:textId="77777777" w:rsidTr="00BD2E8E">
        <w:trPr>
          <w:jc w:val="center"/>
        </w:trPr>
        <w:tc>
          <w:tcPr>
            <w:tcW w:w="339" w:type="pct"/>
            <w:vMerge w:val="restart"/>
            <w:vAlign w:val="center"/>
          </w:tcPr>
          <w:p w14:paraId="7A24D4A8" w14:textId="77777777" w:rsidR="006D54E7" w:rsidRDefault="006D54E7" w:rsidP="006D54E7">
            <w:pPr>
              <w:widowControl/>
              <w:spacing w:line="276" w:lineRule="auto"/>
              <w:jc w:val="center"/>
              <w:textAlignment w:val="center"/>
              <w:rPr>
                <w:rFonts w:ascii="Times New Roman" w:eastAsia="楷体" w:hAnsi="Times New Roman"/>
                <w:color w:val="000000"/>
                <w:sz w:val="18"/>
                <w:szCs w:val="18"/>
              </w:rPr>
            </w:pPr>
            <w:r>
              <w:rPr>
                <w:rFonts w:ascii="Times New Roman" w:eastAsia="楷体" w:hAnsi="Times New Roman" w:hint="eastAsia"/>
                <w:color w:val="000000"/>
                <w:kern w:val="0"/>
                <w:sz w:val="18"/>
                <w:szCs w:val="18"/>
                <w:lang w:bidi="ar"/>
              </w:rPr>
              <w:t>2</w:t>
            </w:r>
          </w:p>
        </w:tc>
        <w:tc>
          <w:tcPr>
            <w:tcW w:w="428" w:type="pct"/>
            <w:vAlign w:val="center"/>
          </w:tcPr>
          <w:p w14:paraId="71FF2BD6" w14:textId="7B9F0893" w:rsidR="006D54E7" w:rsidRDefault="006D54E7" w:rsidP="006D54E7">
            <w:pPr>
              <w:widowControl/>
              <w:spacing w:line="276" w:lineRule="auto"/>
              <w:jc w:val="center"/>
              <w:textAlignment w:val="center"/>
              <w:rPr>
                <w:rFonts w:ascii="Times New Roman" w:eastAsia="楷体" w:hAnsi="Times New Roman"/>
                <w:color w:val="000000"/>
                <w:sz w:val="18"/>
                <w:szCs w:val="18"/>
              </w:rPr>
            </w:pPr>
            <w:r>
              <w:rPr>
                <w:rFonts w:ascii="楷体" w:eastAsia="楷体" w:hAnsi="楷体" w:cs="楷体" w:hint="eastAsia"/>
                <w:color w:val="000000"/>
                <w:kern w:val="0"/>
                <w:sz w:val="18"/>
                <w:szCs w:val="18"/>
                <w:lang w:bidi="ar"/>
              </w:rPr>
              <w:t>课堂表现</w:t>
            </w:r>
          </w:p>
        </w:tc>
        <w:tc>
          <w:tcPr>
            <w:tcW w:w="427" w:type="pct"/>
            <w:vAlign w:val="center"/>
          </w:tcPr>
          <w:p w14:paraId="6541A5DA" w14:textId="5CFEB779" w:rsidR="006D54E7" w:rsidRDefault="006D54E7" w:rsidP="006D54E7">
            <w:pPr>
              <w:widowControl/>
              <w:spacing w:line="276" w:lineRule="auto"/>
              <w:jc w:val="center"/>
              <w:textAlignment w:val="center"/>
              <w:rPr>
                <w:rFonts w:ascii="Times New Roman" w:eastAsia="楷体" w:hAnsi="Times New Roman"/>
                <w:color w:val="000000"/>
                <w:sz w:val="18"/>
                <w:szCs w:val="18"/>
              </w:rPr>
            </w:pPr>
            <w:r>
              <w:rPr>
                <w:rFonts w:ascii="Times New Roman" w:eastAsia="宋体" w:hAnsi="Times New Roman" w:hint="eastAsia"/>
                <w:color w:val="000000"/>
                <w:kern w:val="0"/>
                <w:sz w:val="18"/>
                <w:szCs w:val="18"/>
                <w:lang w:bidi="ar"/>
              </w:rPr>
              <w:t>50</w:t>
            </w:r>
          </w:p>
        </w:tc>
        <w:tc>
          <w:tcPr>
            <w:tcW w:w="342" w:type="pct"/>
            <w:vAlign w:val="center"/>
          </w:tcPr>
          <w:p w14:paraId="228498CE" w14:textId="786FADE0" w:rsidR="006D54E7" w:rsidRPr="00675D32" w:rsidRDefault="006D54E7" w:rsidP="006D54E7">
            <w:pPr>
              <w:widowControl/>
              <w:spacing w:line="276" w:lineRule="auto"/>
              <w:jc w:val="center"/>
              <w:textAlignment w:val="center"/>
              <w:rPr>
                <w:rFonts w:ascii="Times New Roman" w:eastAsia="楷体" w:hAnsi="Times New Roman"/>
                <w:iCs/>
                <w:color w:val="000000"/>
                <w:sz w:val="18"/>
                <w:szCs w:val="18"/>
              </w:rPr>
            </w:pPr>
            <w:r>
              <w:rPr>
                <w:rFonts w:ascii="Times New Roman" w:hAnsi="Times New Roman" w:cs="Times New Roman"/>
                <w:color w:val="000000"/>
                <w:sz w:val="18"/>
                <w:szCs w:val="18"/>
              </w:rPr>
              <w:t>5</w:t>
            </w:r>
          </w:p>
        </w:tc>
        <w:tc>
          <w:tcPr>
            <w:tcW w:w="342" w:type="pct"/>
            <w:vMerge w:val="restart"/>
            <w:vAlign w:val="center"/>
          </w:tcPr>
          <w:p w14:paraId="53E6CCEF" w14:textId="4B8E5CB1" w:rsidR="006D54E7" w:rsidRPr="00675D32" w:rsidRDefault="006D54E7" w:rsidP="006D54E7">
            <w:pPr>
              <w:widowControl/>
              <w:spacing w:line="276" w:lineRule="auto"/>
              <w:jc w:val="center"/>
              <w:textAlignment w:val="center"/>
              <w:rPr>
                <w:rFonts w:ascii="Times New Roman" w:eastAsia="楷体" w:hAnsi="Times New Roman"/>
                <w:iCs/>
                <w:color w:val="000000"/>
                <w:sz w:val="18"/>
                <w:szCs w:val="18"/>
              </w:rPr>
            </w:pPr>
            <w:r>
              <w:rPr>
                <w:rFonts w:ascii="Times New Roman" w:eastAsia="楷体" w:hAnsi="Times New Roman" w:hint="eastAsia"/>
                <w:iCs/>
                <w:color w:val="000000"/>
                <w:sz w:val="18"/>
                <w:szCs w:val="18"/>
              </w:rPr>
              <w:t>44.3</w:t>
            </w:r>
          </w:p>
        </w:tc>
        <w:tc>
          <w:tcPr>
            <w:tcW w:w="344" w:type="pct"/>
            <w:vAlign w:val="center"/>
          </w:tcPr>
          <w:p w14:paraId="5850CC35" w14:textId="1256286F" w:rsidR="006D54E7" w:rsidRDefault="006D54E7" w:rsidP="006D54E7">
            <w:pPr>
              <w:widowControl/>
              <w:spacing w:line="276" w:lineRule="auto"/>
              <w:jc w:val="center"/>
              <w:textAlignment w:val="center"/>
              <w:rPr>
                <w:rFonts w:ascii="Times New Roman" w:eastAsia="楷体" w:hAnsi="Times New Roman"/>
                <w:i/>
                <w:color w:val="000000"/>
                <w:sz w:val="18"/>
                <w:szCs w:val="18"/>
              </w:rPr>
            </w:pPr>
            <w:r>
              <w:rPr>
                <w:rFonts w:ascii="Times New Roman" w:hAnsi="Times New Roman" w:cs="Times New Roman"/>
                <w:color w:val="000000"/>
                <w:sz w:val="18"/>
                <w:szCs w:val="18"/>
              </w:rPr>
              <w:t>11%</w:t>
            </w:r>
          </w:p>
        </w:tc>
        <w:tc>
          <w:tcPr>
            <w:tcW w:w="514" w:type="pct"/>
            <w:vAlign w:val="center"/>
          </w:tcPr>
          <w:p w14:paraId="2EB6EFDC" w14:textId="29481215" w:rsidR="006D54E7" w:rsidRDefault="006D54E7" w:rsidP="006D54E7">
            <w:pPr>
              <w:widowControl/>
              <w:spacing w:line="276" w:lineRule="auto"/>
              <w:jc w:val="center"/>
              <w:textAlignment w:val="center"/>
              <w:rPr>
                <w:rFonts w:ascii="Times New Roman" w:eastAsia="楷体" w:hAnsi="Times New Roman"/>
                <w:color w:val="000000"/>
                <w:sz w:val="18"/>
                <w:szCs w:val="18"/>
              </w:rPr>
            </w:pPr>
            <w:r>
              <w:rPr>
                <w:rFonts w:ascii="Times New Roman" w:eastAsia="楷体" w:hAnsi="Times New Roman" w:hint="eastAsia"/>
                <w:i/>
                <w:color w:val="000000"/>
                <w:sz w:val="18"/>
                <w:szCs w:val="18"/>
              </w:rPr>
              <w:t>B</w:t>
            </w:r>
            <w:r w:rsidRPr="006D54E7">
              <w:rPr>
                <w:rFonts w:ascii="Times New Roman" w:eastAsia="楷体" w:hAnsi="Times New Roman" w:hint="eastAsia"/>
                <w:iCs/>
                <w:color w:val="000000"/>
                <w:sz w:val="18"/>
                <w:szCs w:val="18"/>
                <w:vertAlign w:val="subscript"/>
              </w:rPr>
              <w:t>1</w:t>
            </w:r>
          </w:p>
        </w:tc>
        <w:tc>
          <w:tcPr>
            <w:tcW w:w="2265" w:type="pct"/>
            <w:vMerge w:val="restart"/>
            <w:noWrap/>
            <w:vAlign w:val="center"/>
          </w:tcPr>
          <w:p w14:paraId="3B1CA643" w14:textId="0945756C" w:rsidR="006D54E7" w:rsidRDefault="006D54E7" w:rsidP="006D54E7">
            <w:pPr>
              <w:widowControl/>
              <w:spacing w:line="276" w:lineRule="auto"/>
              <w:jc w:val="left"/>
              <w:textAlignment w:val="center"/>
              <w:rPr>
                <w:rFonts w:ascii="Times New Roman" w:eastAsia="楷体" w:hAnsi="Times New Roman"/>
                <w:color w:val="FF0000"/>
                <w:sz w:val="18"/>
                <w:szCs w:val="18"/>
              </w:rPr>
            </w:pPr>
            <w:r>
              <w:rPr>
                <w:rFonts w:ascii="楷体_GB2312" w:eastAsia="楷体_GB2312" w:hAnsi="楷体_GB2312" w:cs="楷体_GB2312" w:hint="eastAsia"/>
                <w:color w:val="FF0000"/>
                <w:position w:val="-24"/>
                <w:sz w:val="18"/>
                <w:szCs w:val="18"/>
              </w:rPr>
              <w:object w:dxaOrig="4040" w:dyaOrig="620" w14:anchorId="23562EC6">
                <v:shape id="_x0000_i1847" type="#_x0000_t75" style="width:168pt;height:26.25pt" o:ole="">
                  <v:imagedata r:id="rId10" o:title=""/>
                </v:shape>
                <o:OLEObject Type="Embed" ProgID="Equation.DSMT4" ShapeID="_x0000_i1847" DrawAspect="Content" ObjectID="_1844264411" r:id="rId11"/>
              </w:object>
            </w:r>
          </w:p>
        </w:tc>
      </w:tr>
      <w:tr w:rsidR="00AE270A" w14:paraId="1492EBF1" w14:textId="77777777" w:rsidTr="00BD2E8E">
        <w:trPr>
          <w:jc w:val="center"/>
        </w:trPr>
        <w:tc>
          <w:tcPr>
            <w:tcW w:w="339" w:type="pct"/>
            <w:vMerge/>
            <w:vAlign w:val="center"/>
          </w:tcPr>
          <w:p w14:paraId="3EF326CB" w14:textId="77777777" w:rsidR="006D54E7" w:rsidRDefault="006D54E7" w:rsidP="006D54E7">
            <w:pPr>
              <w:widowControl/>
              <w:spacing w:line="276" w:lineRule="auto"/>
              <w:jc w:val="center"/>
              <w:rPr>
                <w:rFonts w:ascii="Times New Roman" w:eastAsia="楷体" w:hAnsi="Times New Roman"/>
                <w:color w:val="000000"/>
                <w:sz w:val="18"/>
                <w:szCs w:val="18"/>
              </w:rPr>
            </w:pPr>
          </w:p>
        </w:tc>
        <w:tc>
          <w:tcPr>
            <w:tcW w:w="428" w:type="pct"/>
            <w:vAlign w:val="center"/>
          </w:tcPr>
          <w:p w14:paraId="11240F78" w14:textId="188947BB" w:rsidR="006D54E7" w:rsidRDefault="006D54E7" w:rsidP="006D54E7">
            <w:pPr>
              <w:widowControl/>
              <w:spacing w:line="276" w:lineRule="auto"/>
              <w:jc w:val="center"/>
              <w:textAlignment w:val="center"/>
              <w:rPr>
                <w:rFonts w:ascii="Times New Roman" w:eastAsia="楷体" w:hAnsi="Times New Roman"/>
                <w:color w:val="000000"/>
                <w:sz w:val="18"/>
                <w:szCs w:val="18"/>
              </w:rPr>
            </w:pPr>
            <w:r>
              <w:rPr>
                <w:rFonts w:ascii="楷体" w:eastAsia="楷体" w:hAnsi="楷体" w:cs="楷体" w:hint="eastAsia"/>
                <w:color w:val="000000"/>
                <w:kern w:val="0"/>
                <w:sz w:val="18"/>
                <w:szCs w:val="18"/>
                <w:lang w:bidi="ar"/>
              </w:rPr>
              <w:t>平时作业</w:t>
            </w:r>
          </w:p>
        </w:tc>
        <w:tc>
          <w:tcPr>
            <w:tcW w:w="427" w:type="pct"/>
            <w:vAlign w:val="center"/>
          </w:tcPr>
          <w:p w14:paraId="2F721A47" w14:textId="39224E06" w:rsidR="006D54E7" w:rsidRDefault="006D54E7" w:rsidP="006D54E7">
            <w:pPr>
              <w:widowControl/>
              <w:spacing w:line="276" w:lineRule="auto"/>
              <w:jc w:val="center"/>
              <w:textAlignment w:val="center"/>
              <w:rPr>
                <w:rFonts w:ascii="Times New Roman" w:eastAsia="楷体" w:hAnsi="Times New Roman"/>
                <w:color w:val="000000"/>
                <w:sz w:val="18"/>
                <w:szCs w:val="18"/>
              </w:rPr>
            </w:pPr>
            <w:r>
              <w:rPr>
                <w:rFonts w:ascii="Times New Roman" w:eastAsia="宋体" w:hAnsi="Times New Roman" w:hint="eastAsia"/>
                <w:color w:val="000000"/>
                <w:kern w:val="0"/>
                <w:sz w:val="18"/>
                <w:szCs w:val="18"/>
                <w:lang w:bidi="ar"/>
              </w:rPr>
              <w:t>40</w:t>
            </w:r>
          </w:p>
        </w:tc>
        <w:tc>
          <w:tcPr>
            <w:tcW w:w="342" w:type="pct"/>
            <w:vAlign w:val="center"/>
          </w:tcPr>
          <w:p w14:paraId="4766EBA9" w14:textId="782F9634" w:rsidR="006D54E7" w:rsidRPr="00675D32" w:rsidRDefault="006D54E7" w:rsidP="006D54E7">
            <w:pPr>
              <w:widowControl/>
              <w:spacing w:line="276" w:lineRule="auto"/>
              <w:jc w:val="center"/>
              <w:textAlignment w:val="center"/>
              <w:rPr>
                <w:rFonts w:ascii="Times New Roman" w:eastAsia="楷体" w:hAnsi="Times New Roman"/>
                <w:iCs/>
                <w:color w:val="000000"/>
                <w:sz w:val="18"/>
                <w:szCs w:val="18"/>
              </w:rPr>
            </w:pPr>
            <w:r>
              <w:rPr>
                <w:rFonts w:ascii="Times New Roman" w:hAnsi="Times New Roman" w:cs="Times New Roman"/>
                <w:color w:val="000000"/>
                <w:sz w:val="18"/>
                <w:szCs w:val="18"/>
              </w:rPr>
              <w:t>4</w:t>
            </w:r>
          </w:p>
        </w:tc>
        <w:tc>
          <w:tcPr>
            <w:tcW w:w="342" w:type="pct"/>
            <w:vMerge/>
          </w:tcPr>
          <w:p w14:paraId="526B9260" w14:textId="77777777" w:rsidR="006D54E7" w:rsidRDefault="006D54E7" w:rsidP="006D54E7">
            <w:pPr>
              <w:widowControl/>
              <w:spacing w:line="276" w:lineRule="auto"/>
              <w:jc w:val="center"/>
              <w:textAlignment w:val="center"/>
              <w:rPr>
                <w:rFonts w:ascii="Times New Roman" w:eastAsia="楷体" w:hAnsi="Times New Roman"/>
                <w:i/>
                <w:color w:val="000000"/>
                <w:sz w:val="18"/>
                <w:szCs w:val="18"/>
              </w:rPr>
            </w:pPr>
          </w:p>
        </w:tc>
        <w:tc>
          <w:tcPr>
            <w:tcW w:w="344" w:type="pct"/>
            <w:vAlign w:val="center"/>
          </w:tcPr>
          <w:p w14:paraId="03DB60DE" w14:textId="2A25C18F" w:rsidR="006D54E7" w:rsidRDefault="006D54E7" w:rsidP="006D54E7">
            <w:pPr>
              <w:widowControl/>
              <w:spacing w:line="276" w:lineRule="auto"/>
              <w:jc w:val="center"/>
              <w:textAlignment w:val="center"/>
              <w:rPr>
                <w:rFonts w:ascii="Times New Roman" w:eastAsia="楷体" w:hAnsi="Times New Roman"/>
                <w:i/>
                <w:color w:val="000000"/>
                <w:sz w:val="18"/>
                <w:szCs w:val="18"/>
              </w:rPr>
            </w:pPr>
            <w:r>
              <w:rPr>
                <w:rFonts w:ascii="Times New Roman" w:hAnsi="Times New Roman" w:cs="Times New Roman"/>
                <w:color w:val="000000"/>
                <w:sz w:val="18"/>
                <w:szCs w:val="18"/>
              </w:rPr>
              <w:t>9%</w:t>
            </w:r>
          </w:p>
        </w:tc>
        <w:tc>
          <w:tcPr>
            <w:tcW w:w="514" w:type="pct"/>
            <w:vAlign w:val="center"/>
          </w:tcPr>
          <w:p w14:paraId="121FDF05" w14:textId="5A63F7E4" w:rsidR="006D54E7" w:rsidRDefault="006D54E7" w:rsidP="006D54E7">
            <w:pPr>
              <w:widowControl/>
              <w:spacing w:line="276" w:lineRule="auto"/>
              <w:jc w:val="center"/>
              <w:textAlignment w:val="center"/>
              <w:rPr>
                <w:rFonts w:ascii="Times New Roman" w:eastAsia="楷体" w:hAnsi="Times New Roman"/>
                <w:color w:val="000000"/>
                <w:sz w:val="18"/>
                <w:szCs w:val="18"/>
              </w:rPr>
            </w:pPr>
            <w:r>
              <w:rPr>
                <w:rFonts w:ascii="Times New Roman" w:eastAsia="楷体" w:hAnsi="Times New Roman" w:hint="eastAsia"/>
                <w:i/>
                <w:color w:val="000000"/>
                <w:sz w:val="18"/>
                <w:szCs w:val="18"/>
              </w:rPr>
              <w:t>B</w:t>
            </w:r>
            <w:r>
              <w:rPr>
                <w:rFonts w:ascii="Times New Roman" w:eastAsia="楷体" w:hAnsi="Times New Roman" w:hint="eastAsia"/>
                <w:iCs/>
                <w:color w:val="000000"/>
                <w:sz w:val="18"/>
                <w:szCs w:val="18"/>
                <w:vertAlign w:val="subscript"/>
              </w:rPr>
              <w:t>2</w:t>
            </w:r>
          </w:p>
        </w:tc>
        <w:tc>
          <w:tcPr>
            <w:tcW w:w="2265" w:type="pct"/>
            <w:vMerge/>
            <w:noWrap/>
            <w:vAlign w:val="center"/>
          </w:tcPr>
          <w:p w14:paraId="6BBB8966" w14:textId="77777777" w:rsidR="006D54E7" w:rsidRDefault="006D54E7" w:rsidP="006D54E7">
            <w:pPr>
              <w:widowControl/>
              <w:spacing w:line="276" w:lineRule="auto"/>
              <w:jc w:val="left"/>
              <w:rPr>
                <w:rFonts w:ascii="Times New Roman" w:eastAsia="楷体" w:hAnsi="Times New Roman"/>
                <w:color w:val="FF0000"/>
                <w:sz w:val="18"/>
                <w:szCs w:val="18"/>
              </w:rPr>
            </w:pPr>
          </w:p>
        </w:tc>
      </w:tr>
      <w:tr w:rsidR="00AE270A" w14:paraId="7516B5E4" w14:textId="77777777" w:rsidTr="00BD2E8E">
        <w:trPr>
          <w:jc w:val="center"/>
        </w:trPr>
        <w:tc>
          <w:tcPr>
            <w:tcW w:w="339" w:type="pct"/>
            <w:vMerge/>
            <w:vAlign w:val="center"/>
          </w:tcPr>
          <w:p w14:paraId="637246F4" w14:textId="77777777" w:rsidR="006D54E7" w:rsidRDefault="006D54E7" w:rsidP="006D54E7">
            <w:pPr>
              <w:widowControl/>
              <w:spacing w:line="276" w:lineRule="auto"/>
              <w:jc w:val="center"/>
              <w:rPr>
                <w:rFonts w:ascii="Times New Roman" w:eastAsia="楷体" w:hAnsi="Times New Roman"/>
                <w:color w:val="000000"/>
                <w:sz w:val="18"/>
                <w:szCs w:val="18"/>
              </w:rPr>
            </w:pPr>
          </w:p>
        </w:tc>
        <w:tc>
          <w:tcPr>
            <w:tcW w:w="428" w:type="pct"/>
            <w:vAlign w:val="center"/>
          </w:tcPr>
          <w:p w14:paraId="3218E6A4" w14:textId="1EBBF1D7" w:rsidR="006D54E7" w:rsidRDefault="006D54E7" w:rsidP="006D54E7">
            <w:pPr>
              <w:widowControl/>
              <w:spacing w:line="276" w:lineRule="auto"/>
              <w:jc w:val="center"/>
              <w:textAlignment w:val="center"/>
              <w:rPr>
                <w:rFonts w:ascii="楷体" w:eastAsia="楷体" w:hAnsi="楷体" w:cs="楷体"/>
                <w:color w:val="000000"/>
                <w:kern w:val="0"/>
                <w:sz w:val="18"/>
                <w:szCs w:val="18"/>
                <w:lang w:bidi="ar"/>
              </w:rPr>
            </w:pPr>
            <w:r>
              <w:rPr>
                <w:rFonts w:ascii="楷体" w:eastAsia="楷体" w:hAnsi="楷体" w:cs="楷体" w:hint="eastAsia"/>
                <w:color w:val="000000"/>
                <w:kern w:val="0"/>
                <w:sz w:val="18"/>
                <w:szCs w:val="18"/>
                <w:lang w:bidi="ar"/>
              </w:rPr>
              <w:t>期中考试</w:t>
            </w:r>
          </w:p>
        </w:tc>
        <w:tc>
          <w:tcPr>
            <w:tcW w:w="427" w:type="pct"/>
            <w:vAlign w:val="center"/>
          </w:tcPr>
          <w:p w14:paraId="0054FFEB" w14:textId="54D96AD3" w:rsidR="006D54E7" w:rsidRDefault="006D54E7" w:rsidP="006D54E7">
            <w:pPr>
              <w:widowControl/>
              <w:spacing w:line="276" w:lineRule="auto"/>
              <w:jc w:val="center"/>
              <w:textAlignment w:val="center"/>
              <w:rPr>
                <w:rFonts w:ascii="Times New Roman" w:eastAsia="宋体" w:hAnsi="Times New Roman"/>
                <w:color w:val="000000"/>
                <w:kern w:val="0"/>
                <w:sz w:val="18"/>
                <w:szCs w:val="18"/>
                <w:lang w:bidi="ar"/>
              </w:rPr>
            </w:pPr>
            <w:r>
              <w:rPr>
                <w:rFonts w:ascii="Times New Roman" w:eastAsia="宋体" w:hAnsi="Times New Roman" w:hint="eastAsia"/>
                <w:color w:val="000000"/>
                <w:kern w:val="0"/>
                <w:sz w:val="18"/>
                <w:szCs w:val="18"/>
                <w:lang w:bidi="ar"/>
              </w:rPr>
              <w:t>31</w:t>
            </w:r>
          </w:p>
        </w:tc>
        <w:tc>
          <w:tcPr>
            <w:tcW w:w="342" w:type="pct"/>
            <w:vAlign w:val="center"/>
          </w:tcPr>
          <w:p w14:paraId="57EA81C8" w14:textId="6D2C19E2" w:rsidR="006D54E7" w:rsidRPr="00675D32" w:rsidRDefault="006D54E7" w:rsidP="006D54E7">
            <w:pPr>
              <w:widowControl/>
              <w:spacing w:line="276" w:lineRule="auto"/>
              <w:jc w:val="center"/>
              <w:textAlignment w:val="center"/>
              <w:rPr>
                <w:rFonts w:ascii="Times New Roman" w:eastAsia="楷体" w:hAnsi="Times New Roman"/>
                <w:iCs/>
                <w:color w:val="000000"/>
                <w:sz w:val="18"/>
                <w:szCs w:val="18"/>
              </w:rPr>
            </w:pPr>
            <w:r>
              <w:rPr>
                <w:rFonts w:ascii="Times New Roman" w:hAnsi="Times New Roman" w:cs="Times New Roman"/>
                <w:color w:val="000000"/>
                <w:sz w:val="18"/>
                <w:szCs w:val="18"/>
              </w:rPr>
              <w:t>3.1</w:t>
            </w:r>
          </w:p>
        </w:tc>
        <w:tc>
          <w:tcPr>
            <w:tcW w:w="342" w:type="pct"/>
            <w:vMerge/>
          </w:tcPr>
          <w:p w14:paraId="5A81C453" w14:textId="77777777" w:rsidR="006D54E7" w:rsidRDefault="006D54E7" w:rsidP="006D54E7">
            <w:pPr>
              <w:widowControl/>
              <w:spacing w:line="276" w:lineRule="auto"/>
              <w:jc w:val="center"/>
              <w:textAlignment w:val="center"/>
              <w:rPr>
                <w:rFonts w:ascii="Times New Roman" w:eastAsia="楷体" w:hAnsi="Times New Roman"/>
                <w:i/>
                <w:color w:val="000000"/>
                <w:sz w:val="18"/>
                <w:szCs w:val="18"/>
              </w:rPr>
            </w:pPr>
          </w:p>
        </w:tc>
        <w:tc>
          <w:tcPr>
            <w:tcW w:w="344" w:type="pct"/>
            <w:vAlign w:val="center"/>
          </w:tcPr>
          <w:p w14:paraId="3F55973E" w14:textId="7FB8542D" w:rsidR="006D54E7" w:rsidRDefault="006D54E7" w:rsidP="006D54E7">
            <w:pPr>
              <w:widowControl/>
              <w:spacing w:line="276" w:lineRule="auto"/>
              <w:jc w:val="center"/>
              <w:textAlignment w:val="center"/>
              <w:rPr>
                <w:rFonts w:ascii="Times New Roman" w:eastAsia="楷体" w:hAnsi="Times New Roman"/>
                <w:i/>
                <w:color w:val="000000"/>
                <w:sz w:val="18"/>
                <w:szCs w:val="18"/>
              </w:rPr>
            </w:pPr>
            <w:r>
              <w:rPr>
                <w:rFonts w:ascii="Times New Roman" w:hAnsi="Times New Roman" w:cs="Times New Roman"/>
                <w:color w:val="000000"/>
                <w:sz w:val="18"/>
                <w:szCs w:val="18"/>
              </w:rPr>
              <w:t>7%</w:t>
            </w:r>
          </w:p>
        </w:tc>
        <w:tc>
          <w:tcPr>
            <w:tcW w:w="514" w:type="pct"/>
            <w:vAlign w:val="center"/>
          </w:tcPr>
          <w:p w14:paraId="5197FF5D" w14:textId="050F7045" w:rsidR="006D54E7" w:rsidRDefault="006D54E7" w:rsidP="006D54E7">
            <w:pPr>
              <w:widowControl/>
              <w:spacing w:line="276" w:lineRule="auto"/>
              <w:jc w:val="center"/>
              <w:textAlignment w:val="center"/>
              <w:rPr>
                <w:rFonts w:ascii="Times New Roman" w:eastAsia="楷体" w:hAnsi="Times New Roman"/>
                <w:i/>
                <w:color w:val="000000"/>
                <w:sz w:val="18"/>
                <w:szCs w:val="18"/>
              </w:rPr>
            </w:pPr>
            <w:r>
              <w:rPr>
                <w:rFonts w:ascii="Times New Roman" w:eastAsia="楷体" w:hAnsi="Times New Roman" w:hint="eastAsia"/>
                <w:i/>
                <w:color w:val="000000"/>
                <w:sz w:val="18"/>
                <w:szCs w:val="18"/>
              </w:rPr>
              <w:t>B</w:t>
            </w:r>
            <w:r>
              <w:rPr>
                <w:rFonts w:ascii="Times New Roman" w:eastAsia="楷体" w:hAnsi="Times New Roman" w:hint="eastAsia"/>
                <w:iCs/>
                <w:color w:val="000000"/>
                <w:sz w:val="18"/>
                <w:szCs w:val="18"/>
                <w:vertAlign w:val="subscript"/>
              </w:rPr>
              <w:t>3</w:t>
            </w:r>
          </w:p>
        </w:tc>
        <w:tc>
          <w:tcPr>
            <w:tcW w:w="2265" w:type="pct"/>
            <w:vMerge/>
            <w:noWrap/>
            <w:vAlign w:val="center"/>
          </w:tcPr>
          <w:p w14:paraId="4F2C6475" w14:textId="77777777" w:rsidR="006D54E7" w:rsidRDefault="006D54E7" w:rsidP="006D54E7">
            <w:pPr>
              <w:widowControl/>
              <w:spacing w:line="276" w:lineRule="auto"/>
              <w:jc w:val="left"/>
              <w:rPr>
                <w:rFonts w:ascii="Times New Roman" w:eastAsia="楷体" w:hAnsi="Times New Roman"/>
                <w:color w:val="FF0000"/>
                <w:sz w:val="18"/>
                <w:szCs w:val="18"/>
              </w:rPr>
            </w:pPr>
          </w:p>
        </w:tc>
      </w:tr>
      <w:tr w:rsidR="00AE270A" w14:paraId="6573C89D" w14:textId="77777777" w:rsidTr="00BD2E8E">
        <w:trPr>
          <w:jc w:val="center"/>
        </w:trPr>
        <w:tc>
          <w:tcPr>
            <w:tcW w:w="339" w:type="pct"/>
            <w:vMerge/>
            <w:vAlign w:val="center"/>
          </w:tcPr>
          <w:p w14:paraId="311C7C97" w14:textId="77777777" w:rsidR="006D54E7" w:rsidRDefault="006D54E7" w:rsidP="006D54E7">
            <w:pPr>
              <w:widowControl/>
              <w:spacing w:line="276" w:lineRule="auto"/>
              <w:jc w:val="center"/>
              <w:rPr>
                <w:rFonts w:ascii="Times New Roman" w:eastAsia="楷体" w:hAnsi="Times New Roman"/>
                <w:color w:val="000000"/>
                <w:sz w:val="18"/>
                <w:szCs w:val="18"/>
              </w:rPr>
            </w:pPr>
          </w:p>
        </w:tc>
        <w:tc>
          <w:tcPr>
            <w:tcW w:w="428" w:type="pct"/>
            <w:vAlign w:val="center"/>
          </w:tcPr>
          <w:p w14:paraId="2CE46FB1" w14:textId="2B397DC1" w:rsidR="006D54E7" w:rsidRDefault="006D54E7" w:rsidP="006D54E7">
            <w:pPr>
              <w:widowControl/>
              <w:spacing w:line="276" w:lineRule="auto"/>
              <w:jc w:val="center"/>
              <w:textAlignment w:val="center"/>
              <w:rPr>
                <w:rFonts w:ascii="楷体" w:eastAsia="楷体" w:hAnsi="楷体" w:cs="楷体"/>
                <w:color w:val="000000"/>
                <w:kern w:val="0"/>
                <w:sz w:val="18"/>
                <w:szCs w:val="18"/>
                <w:lang w:bidi="ar"/>
              </w:rPr>
            </w:pPr>
            <w:r>
              <w:rPr>
                <w:rFonts w:ascii="楷体" w:eastAsia="楷体" w:hAnsi="楷体" w:cs="楷体" w:hint="eastAsia"/>
                <w:color w:val="000000"/>
                <w:kern w:val="0"/>
                <w:sz w:val="18"/>
                <w:szCs w:val="18"/>
                <w:lang w:bidi="ar"/>
              </w:rPr>
              <w:t>期末考试</w:t>
            </w:r>
          </w:p>
        </w:tc>
        <w:tc>
          <w:tcPr>
            <w:tcW w:w="427" w:type="pct"/>
            <w:vAlign w:val="center"/>
          </w:tcPr>
          <w:p w14:paraId="529DB40A" w14:textId="37519CA4" w:rsidR="006D54E7" w:rsidRDefault="006D54E7" w:rsidP="006D54E7">
            <w:pPr>
              <w:widowControl/>
              <w:spacing w:line="276" w:lineRule="auto"/>
              <w:jc w:val="center"/>
              <w:textAlignment w:val="center"/>
              <w:rPr>
                <w:rFonts w:ascii="Times New Roman" w:eastAsia="宋体" w:hAnsi="Times New Roman"/>
                <w:color w:val="000000"/>
                <w:kern w:val="0"/>
                <w:sz w:val="18"/>
                <w:szCs w:val="18"/>
                <w:lang w:bidi="ar"/>
              </w:rPr>
            </w:pPr>
            <w:r>
              <w:rPr>
                <w:rFonts w:ascii="Times New Roman" w:eastAsia="宋体" w:hAnsi="Times New Roman" w:hint="eastAsia"/>
                <w:color w:val="000000"/>
                <w:kern w:val="0"/>
                <w:sz w:val="18"/>
                <w:szCs w:val="18"/>
                <w:lang w:bidi="ar"/>
              </w:rPr>
              <w:t>46</w:t>
            </w:r>
          </w:p>
        </w:tc>
        <w:tc>
          <w:tcPr>
            <w:tcW w:w="342" w:type="pct"/>
            <w:vAlign w:val="center"/>
          </w:tcPr>
          <w:p w14:paraId="0710BC34" w14:textId="59BB109A" w:rsidR="006D54E7" w:rsidRPr="00675D32" w:rsidRDefault="006D54E7" w:rsidP="006D54E7">
            <w:pPr>
              <w:widowControl/>
              <w:spacing w:line="276" w:lineRule="auto"/>
              <w:jc w:val="center"/>
              <w:textAlignment w:val="center"/>
              <w:rPr>
                <w:rFonts w:ascii="Times New Roman" w:eastAsia="楷体" w:hAnsi="Times New Roman"/>
                <w:iCs/>
                <w:color w:val="000000"/>
                <w:sz w:val="18"/>
                <w:szCs w:val="18"/>
              </w:rPr>
            </w:pPr>
            <w:r>
              <w:rPr>
                <w:rFonts w:ascii="Times New Roman" w:hAnsi="Times New Roman" w:cs="Times New Roman"/>
                <w:color w:val="000000"/>
                <w:sz w:val="18"/>
                <w:szCs w:val="18"/>
              </w:rPr>
              <w:t>32.2</w:t>
            </w:r>
          </w:p>
        </w:tc>
        <w:tc>
          <w:tcPr>
            <w:tcW w:w="342" w:type="pct"/>
            <w:vMerge/>
          </w:tcPr>
          <w:p w14:paraId="2810BED4" w14:textId="77777777" w:rsidR="006D54E7" w:rsidRDefault="006D54E7" w:rsidP="006D54E7">
            <w:pPr>
              <w:widowControl/>
              <w:spacing w:line="276" w:lineRule="auto"/>
              <w:jc w:val="center"/>
              <w:textAlignment w:val="center"/>
              <w:rPr>
                <w:rFonts w:ascii="Times New Roman" w:eastAsia="楷体" w:hAnsi="Times New Roman"/>
                <w:i/>
                <w:color w:val="000000"/>
                <w:sz w:val="18"/>
                <w:szCs w:val="18"/>
              </w:rPr>
            </w:pPr>
          </w:p>
        </w:tc>
        <w:tc>
          <w:tcPr>
            <w:tcW w:w="344" w:type="pct"/>
            <w:vAlign w:val="center"/>
          </w:tcPr>
          <w:p w14:paraId="25759DBD" w14:textId="5D82483E" w:rsidR="006D54E7" w:rsidRDefault="006D54E7" w:rsidP="006D54E7">
            <w:pPr>
              <w:widowControl/>
              <w:spacing w:line="276" w:lineRule="auto"/>
              <w:jc w:val="center"/>
              <w:textAlignment w:val="center"/>
              <w:rPr>
                <w:rFonts w:ascii="Times New Roman" w:eastAsia="宋体" w:hAnsi="Times New Roman"/>
                <w:color w:val="000000"/>
                <w:kern w:val="0"/>
                <w:sz w:val="18"/>
                <w:szCs w:val="18"/>
                <w:lang w:bidi="ar"/>
              </w:rPr>
            </w:pPr>
            <w:r>
              <w:rPr>
                <w:rFonts w:ascii="Times New Roman" w:hAnsi="Times New Roman" w:cs="Times New Roman"/>
                <w:color w:val="000000"/>
                <w:sz w:val="18"/>
                <w:szCs w:val="18"/>
              </w:rPr>
              <w:t>73%</w:t>
            </w:r>
          </w:p>
        </w:tc>
        <w:tc>
          <w:tcPr>
            <w:tcW w:w="514" w:type="pct"/>
            <w:vAlign w:val="center"/>
          </w:tcPr>
          <w:p w14:paraId="2C312385" w14:textId="4E1B8909" w:rsidR="006D54E7" w:rsidRDefault="006D54E7" w:rsidP="006D54E7">
            <w:pPr>
              <w:widowControl/>
              <w:spacing w:line="276" w:lineRule="auto"/>
              <w:jc w:val="center"/>
              <w:textAlignment w:val="center"/>
              <w:rPr>
                <w:rFonts w:ascii="Times New Roman" w:eastAsia="楷体" w:hAnsi="Times New Roman"/>
                <w:i/>
                <w:color w:val="000000"/>
                <w:sz w:val="18"/>
                <w:szCs w:val="18"/>
              </w:rPr>
            </w:pPr>
            <w:r>
              <w:rPr>
                <w:rFonts w:ascii="Times New Roman" w:eastAsia="楷体" w:hAnsi="Times New Roman" w:hint="eastAsia"/>
                <w:i/>
                <w:color w:val="000000"/>
                <w:sz w:val="18"/>
                <w:szCs w:val="18"/>
              </w:rPr>
              <w:t>B</w:t>
            </w:r>
            <w:r>
              <w:rPr>
                <w:rFonts w:ascii="Times New Roman" w:eastAsia="楷体" w:hAnsi="Times New Roman" w:hint="eastAsia"/>
                <w:iCs/>
                <w:color w:val="000000"/>
                <w:sz w:val="18"/>
                <w:szCs w:val="18"/>
                <w:vertAlign w:val="subscript"/>
              </w:rPr>
              <w:t>4</w:t>
            </w:r>
          </w:p>
        </w:tc>
        <w:tc>
          <w:tcPr>
            <w:tcW w:w="2265" w:type="pct"/>
            <w:vMerge/>
            <w:noWrap/>
            <w:vAlign w:val="center"/>
          </w:tcPr>
          <w:p w14:paraId="742C6035" w14:textId="77777777" w:rsidR="006D54E7" w:rsidRDefault="006D54E7" w:rsidP="006D54E7">
            <w:pPr>
              <w:widowControl/>
              <w:spacing w:line="276" w:lineRule="auto"/>
              <w:jc w:val="left"/>
              <w:rPr>
                <w:rFonts w:ascii="Times New Roman" w:eastAsia="楷体" w:hAnsi="Times New Roman"/>
                <w:color w:val="FF0000"/>
                <w:sz w:val="18"/>
                <w:szCs w:val="18"/>
              </w:rPr>
            </w:pPr>
          </w:p>
        </w:tc>
      </w:tr>
      <w:tr w:rsidR="00AE270A" w14:paraId="01BD0F13" w14:textId="77777777" w:rsidTr="00BD2E8E">
        <w:trPr>
          <w:jc w:val="center"/>
        </w:trPr>
        <w:tc>
          <w:tcPr>
            <w:tcW w:w="339" w:type="pct"/>
            <w:vMerge w:val="restart"/>
            <w:vAlign w:val="center"/>
          </w:tcPr>
          <w:p w14:paraId="034CE06C" w14:textId="77777777" w:rsidR="006D54E7" w:rsidRDefault="006D54E7" w:rsidP="006D54E7">
            <w:pPr>
              <w:widowControl/>
              <w:spacing w:line="276" w:lineRule="auto"/>
              <w:jc w:val="center"/>
              <w:textAlignment w:val="center"/>
              <w:rPr>
                <w:rFonts w:ascii="Times New Roman" w:eastAsia="楷体" w:hAnsi="Times New Roman"/>
                <w:color w:val="000000"/>
                <w:sz w:val="18"/>
                <w:szCs w:val="18"/>
                <w:lang w:bidi="ar"/>
              </w:rPr>
            </w:pPr>
            <w:r>
              <w:rPr>
                <w:rFonts w:ascii="Times New Roman" w:eastAsia="楷体" w:hAnsi="Times New Roman" w:hint="eastAsia"/>
                <w:color w:val="000000"/>
                <w:kern w:val="0"/>
                <w:sz w:val="18"/>
                <w:szCs w:val="18"/>
                <w:lang w:bidi="ar"/>
              </w:rPr>
              <w:t>3</w:t>
            </w:r>
          </w:p>
        </w:tc>
        <w:tc>
          <w:tcPr>
            <w:tcW w:w="428" w:type="pct"/>
            <w:vAlign w:val="center"/>
          </w:tcPr>
          <w:p w14:paraId="374A34A0" w14:textId="48061820" w:rsidR="006D54E7" w:rsidRDefault="006D54E7" w:rsidP="006D54E7">
            <w:pPr>
              <w:widowControl/>
              <w:spacing w:line="276" w:lineRule="auto"/>
              <w:jc w:val="center"/>
              <w:textAlignment w:val="center"/>
              <w:rPr>
                <w:rFonts w:ascii="Times New Roman" w:eastAsia="楷体" w:hAnsi="Times New Roman"/>
                <w:color w:val="000000"/>
                <w:sz w:val="18"/>
                <w:szCs w:val="18"/>
              </w:rPr>
            </w:pPr>
            <w:r>
              <w:rPr>
                <w:rFonts w:ascii="楷体" w:eastAsia="楷体" w:hAnsi="楷体" w:cs="楷体" w:hint="eastAsia"/>
                <w:color w:val="000000"/>
                <w:kern w:val="0"/>
                <w:sz w:val="18"/>
                <w:szCs w:val="18"/>
                <w:lang w:bidi="ar"/>
              </w:rPr>
              <w:t>平时作业</w:t>
            </w:r>
          </w:p>
        </w:tc>
        <w:tc>
          <w:tcPr>
            <w:tcW w:w="427" w:type="pct"/>
            <w:vAlign w:val="center"/>
          </w:tcPr>
          <w:p w14:paraId="34D1AA1B" w14:textId="0F735B43" w:rsidR="006D54E7" w:rsidRDefault="006D54E7" w:rsidP="006D54E7">
            <w:pPr>
              <w:widowControl/>
              <w:spacing w:line="276" w:lineRule="auto"/>
              <w:jc w:val="center"/>
              <w:textAlignment w:val="center"/>
              <w:rPr>
                <w:rFonts w:ascii="Times New Roman" w:eastAsia="楷体" w:hAnsi="Times New Roman"/>
                <w:color w:val="000000"/>
                <w:kern w:val="0"/>
                <w:sz w:val="18"/>
                <w:szCs w:val="18"/>
                <w:lang w:bidi="ar"/>
              </w:rPr>
            </w:pPr>
            <w:r>
              <w:rPr>
                <w:rFonts w:ascii="Times New Roman" w:eastAsia="宋体" w:hAnsi="Times New Roman" w:hint="eastAsia"/>
                <w:color w:val="000000"/>
                <w:kern w:val="0"/>
                <w:sz w:val="18"/>
                <w:szCs w:val="18"/>
                <w:lang w:bidi="ar"/>
              </w:rPr>
              <w:t>20</w:t>
            </w:r>
          </w:p>
        </w:tc>
        <w:tc>
          <w:tcPr>
            <w:tcW w:w="342" w:type="pct"/>
            <w:vAlign w:val="center"/>
          </w:tcPr>
          <w:p w14:paraId="6A779F54" w14:textId="4BBF3210" w:rsidR="006D54E7" w:rsidRPr="00921C23" w:rsidRDefault="006D54E7" w:rsidP="006D54E7">
            <w:pPr>
              <w:widowControl/>
              <w:spacing w:line="276" w:lineRule="auto"/>
              <w:jc w:val="center"/>
              <w:textAlignment w:val="center"/>
              <w:rPr>
                <w:rFonts w:ascii="Times New Roman" w:eastAsia="楷体" w:hAnsi="Times New Roman"/>
                <w:iCs/>
                <w:color w:val="000000"/>
                <w:sz w:val="18"/>
                <w:szCs w:val="18"/>
              </w:rPr>
            </w:pPr>
            <w:r>
              <w:rPr>
                <w:rFonts w:ascii="Times New Roman" w:hAnsi="Times New Roman" w:cs="Times New Roman"/>
                <w:color w:val="000000"/>
                <w:sz w:val="18"/>
                <w:szCs w:val="18"/>
              </w:rPr>
              <w:t>2</w:t>
            </w:r>
          </w:p>
        </w:tc>
        <w:tc>
          <w:tcPr>
            <w:tcW w:w="342" w:type="pct"/>
            <w:vMerge w:val="restart"/>
            <w:vAlign w:val="center"/>
          </w:tcPr>
          <w:p w14:paraId="0A284B56" w14:textId="02D3E721" w:rsidR="006D54E7" w:rsidRPr="00921C23" w:rsidRDefault="006D54E7" w:rsidP="006D54E7">
            <w:pPr>
              <w:widowControl/>
              <w:spacing w:line="276" w:lineRule="auto"/>
              <w:jc w:val="center"/>
              <w:textAlignment w:val="center"/>
              <w:rPr>
                <w:rFonts w:ascii="Times New Roman" w:eastAsia="楷体" w:hAnsi="Times New Roman"/>
                <w:iCs/>
                <w:color w:val="000000"/>
                <w:sz w:val="18"/>
                <w:szCs w:val="18"/>
              </w:rPr>
            </w:pPr>
            <w:r>
              <w:rPr>
                <w:rFonts w:ascii="Times New Roman" w:eastAsia="楷体" w:hAnsi="Times New Roman" w:hint="eastAsia"/>
                <w:iCs/>
                <w:color w:val="000000"/>
                <w:sz w:val="18"/>
                <w:szCs w:val="18"/>
              </w:rPr>
              <w:t>18</w:t>
            </w:r>
          </w:p>
        </w:tc>
        <w:tc>
          <w:tcPr>
            <w:tcW w:w="344" w:type="pct"/>
            <w:vAlign w:val="center"/>
          </w:tcPr>
          <w:p w14:paraId="46DED259" w14:textId="115A3625" w:rsidR="006D54E7" w:rsidRDefault="006D54E7" w:rsidP="006D54E7">
            <w:pPr>
              <w:widowControl/>
              <w:spacing w:line="276" w:lineRule="auto"/>
              <w:jc w:val="center"/>
              <w:textAlignment w:val="center"/>
              <w:rPr>
                <w:rFonts w:ascii="Times New Roman" w:eastAsia="楷体" w:hAnsi="Times New Roman"/>
                <w:i/>
                <w:color w:val="000000"/>
                <w:sz w:val="18"/>
                <w:szCs w:val="18"/>
              </w:rPr>
            </w:pPr>
            <w:r>
              <w:rPr>
                <w:rFonts w:ascii="Times New Roman" w:hAnsi="Times New Roman" w:cs="Times New Roman"/>
                <w:color w:val="000000"/>
                <w:sz w:val="18"/>
                <w:szCs w:val="18"/>
              </w:rPr>
              <w:t>11%</w:t>
            </w:r>
          </w:p>
        </w:tc>
        <w:tc>
          <w:tcPr>
            <w:tcW w:w="514" w:type="pct"/>
            <w:vAlign w:val="center"/>
          </w:tcPr>
          <w:p w14:paraId="6D386B55" w14:textId="24D45E72" w:rsidR="006D54E7" w:rsidRDefault="006D54E7" w:rsidP="006D54E7">
            <w:pPr>
              <w:widowControl/>
              <w:spacing w:line="276" w:lineRule="auto"/>
              <w:jc w:val="center"/>
              <w:textAlignment w:val="center"/>
              <w:rPr>
                <w:rFonts w:ascii="Times New Roman" w:eastAsia="楷体" w:hAnsi="Times New Roman"/>
                <w:color w:val="000000"/>
                <w:kern w:val="0"/>
                <w:sz w:val="18"/>
                <w:szCs w:val="18"/>
                <w:lang w:bidi="ar"/>
              </w:rPr>
            </w:pPr>
            <w:r>
              <w:rPr>
                <w:rFonts w:ascii="Times New Roman" w:eastAsia="楷体" w:hAnsi="Times New Roman" w:hint="eastAsia"/>
                <w:i/>
                <w:color w:val="000000"/>
                <w:sz w:val="18"/>
                <w:szCs w:val="18"/>
              </w:rPr>
              <w:t>C</w:t>
            </w:r>
            <w:r w:rsidRPr="006D54E7">
              <w:rPr>
                <w:rFonts w:ascii="Times New Roman" w:eastAsia="楷体" w:hAnsi="Times New Roman" w:hint="eastAsia"/>
                <w:iCs/>
                <w:color w:val="000000"/>
                <w:sz w:val="18"/>
                <w:szCs w:val="18"/>
                <w:vertAlign w:val="subscript"/>
              </w:rPr>
              <w:t>1</w:t>
            </w:r>
          </w:p>
        </w:tc>
        <w:tc>
          <w:tcPr>
            <w:tcW w:w="2265" w:type="pct"/>
            <w:vMerge w:val="restart"/>
            <w:noWrap/>
            <w:vAlign w:val="center"/>
          </w:tcPr>
          <w:p w14:paraId="287A9544" w14:textId="7338B761" w:rsidR="006D54E7" w:rsidRDefault="006D54E7" w:rsidP="006D54E7">
            <w:pPr>
              <w:widowControl/>
              <w:spacing w:line="276" w:lineRule="auto"/>
              <w:jc w:val="left"/>
              <w:textAlignment w:val="center"/>
              <w:rPr>
                <w:rFonts w:ascii="Times New Roman" w:eastAsia="楷体" w:hAnsi="Times New Roman"/>
                <w:color w:val="FF0000"/>
                <w:sz w:val="18"/>
                <w:szCs w:val="18"/>
              </w:rPr>
            </w:pPr>
            <w:r>
              <w:rPr>
                <w:rFonts w:ascii="楷体_GB2312" w:eastAsia="楷体_GB2312" w:hAnsi="楷体_GB2312" w:cs="楷体_GB2312" w:hint="eastAsia"/>
                <w:color w:val="FF0000"/>
                <w:position w:val="-24"/>
                <w:sz w:val="18"/>
                <w:szCs w:val="18"/>
              </w:rPr>
              <w:object w:dxaOrig="3100" w:dyaOrig="620" w14:anchorId="3C4D3A45">
                <v:shape id="_x0000_i1848" type="#_x0000_t75" style="width:124.5pt;height:26.25pt" o:ole="">
                  <v:imagedata r:id="rId12" o:title=""/>
                </v:shape>
                <o:OLEObject Type="Embed" ProgID="Equation.DSMT4" ShapeID="_x0000_i1848" DrawAspect="Content" ObjectID="_1844264412" r:id="rId13"/>
              </w:object>
            </w:r>
          </w:p>
        </w:tc>
      </w:tr>
      <w:tr w:rsidR="00AE270A" w14:paraId="332F0A76" w14:textId="77777777" w:rsidTr="00BD2E8E">
        <w:trPr>
          <w:jc w:val="center"/>
        </w:trPr>
        <w:tc>
          <w:tcPr>
            <w:tcW w:w="339" w:type="pct"/>
            <w:vMerge/>
            <w:vAlign w:val="center"/>
          </w:tcPr>
          <w:p w14:paraId="4CF7F650" w14:textId="77777777" w:rsidR="006D54E7" w:rsidRDefault="006D54E7" w:rsidP="006D54E7">
            <w:pPr>
              <w:widowControl/>
              <w:spacing w:line="276" w:lineRule="auto"/>
              <w:jc w:val="center"/>
              <w:textAlignment w:val="center"/>
              <w:rPr>
                <w:rFonts w:ascii="楷体" w:eastAsia="楷体" w:hAnsi="楷体" w:cs="楷体"/>
                <w:color w:val="000000"/>
                <w:kern w:val="0"/>
                <w:sz w:val="18"/>
                <w:szCs w:val="18"/>
                <w:lang w:bidi="ar"/>
              </w:rPr>
            </w:pPr>
          </w:p>
        </w:tc>
        <w:tc>
          <w:tcPr>
            <w:tcW w:w="428" w:type="pct"/>
            <w:vAlign w:val="center"/>
          </w:tcPr>
          <w:p w14:paraId="5FB12D8F" w14:textId="02419E85" w:rsidR="006D54E7" w:rsidRDefault="006D54E7" w:rsidP="006D54E7">
            <w:pPr>
              <w:widowControl/>
              <w:spacing w:line="276" w:lineRule="auto"/>
              <w:jc w:val="center"/>
              <w:textAlignment w:val="center"/>
              <w:rPr>
                <w:rFonts w:ascii="Times New Roman" w:eastAsia="楷体" w:hAnsi="Times New Roman"/>
                <w:color w:val="000000"/>
                <w:sz w:val="18"/>
                <w:szCs w:val="18"/>
              </w:rPr>
            </w:pPr>
            <w:r>
              <w:rPr>
                <w:rFonts w:ascii="楷体" w:eastAsia="楷体" w:hAnsi="楷体" w:cs="楷体" w:hint="eastAsia"/>
                <w:color w:val="000000"/>
                <w:kern w:val="0"/>
                <w:sz w:val="18"/>
                <w:szCs w:val="18"/>
                <w:lang w:bidi="ar"/>
              </w:rPr>
              <w:t>期中考试</w:t>
            </w:r>
          </w:p>
        </w:tc>
        <w:tc>
          <w:tcPr>
            <w:tcW w:w="427" w:type="pct"/>
            <w:vAlign w:val="center"/>
          </w:tcPr>
          <w:p w14:paraId="2B2DB745" w14:textId="260003D9" w:rsidR="006D54E7" w:rsidRDefault="006D54E7" w:rsidP="006D54E7">
            <w:pPr>
              <w:widowControl/>
              <w:spacing w:line="276" w:lineRule="auto"/>
              <w:jc w:val="center"/>
              <w:textAlignment w:val="center"/>
              <w:rPr>
                <w:rFonts w:ascii="Times New Roman" w:eastAsia="宋体" w:hAnsi="Times New Roman"/>
                <w:color w:val="000000"/>
                <w:kern w:val="0"/>
                <w:sz w:val="18"/>
                <w:szCs w:val="18"/>
                <w:lang w:bidi="ar"/>
              </w:rPr>
            </w:pPr>
            <w:r>
              <w:rPr>
                <w:rFonts w:ascii="Times New Roman" w:eastAsia="宋体" w:hAnsi="Times New Roman" w:hint="eastAsia"/>
                <w:color w:val="000000"/>
                <w:kern w:val="0"/>
                <w:sz w:val="18"/>
                <w:szCs w:val="18"/>
                <w:lang w:bidi="ar"/>
              </w:rPr>
              <w:t>20</w:t>
            </w:r>
          </w:p>
        </w:tc>
        <w:tc>
          <w:tcPr>
            <w:tcW w:w="342" w:type="pct"/>
            <w:vAlign w:val="center"/>
          </w:tcPr>
          <w:p w14:paraId="13DC9043" w14:textId="2012545D" w:rsidR="006D54E7" w:rsidRPr="00921C23" w:rsidRDefault="006D54E7" w:rsidP="006D54E7">
            <w:pPr>
              <w:widowControl/>
              <w:spacing w:line="276" w:lineRule="auto"/>
              <w:jc w:val="center"/>
              <w:textAlignment w:val="center"/>
              <w:rPr>
                <w:rFonts w:ascii="Times New Roman" w:eastAsia="楷体" w:hAnsi="Times New Roman"/>
                <w:iCs/>
                <w:color w:val="000000"/>
                <w:sz w:val="18"/>
                <w:szCs w:val="18"/>
              </w:rPr>
            </w:pPr>
            <w:r>
              <w:rPr>
                <w:rFonts w:ascii="Times New Roman" w:hAnsi="Times New Roman" w:cs="Times New Roman"/>
                <w:color w:val="000000"/>
                <w:sz w:val="18"/>
                <w:szCs w:val="18"/>
              </w:rPr>
              <w:t>2</w:t>
            </w:r>
          </w:p>
        </w:tc>
        <w:tc>
          <w:tcPr>
            <w:tcW w:w="342" w:type="pct"/>
            <w:vMerge/>
          </w:tcPr>
          <w:p w14:paraId="0F9704AD" w14:textId="77777777" w:rsidR="006D54E7" w:rsidRPr="00921C23" w:rsidRDefault="006D54E7" w:rsidP="006D54E7">
            <w:pPr>
              <w:widowControl/>
              <w:spacing w:line="276" w:lineRule="auto"/>
              <w:jc w:val="center"/>
              <w:textAlignment w:val="center"/>
              <w:rPr>
                <w:rFonts w:ascii="Times New Roman" w:eastAsia="楷体" w:hAnsi="Times New Roman"/>
                <w:iCs/>
                <w:color w:val="000000"/>
                <w:sz w:val="18"/>
                <w:szCs w:val="18"/>
              </w:rPr>
            </w:pPr>
          </w:p>
        </w:tc>
        <w:tc>
          <w:tcPr>
            <w:tcW w:w="344" w:type="pct"/>
            <w:vAlign w:val="center"/>
          </w:tcPr>
          <w:p w14:paraId="2F9B2C60" w14:textId="2B9F9F0F" w:rsidR="006D54E7" w:rsidRDefault="006D54E7" w:rsidP="006D54E7">
            <w:pPr>
              <w:widowControl/>
              <w:spacing w:line="276" w:lineRule="auto"/>
              <w:jc w:val="center"/>
              <w:textAlignment w:val="center"/>
              <w:rPr>
                <w:rFonts w:ascii="Times New Roman" w:eastAsia="楷体" w:hAnsi="Times New Roman"/>
                <w:i/>
                <w:color w:val="000000"/>
                <w:sz w:val="18"/>
                <w:szCs w:val="18"/>
              </w:rPr>
            </w:pPr>
            <w:r>
              <w:rPr>
                <w:rFonts w:ascii="Times New Roman" w:hAnsi="Times New Roman" w:cs="Times New Roman"/>
                <w:color w:val="000000"/>
                <w:sz w:val="18"/>
                <w:szCs w:val="18"/>
              </w:rPr>
              <w:t>11%</w:t>
            </w:r>
          </w:p>
        </w:tc>
        <w:tc>
          <w:tcPr>
            <w:tcW w:w="514" w:type="pct"/>
            <w:vAlign w:val="center"/>
          </w:tcPr>
          <w:p w14:paraId="6F023C4F" w14:textId="39FF0E08" w:rsidR="006D54E7" w:rsidRDefault="006D54E7" w:rsidP="006D54E7">
            <w:pPr>
              <w:widowControl/>
              <w:spacing w:line="276" w:lineRule="auto"/>
              <w:jc w:val="center"/>
              <w:textAlignment w:val="center"/>
              <w:rPr>
                <w:rFonts w:ascii="Times New Roman" w:eastAsia="楷体" w:hAnsi="Times New Roman"/>
                <w:i/>
                <w:color w:val="000000"/>
                <w:sz w:val="18"/>
                <w:szCs w:val="18"/>
              </w:rPr>
            </w:pPr>
            <w:r>
              <w:rPr>
                <w:rFonts w:ascii="Times New Roman" w:eastAsia="楷体" w:hAnsi="Times New Roman" w:hint="eastAsia"/>
                <w:i/>
                <w:color w:val="000000"/>
                <w:sz w:val="18"/>
                <w:szCs w:val="18"/>
              </w:rPr>
              <w:t>C</w:t>
            </w:r>
            <w:r>
              <w:rPr>
                <w:rFonts w:ascii="Times New Roman" w:eastAsia="楷体" w:hAnsi="Times New Roman" w:hint="eastAsia"/>
                <w:iCs/>
                <w:color w:val="000000"/>
                <w:sz w:val="18"/>
                <w:szCs w:val="18"/>
                <w:vertAlign w:val="subscript"/>
              </w:rPr>
              <w:t>2</w:t>
            </w:r>
          </w:p>
        </w:tc>
        <w:tc>
          <w:tcPr>
            <w:tcW w:w="2265" w:type="pct"/>
            <w:vMerge/>
            <w:noWrap/>
            <w:vAlign w:val="center"/>
          </w:tcPr>
          <w:p w14:paraId="43D08FF2" w14:textId="77777777" w:rsidR="006D54E7" w:rsidRDefault="006D54E7" w:rsidP="006D54E7">
            <w:pPr>
              <w:widowControl/>
              <w:spacing w:line="276" w:lineRule="auto"/>
              <w:jc w:val="center"/>
              <w:textAlignment w:val="center"/>
              <w:rPr>
                <w:rFonts w:ascii="楷体_GB2312" w:eastAsia="楷体_GB2312" w:hAnsi="楷体_GB2312" w:cs="楷体_GB2312"/>
                <w:sz w:val="18"/>
                <w:szCs w:val="18"/>
              </w:rPr>
            </w:pPr>
          </w:p>
        </w:tc>
      </w:tr>
      <w:tr w:rsidR="00AE270A" w14:paraId="0A3E6CE0" w14:textId="77777777" w:rsidTr="00BD2E8E">
        <w:trPr>
          <w:jc w:val="center"/>
        </w:trPr>
        <w:tc>
          <w:tcPr>
            <w:tcW w:w="339" w:type="pct"/>
            <w:vMerge/>
            <w:vAlign w:val="center"/>
          </w:tcPr>
          <w:p w14:paraId="2EB118A6" w14:textId="77777777" w:rsidR="006D54E7" w:rsidRDefault="006D54E7" w:rsidP="006D54E7">
            <w:pPr>
              <w:widowControl/>
              <w:spacing w:line="276" w:lineRule="auto"/>
              <w:jc w:val="center"/>
              <w:textAlignment w:val="center"/>
              <w:rPr>
                <w:rFonts w:ascii="楷体" w:eastAsia="楷体" w:hAnsi="楷体" w:cs="楷体"/>
                <w:color w:val="000000"/>
                <w:kern w:val="0"/>
                <w:sz w:val="18"/>
                <w:szCs w:val="18"/>
                <w:lang w:bidi="ar"/>
              </w:rPr>
            </w:pPr>
          </w:p>
        </w:tc>
        <w:tc>
          <w:tcPr>
            <w:tcW w:w="428" w:type="pct"/>
            <w:vAlign w:val="center"/>
          </w:tcPr>
          <w:p w14:paraId="5B0B7298" w14:textId="67D1A003" w:rsidR="006D54E7" w:rsidRDefault="006D54E7" w:rsidP="006D54E7">
            <w:pPr>
              <w:widowControl/>
              <w:spacing w:line="276" w:lineRule="auto"/>
              <w:jc w:val="center"/>
              <w:textAlignment w:val="center"/>
              <w:rPr>
                <w:rFonts w:ascii="楷体" w:eastAsia="楷体" w:hAnsi="楷体" w:cs="楷体"/>
                <w:color w:val="000000"/>
                <w:kern w:val="0"/>
                <w:sz w:val="18"/>
                <w:szCs w:val="18"/>
                <w:lang w:bidi="ar"/>
              </w:rPr>
            </w:pPr>
            <w:r>
              <w:rPr>
                <w:rFonts w:ascii="楷体" w:eastAsia="楷体" w:hAnsi="楷体" w:cs="楷体" w:hint="eastAsia"/>
                <w:color w:val="000000"/>
                <w:kern w:val="0"/>
                <w:sz w:val="18"/>
                <w:szCs w:val="18"/>
                <w:lang w:bidi="ar"/>
              </w:rPr>
              <w:t>期末考试</w:t>
            </w:r>
          </w:p>
        </w:tc>
        <w:tc>
          <w:tcPr>
            <w:tcW w:w="427" w:type="pct"/>
            <w:vAlign w:val="center"/>
          </w:tcPr>
          <w:p w14:paraId="61380656" w14:textId="063D38CA" w:rsidR="006D54E7" w:rsidRDefault="006D54E7" w:rsidP="006D54E7">
            <w:pPr>
              <w:widowControl/>
              <w:spacing w:line="276" w:lineRule="auto"/>
              <w:jc w:val="center"/>
              <w:textAlignment w:val="center"/>
              <w:rPr>
                <w:rFonts w:ascii="Times New Roman" w:eastAsia="宋体" w:hAnsi="Times New Roman"/>
                <w:color w:val="000000"/>
                <w:kern w:val="0"/>
                <w:sz w:val="18"/>
                <w:szCs w:val="18"/>
                <w:lang w:bidi="ar"/>
              </w:rPr>
            </w:pPr>
            <w:r>
              <w:rPr>
                <w:rFonts w:ascii="Times New Roman" w:eastAsia="宋体" w:hAnsi="Times New Roman" w:hint="eastAsia"/>
                <w:color w:val="000000"/>
                <w:kern w:val="0"/>
                <w:sz w:val="18"/>
                <w:szCs w:val="18"/>
                <w:lang w:bidi="ar"/>
              </w:rPr>
              <w:t>20</w:t>
            </w:r>
          </w:p>
        </w:tc>
        <w:tc>
          <w:tcPr>
            <w:tcW w:w="342" w:type="pct"/>
            <w:vAlign w:val="center"/>
          </w:tcPr>
          <w:p w14:paraId="3D57F845" w14:textId="4AFF0B45" w:rsidR="006D54E7" w:rsidRPr="00921C23" w:rsidRDefault="006D54E7" w:rsidP="006D54E7">
            <w:pPr>
              <w:widowControl/>
              <w:spacing w:line="276" w:lineRule="auto"/>
              <w:jc w:val="center"/>
              <w:textAlignment w:val="center"/>
              <w:rPr>
                <w:rFonts w:ascii="Times New Roman" w:eastAsia="楷体" w:hAnsi="Times New Roman"/>
                <w:iCs/>
                <w:color w:val="000000"/>
                <w:sz w:val="18"/>
                <w:szCs w:val="18"/>
              </w:rPr>
            </w:pPr>
            <w:r>
              <w:rPr>
                <w:rFonts w:ascii="Times New Roman" w:hAnsi="Times New Roman" w:cs="Times New Roman"/>
                <w:color w:val="000000"/>
                <w:sz w:val="18"/>
                <w:szCs w:val="18"/>
              </w:rPr>
              <w:t>14</w:t>
            </w:r>
          </w:p>
        </w:tc>
        <w:tc>
          <w:tcPr>
            <w:tcW w:w="342" w:type="pct"/>
            <w:vMerge/>
          </w:tcPr>
          <w:p w14:paraId="72DC3F89" w14:textId="77777777" w:rsidR="006D54E7" w:rsidRPr="00921C23" w:rsidRDefault="006D54E7" w:rsidP="006D54E7">
            <w:pPr>
              <w:widowControl/>
              <w:spacing w:line="276" w:lineRule="auto"/>
              <w:jc w:val="center"/>
              <w:textAlignment w:val="center"/>
              <w:rPr>
                <w:rFonts w:ascii="Times New Roman" w:eastAsia="楷体" w:hAnsi="Times New Roman"/>
                <w:iCs/>
                <w:color w:val="000000"/>
                <w:sz w:val="18"/>
                <w:szCs w:val="18"/>
              </w:rPr>
            </w:pPr>
          </w:p>
        </w:tc>
        <w:tc>
          <w:tcPr>
            <w:tcW w:w="344" w:type="pct"/>
            <w:vAlign w:val="center"/>
          </w:tcPr>
          <w:p w14:paraId="067E6E1F" w14:textId="656E66A9" w:rsidR="006D54E7" w:rsidRDefault="006D54E7" w:rsidP="006D54E7">
            <w:pPr>
              <w:widowControl/>
              <w:spacing w:line="276" w:lineRule="auto"/>
              <w:jc w:val="center"/>
              <w:textAlignment w:val="center"/>
              <w:rPr>
                <w:rFonts w:ascii="Times New Roman" w:eastAsia="楷体" w:hAnsi="Times New Roman"/>
                <w:i/>
                <w:color w:val="000000"/>
                <w:sz w:val="18"/>
                <w:szCs w:val="18"/>
              </w:rPr>
            </w:pPr>
            <w:r>
              <w:rPr>
                <w:rFonts w:ascii="Times New Roman" w:hAnsi="Times New Roman" w:cs="Times New Roman"/>
                <w:color w:val="000000"/>
                <w:sz w:val="18"/>
                <w:szCs w:val="18"/>
              </w:rPr>
              <w:t>78%</w:t>
            </w:r>
          </w:p>
        </w:tc>
        <w:tc>
          <w:tcPr>
            <w:tcW w:w="514" w:type="pct"/>
            <w:vAlign w:val="center"/>
          </w:tcPr>
          <w:p w14:paraId="3B535EC6" w14:textId="4BE3763C" w:rsidR="006D54E7" w:rsidRDefault="006D54E7" w:rsidP="006D54E7">
            <w:pPr>
              <w:widowControl/>
              <w:spacing w:line="276" w:lineRule="auto"/>
              <w:jc w:val="center"/>
              <w:textAlignment w:val="center"/>
              <w:rPr>
                <w:rFonts w:ascii="Times New Roman" w:eastAsia="楷体" w:hAnsi="Times New Roman"/>
                <w:i/>
                <w:color w:val="000000"/>
                <w:sz w:val="18"/>
                <w:szCs w:val="18"/>
              </w:rPr>
            </w:pPr>
            <w:r>
              <w:rPr>
                <w:rFonts w:ascii="Times New Roman" w:eastAsia="楷体" w:hAnsi="Times New Roman" w:hint="eastAsia"/>
                <w:i/>
                <w:color w:val="000000"/>
                <w:sz w:val="18"/>
                <w:szCs w:val="18"/>
              </w:rPr>
              <w:t>C</w:t>
            </w:r>
            <w:r>
              <w:rPr>
                <w:rFonts w:ascii="Times New Roman" w:eastAsia="楷体" w:hAnsi="Times New Roman" w:hint="eastAsia"/>
                <w:iCs/>
                <w:color w:val="000000"/>
                <w:sz w:val="18"/>
                <w:szCs w:val="18"/>
                <w:vertAlign w:val="subscript"/>
              </w:rPr>
              <w:t>3</w:t>
            </w:r>
          </w:p>
        </w:tc>
        <w:tc>
          <w:tcPr>
            <w:tcW w:w="2265" w:type="pct"/>
            <w:vMerge/>
            <w:noWrap/>
            <w:vAlign w:val="center"/>
          </w:tcPr>
          <w:p w14:paraId="08679EA9" w14:textId="77777777" w:rsidR="006D54E7" w:rsidRDefault="006D54E7" w:rsidP="006D54E7">
            <w:pPr>
              <w:widowControl/>
              <w:spacing w:line="276" w:lineRule="auto"/>
              <w:jc w:val="center"/>
              <w:textAlignment w:val="center"/>
              <w:rPr>
                <w:rFonts w:ascii="楷体_GB2312" w:eastAsia="楷体_GB2312" w:hAnsi="楷体_GB2312" w:cs="楷体_GB2312"/>
                <w:sz w:val="18"/>
                <w:szCs w:val="18"/>
              </w:rPr>
            </w:pPr>
          </w:p>
        </w:tc>
      </w:tr>
      <w:tr w:rsidR="006D54E7" w14:paraId="7E4093F4" w14:textId="77777777" w:rsidTr="00BD2E8E">
        <w:trPr>
          <w:trHeight w:val="297"/>
          <w:jc w:val="center"/>
        </w:trPr>
        <w:tc>
          <w:tcPr>
            <w:tcW w:w="2735" w:type="pct"/>
            <w:gridSpan w:val="7"/>
            <w:vAlign w:val="center"/>
          </w:tcPr>
          <w:p w14:paraId="17E378B0" w14:textId="77777777" w:rsidR="006D54E7" w:rsidRPr="00675D32" w:rsidRDefault="006D54E7" w:rsidP="006D54E7">
            <w:pPr>
              <w:widowControl/>
              <w:spacing w:line="276" w:lineRule="auto"/>
              <w:jc w:val="center"/>
              <w:textAlignment w:val="center"/>
              <w:rPr>
                <w:rFonts w:ascii="楷体" w:eastAsia="楷体" w:hAnsi="楷体"/>
                <w:i/>
                <w:color w:val="000000"/>
                <w:sz w:val="18"/>
                <w:szCs w:val="18"/>
              </w:rPr>
            </w:pPr>
            <w:r w:rsidRPr="00675D32">
              <w:rPr>
                <w:rFonts w:ascii="楷体" w:eastAsia="楷体" w:hAnsi="楷体" w:cs="楷体_GB2312" w:hint="eastAsia"/>
                <w:sz w:val="18"/>
                <w:szCs w:val="18"/>
              </w:rPr>
              <w:t>整体课程目标</w:t>
            </w:r>
          </w:p>
        </w:tc>
        <w:tc>
          <w:tcPr>
            <w:tcW w:w="2265" w:type="pct"/>
            <w:noWrap/>
            <w:vAlign w:val="center"/>
          </w:tcPr>
          <w:p w14:paraId="0C99AAF8" w14:textId="77777777" w:rsidR="006D54E7" w:rsidRDefault="006D54E7" w:rsidP="006D54E7">
            <w:pPr>
              <w:widowControl/>
              <w:spacing w:line="276" w:lineRule="auto"/>
              <w:jc w:val="center"/>
              <w:textAlignment w:val="center"/>
              <w:rPr>
                <w:rFonts w:ascii="楷体_GB2312" w:eastAsia="楷体_GB2312" w:hAnsi="楷体_GB2312" w:cs="楷体_GB2312"/>
                <w:sz w:val="18"/>
                <w:szCs w:val="18"/>
              </w:rPr>
            </w:pPr>
            <w:r>
              <w:rPr>
                <w:rFonts w:ascii="楷体_GB2312" w:eastAsia="楷体_GB2312" w:hAnsi="楷体_GB2312" w:cs="楷体_GB2312" w:hint="eastAsia"/>
                <w:position w:val="-24"/>
                <w:sz w:val="18"/>
                <w:szCs w:val="18"/>
              </w:rPr>
              <w:object w:dxaOrig="1477" w:dyaOrig="281" w14:anchorId="79C148D2">
                <v:shape id="_x0000_i1849" type="#_x0000_t75" style="width:73.5pt;height:14.25pt" o:ole="">
                  <v:imagedata r:id="rId14" o:title=""/>
                </v:shape>
                <o:OLEObject Type="Embed" ProgID="Equation.DSMT4" ShapeID="_x0000_i1849" DrawAspect="Content" ObjectID="_1844264413" r:id="rId15"/>
              </w:object>
            </w:r>
          </w:p>
        </w:tc>
      </w:tr>
    </w:tbl>
    <w:p w14:paraId="417B7A1F" w14:textId="77777777" w:rsidR="005F0A95" w:rsidRPr="005F0A95" w:rsidRDefault="005F0A95" w:rsidP="005F0A95">
      <w:pPr>
        <w:numPr>
          <w:ilvl w:val="0"/>
          <w:numId w:val="2"/>
        </w:numPr>
        <w:ind w:firstLineChars="200" w:firstLine="360"/>
        <w:rPr>
          <w:rFonts w:ascii="Times New Roman" w:eastAsia="楷体" w:hAnsi="Times New Roman" w:cs="Times New Roman"/>
          <w:color w:val="000000"/>
          <w:sz w:val="18"/>
          <w:szCs w:val="18"/>
        </w:rPr>
      </w:pPr>
      <w:r w:rsidRPr="005F0A95">
        <w:rPr>
          <w:rFonts w:ascii="Times New Roman" w:eastAsia="楷体" w:hAnsi="Times New Roman" w:cs="Times New Roman" w:hint="eastAsia"/>
          <w:color w:val="000000"/>
          <w:sz w:val="18"/>
          <w:szCs w:val="18"/>
        </w:rPr>
        <w:t>注：</w:t>
      </w:r>
      <w:r w:rsidRPr="005F0A95">
        <w:rPr>
          <w:rFonts w:ascii="Times New Roman" w:eastAsia="楷体" w:hAnsi="Times New Roman" w:cs="Times New Roman" w:hint="eastAsia"/>
          <w:color w:val="000000"/>
          <w:sz w:val="18"/>
          <w:szCs w:val="18"/>
        </w:rPr>
        <w:t>1.</w:t>
      </w:r>
      <w:r w:rsidRPr="005F0A95">
        <w:rPr>
          <w:rFonts w:ascii="Times New Roman" w:eastAsia="楷体" w:hAnsi="Times New Roman" w:cs="Times New Roman" w:hint="eastAsia"/>
          <w:color w:val="000000"/>
          <w:sz w:val="18"/>
          <w:szCs w:val="18"/>
        </w:rPr>
        <w:t>权重为对应评价方式在相应课程目标中的权重。</w:t>
      </w:r>
    </w:p>
    <w:p w14:paraId="3908C3D7" w14:textId="77777777" w:rsidR="005F0A95" w:rsidRPr="005F0A95" w:rsidRDefault="005F0A95" w:rsidP="005F0A95">
      <w:pPr>
        <w:autoSpaceDE w:val="0"/>
        <w:autoSpaceDN w:val="0"/>
        <w:adjustRightInd w:val="0"/>
        <w:ind w:firstLineChars="400" w:firstLine="720"/>
        <w:rPr>
          <w:rFonts w:ascii="Times New Roman" w:eastAsia="楷体" w:hAnsi="Times New Roman" w:cs="Times New Roman"/>
          <w:bCs/>
          <w:sz w:val="18"/>
          <w:szCs w:val="18"/>
        </w:rPr>
      </w:pPr>
      <w:r w:rsidRPr="005F0A95">
        <w:rPr>
          <w:rFonts w:ascii="Times New Roman" w:eastAsia="楷体" w:hAnsi="Times New Roman" w:cs="Times New Roman" w:hint="eastAsia"/>
          <w:bCs/>
          <w:sz w:val="18"/>
          <w:szCs w:val="18"/>
        </w:rPr>
        <w:t>2</w:t>
      </w:r>
      <w:r w:rsidRPr="005F0A95">
        <w:rPr>
          <w:rFonts w:ascii="Times New Roman" w:eastAsia="楷体" w:hAnsi="Times New Roman" w:cs="Times New Roman"/>
          <w:bCs/>
          <w:sz w:val="18"/>
          <w:szCs w:val="18"/>
        </w:rPr>
        <w:t>.</w:t>
      </w:r>
      <w:r w:rsidRPr="005F0A95">
        <w:rPr>
          <w:rFonts w:ascii="Times New Roman" w:eastAsia="楷体" w:hAnsi="Times New Roman" w:cs="Times New Roman"/>
          <w:bCs/>
          <w:sz w:val="18"/>
          <w:szCs w:val="18"/>
        </w:rPr>
        <w:t>实际平均分为参与评价的学生在该评价方式的平均分。</w:t>
      </w:r>
    </w:p>
    <w:p w14:paraId="204DDB03" w14:textId="77777777" w:rsidR="005F0A95" w:rsidRPr="005F0A95" w:rsidRDefault="005F0A95" w:rsidP="005F0A95">
      <w:pPr>
        <w:autoSpaceDE w:val="0"/>
        <w:autoSpaceDN w:val="0"/>
        <w:adjustRightInd w:val="0"/>
        <w:ind w:firstLineChars="400" w:firstLine="720"/>
        <w:rPr>
          <w:rFonts w:ascii="Times New Roman" w:eastAsia="楷体" w:hAnsi="Times New Roman" w:cs="Times New Roman"/>
          <w:bCs/>
          <w:sz w:val="18"/>
          <w:szCs w:val="18"/>
        </w:rPr>
      </w:pPr>
      <w:r w:rsidRPr="005F0A95">
        <w:rPr>
          <w:rFonts w:ascii="Times New Roman" w:eastAsia="楷体" w:hAnsi="Times New Roman" w:cs="Times New Roman" w:hint="eastAsia"/>
          <w:bCs/>
          <w:sz w:val="18"/>
          <w:szCs w:val="18"/>
        </w:rPr>
        <w:t>3</w:t>
      </w:r>
      <w:r w:rsidRPr="005F0A95">
        <w:rPr>
          <w:rFonts w:ascii="Times New Roman" w:eastAsia="楷体" w:hAnsi="Times New Roman" w:cs="Times New Roman"/>
          <w:bCs/>
          <w:sz w:val="18"/>
          <w:szCs w:val="18"/>
        </w:rPr>
        <w:t>.</w:t>
      </w:r>
      <w:r w:rsidRPr="005F0A95">
        <w:rPr>
          <w:rFonts w:ascii="Times New Roman" w:eastAsia="楷体" w:hAnsi="Times New Roman" w:cs="Times New Roman"/>
          <w:bCs/>
          <w:sz w:val="18"/>
          <w:szCs w:val="18"/>
        </w:rPr>
        <w:t>课程分目标达成评价值为实际平均分</w:t>
      </w:r>
      <w:r w:rsidRPr="005F0A95">
        <w:rPr>
          <w:rFonts w:ascii="Times New Roman" w:eastAsia="楷体" w:hAnsi="Times New Roman" w:cs="Times New Roman"/>
          <w:bCs/>
          <w:sz w:val="18"/>
          <w:szCs w:val="18"/>
        </w:rPr>
        <w:t>/</w:t>
      </w:r>
      <w:r w:rsidRPr="005F0A95">
        <w:rPr>
          <w:rFonts w:ascii="Times New Roman" w:eastAsia="楷体" w:hAnsi="Times New Roman" w:cs="Times New Roman"/>
          <w:bCs/>
          <w:sz w:val="18"/>
          <w:szCs w:val="18"/>
        </w:rPr>
        <w:t>目标分值</w:t>
      </w:r>
      <w:r w:rsidRPr="005F0A95">
        <w:rPr>
          <w:rFonts w:ascii="Times New Roman" w:eastAsia="楷体" w:hAnsi="Times New Roman" w:cs="Times New Roman"/>
          <w:bCs/>
          <w:sz w:val="18"/>
          <w:szCs w:val="18"/>
        </w:rPr>
        <w:t>*</w:t>
      </w:r>
      <w:r w:rsidRPr="005F0A95">
        <w:rPr>
          <w:rFonts w:ascii="Times New Roman" w:eastAsia="楷体" w:hAnsi="Times New Roman" w:cs="Times New Roman"/>
          <w:bCs/>
          <w:sz w:val="18"/>
          <w:szCs w:val="18"/>
        </w:rPr>
        <w:t>对应权重之</w:t>
      </w:r>
      <w:proofErr w:type="gramStart"/>
      <w:r w:rsidRPr="005F0A95">
        <w:rPr>
          <w:rFonts w:ascii="Times New Roman" w:eastAsia="楷体" w:hAnsi="Times New Roman" w:cs="Times New Roman"/>
          <w:bCs/>
          <w:sz w:val="18"/>
          <w:szCs w:val="18"/>
        </w:rPr>
        <w:t>和</w:t>
      </w:r>
      <w:proofErr w:type="gramEnd"/>
      <w:r w:rsidRPr="005F0A95">
        <w:rPr>
          <w:rFonts w:ascii="Times New Roman" w:eastAsia="楷体" w:hAnsi="Times New Roman" w:cs="Times New Roman"/>
          <w:bCs/>
          <w:sz w:val="18"/>
          <w:szCs w:val="18"/>
        </w:rPr>
        <w:t>。</w:t>
      </w:r>
    </w:p>
    <w:p w14:paraId="65D7B5A3" w14:textId="77777777" w:rsidR="005F0A95" w:rsidRPr="005F0A95" w:rsidRDefault="005F0A95" w:rsidP="005F0A95">
      <w:pPr>
        <w:autoSpaceDE w:val="0"/>
        <w:autoSpaceDN w:val="0"/>
        <w:adjustRightInd w:val="0"/>
        <w:ind w:firstLineChars="400" w:firstLine="720"/>
        <w:rPr>
          <w:rFonts w:ascii="Times New Roman" w:eastAsia="楷体" w:hAnsi="Times New Roman" w:cs="Times New Roman"/>
          <w:bCs/>
          <w:sz w:val="18"/>
          <w:szCs w:val="18"/>
        </w:rPr>
      </w:pPr>
      <w:r w:rsidRPr="005F0A95">
        <w:rPr>
          <w:rFonts w:ascii="Times New Roman" w:eastAsia="楷体" w:hAnsi="Times New Roman" w:cs="Times New Roman" w:hint="eastAsia"/>
          <w:bCs/>
          <w:sz w:val="18"/>
          <w:szCs w:val="18"/>
        </w:rPr>
        <w:t>4</w:t>
      </w:r>
      <w:r w:rsidRPr="005F0A95">
        <w:rPr>
          <w:rFonts w:ascii="Times New Roman" w:eastAsia="楷体" w:hAnsi="Times New Roman" w:cs="Times New Roman"/>
          <w:bCs/>
          <w:sz w:val="18"/>
          <w:szCs w:val="18"/>
        </w:rPr>
        <w:t>.</w:t>
      </w:r>
      <w:r w:rsidRPr="005F0A95">
        <w:rPr>
          <w:rFonts w:ascii="Times New Roman" w:eastAsia="楷体" w:hAnsi="Times New Roman" w:cs="Times New Roman"/>
          <w:bCs/>
          <w:sz w:val="18"/>
          <w:szCs w:val="18"/>
        </w:rPr>
        <w:t>整体课程目标达成评价值为课程分目标达成评价值的最小值。</w:t>
      </w:r>
    </w:p>
    <w:p w14:paraId="4F9E2285" w14:textId="77777777" w:rsidR="00742411" w:rsidRPr="00742411" w:rsidRDefault="00742411" w:rsidP="00742411">
      <w:pPr>
        <w:keepNext/>
        <w:keepLines/>
        <w:numPr>
          <w:ilvl w:val="1"/>
          <w:numId w:val="0"/>
        </w:numPr>
        <w:spacing w:beforeLines="100" w:before="312" w:afterLines="50" w:after="156"/>
        <w:ind w:firstLineChars="200" w:firstLine="480"/>
        <w:jc w:val="left"/>
        <w:outlineLvl w:val="1"/>
        <w:rPr>
          <w:rFonts w:ascii="Times New Roman" w:eastAsia="黑体" w:hAnsi="Times New Roman" w:cs="Times New Roman"/>
          <w:kern w:val="44"/>
          <w:sz w:val="24"/>
          <w:szCs w:val="44"/>
        </w:rPr>
      </w:pPr>
      <w:r w:rsidRPr="00742411">
        <w:rPr>
          <w:rFonts w:ascii="Times New Roman" w:eastAsia="黑体" w:hAnsi="Times New Roman" w:cs="Times New Roman" w:hint="eastAsia"/>
          <w:kern w:val="44"/>
          <w:sz w:val="24"/>
          <w:szCs w:val="44"/>
        </w:rPr>
        <w:t>六、课程资源</w:t>
      </w:r>
    </w:p>
    <w:p w14:paraId="009F242F" w14:textId="77777777" w:rsidR="00742411" w:rsidRPr="00742411" w:rsidRDefault="00742411" w:rsidP="00742411">
      <w:pPr>
        <w:spacing w:line="360" w:lineRule="auto"/>
        <w:ind w:firstLineChars="150" w:firstLine="361"/>
        <w:rPr>
          <w:rFonts w:ascii="仿宋" w:eastAsia="仿宋" w:hAnsi="仿宋" w:cs="Times New Roman"/>
          <w:b/>
          <w:sz w:val="24"/>
          <w:szCs w:val="24"/>
        </w:rPr>
      </w:pPr>
      <w:r w:rsidRPr="00742411">
        <w:rPr>
          <w:rFonts w:ascii="仿宋" w:eastAsia="仿宋" w:hAnsi="仿宋" w:cs="Times New Roman" w:hint="eastAsia"/>
          <w:b/>
          <w:sz w:val="24"/>
          <w:szCs w:val="24"/>
        </w:rPr>
        <w:t>（一）建议选用教材</w:t>
      </w:r>
    </w:p>
    <w:p w14:paraId="743BC6B5" w14:textId="1326235E" w:rsidR="00742411" w:rsidRPr="00742411" w:rsidRDefault="00742411" w:rsidP="00742411">
      <w:pPr>
        <w:spacing w:line="360" w:lineRule="auto"/>
        <w:ind w:left="480" w:hangingChars="200" w:hanging="480"/>
        <w:rPr>
          <w:rFonts w:ascii="Times New Roman" w:eastAsia="仿宋" w:hAnsi="Times New Roman" w:cs="Times New Roman"/>
          <w:iCs/>
          <w:sz w:val="24"/>
          <w:szCs w:val="24"/>
        </w:rPr>
      </w:pPr>
      <w:r w:rsidRPr="00742411">
        <w:rPr>
          <w:rFonts w:ascii="Times New Roman" w:eastAsia="仿宋" w:hAnsi="Times New Roman" w:cs="Times New Roman" w:hint="eastAsia"/>
          <w:iCs/>
          <w:sz w:val="24"/>
          <w:szCs w:val="24"/>
        </w:rPr>
        <w:t>徐芝纶</w:t>
      </w:r>
      <w:r w:rsidR="00320A2F">
        <w:rPr>
          <w:rFonts w:ascii="Times New Roman" w:eastAsia="仿宋" w:hAnsi="Times New Roman" w:cs="Times New Roman" w:hint="eastAsia"/>
          <w:iCs/>
          <w:sz w:val="24"/>
          <w:szCs w:val="24"/>
        </w:rPr>
        <w:t xml:space="preserve">. </w:t>
      </w:r>
      <w:r w:rsidRPr="00742411">
        <w:rPr>
          <w:rFonts w:ascii="Times New Roman" w:eastAsia="仿宋" w:hAnsi="Times New Roman" w:cs="Times New Roman" w:hint="eastAsia"/>
          <w:iCs/>
          <w:sz w:val="24"/>
          <w:szCs w:val="24"/>
        </w:rPr>
        <w:t>弹性力学简明教程（第五版）</w:t>
      </w:r>
      <w:r w:rsidR="00320A2F">
        <w:rPr>
          <w:rFonts w:ascii="Times New Roman" w:eastAsia="仿宋" w:hAnsi="Times New Roman" w:cs="Times New Roman" w:hint="eastAsia"/>
          <w:iCs/>
          <w:sz w:val="24"/>
          <w:szCs w:val="24"/>
        </w:rPr>
        <w:t xml:space="preserve">. </w:t>
      </w:r>
      <w:r w:rsidRPr="00742411">
        <w:rPr>
          <w:rFonts w:ascii="Times New Roman" w:eastAsia="仿宋" w:hAnsi="Times New Roman" w:cs="Times New Roman" w:hint="eastAsia"/>
          <w:iCs/>
          <w:sz w:val="24"/>
          <w:szCs w:val="24"/>
        </w:rPr>
        <w:t>北京</w:t>
      </w:r>
      <w:r w:rsidR="00320A2F">
        <w:rPr>
          <w:rFonts w:ascii="Times New Roman" w:eastAsia="仿宋" w:hAnsi="Times New Roman" w:cs="Times New Roman" w:hint="eastAsia"/>
          <w:iCs/>
          <w:sz w:val="24"/>
          <w:szCs w:val="24"/>
        </w:rPr>
        <w:t xml:space="preserve">: </w:t>
      </w:r>
      <w:r w:rsidRPr="00742411">
        <w:rPr>
          <w:rFonts w:ascii="Times New Roman" w:eastAsia="仿宋" w:hAnsi="Times New Roman" w:cs="Times New Roman" w:hint="eastAsia"/>
          <w:iCs/>
          <w:sz w:val="24"/>
          <w:szCs w:val="24"/>
        </w:rPr>
        <w:t>高等教育出版社</w:t>
      </w:r>
      <w:r w:rsidR="00320A2F">
        <w:rPr>
          <w:rFonts w:ascii="Times New Roman" w:eastAsia="仿宋" w:hAnsi="Times New Roman" w:cs="Times New Roman" w:hint="eastAsia"/>
          <w:iCs/>
          <w:sz w:val="24"/>
          <w:szCs w:val="24"/>
        </w:rPr>
        <w:t xml:space="preserve">, </w:t>
      </w:r>
      <w:r w:rsidRPr="00742411">
        <w:rPr>
          <w:rFonts w:ascii="Times New Roman" w:eastAsia="仿宋" w:hAnsi="Times New Roman" w:cs="Times New Roman" w:hint="eastAsia"/>
          <w:iCs/>
          <w:sz w:val="24"/>
          <w:szCs w:val="24"/>
        </w:rPr>
        <w:t>2022</w:t>
      </w:r>
      <w:r w:rsidRPr="00742411">
        <w:rPr>
          <w:rFonts w:ascii="Times New Roman" w:eastAsia="仿宋" w:hAnsi="Times New Roman" w:cs="Times New Roman"/>
          <w:iCs/>
          <w:sz w:val="24"/>
          <w:szCs w:val="24"/>
        </w:rPr>
        <w:t>.</w:t>
      </w:r>
    </w:p>
    <w:p w14:paraId="34431155" w14:textId="77777777" w:rsidR="00742411" w:rsidRPr="00742411" w:rsidRDefault="00742411" w:rsidP="00742411">
      <w:pPr>
        <w:spacing w:line="360" w:lineRule="auto"/>
        <w:ind w:firstLineChars="150" w:firstLine="361"/>
        <w:rPr>
          <w:rFonts w:ascii="仿宋" w:eastAsia="仿宋" w:hAnsi="仿宋" w:cs="Times New Roman"/>
          <w:b/>
          <w:sz w:val="24"/>
          <w:szCs w:val="24"/>
        </w:rPr>
      </w:pPr>
      <w:r w:rsidRPr="00742411">
        <w:rPr>
          <w:rFonts w:ascii="仿宋" w:eastAsia="仿宋" w:hAnsi="仿宋" w:cs="Times New Roman" w:hint="eastAsia"/>
          <w:b/>
          <w:sz w:val="24"/>
          <w:szCs w:val="24"/>
        </w:rPr>
        <w:t>（二）主要参考书目</w:t>
      </w:r>
    </w:p>
    <w:p w14:paraId="7D864BD7" w14:textId="04EE30A1" w:rsidR="00742411" w:rsidRPr="00742411" w:rsidRDefault="00742411" w:rsidP="00742411">
      <w:pPr>
        <w:spacing w:line="360" w:lineRule="auto"/>
        <w:ind w:left="480" w:hangingChars="200" w:hanging="480"/>
        <w:rPr>
          <w:rFonts w:ascii="Times New Roman" w:eastAsia="仿宋" w:hAnsi="Times New Roman" w:cs="Times New Roman"/>
          <w:iCs/>
          <w:sz w:val="24"/>
          <w:szCs w:val="24"/>
        </w:rPr>
      </w:pPr>
      <w:r w:rsidRPr="00742411">
        <w:rPr>
          <w:rFonts w:ascii="Times New Roman" w:eastAsia="仿宋" w:hAnsi="Times New Roman" w:cs="Times New Roman" w:hint="eastAsia"/>
          <w:iCs/>
          <w:sz w:val="24"/>
          <w:szCs w:val="24"/>
        </w:rPr>
        <w:t>[1]</w:t>
      </w:r>
      <w:r>
        <w:rPr>
          <w:rFonts w:ascii="Times New Roman" w:eastAsia="仿宋" w:hAnsi="Times New Roman" w:cs="Times New Roman" w:hint="eastAsia"/>
          <w:iCs/>
          <w:sz w:val="24"/>
          <w:szCs w:val="24"/>
        </w:rPr>
        <w:t xml:space="preserve"> </w:t>
      </w:r>
      <w:r w:rsidRPr="00742411">
        <w:rPr>
          <w:rFonts w:ascii="Times New Roman" w:eastAsia="仿宋" w:hAnsi="Times New Roman" w:cs="Times New Roman" w:hint="eastAsia"/>
          <w:iCs/>
          <w:sz w:val="24"/>
          <w:szCs w:val="24"/>
        </w:rPr>
        <w:t>林小松</w:t>
      </w:r>
      <w:r w:rsidR="00320A2F">
        <w:rPr>
          <w:rFonts w:ascii="Times New Roman" w:eastAsia="仿宋" w:hAnsi="Times New Roman" w:cs="Times New Roman" w:hint="eastAsia"/>
          <w:iCs/>
          <w:sz w:val="24"/>
          <w:szCs w:val="24"/>
        </w:rPr>
        <w:t xml:space="preserve">, </w:t>
      </w:r>
      <w:r w:rsidRPr="00742411">
        <w:rPr>
          <w:rFonts w:ascii="Times New Roman" w:eastAsia="仿宋" w:hAnsi="Times New Roman" w:cs="Times New Roman" w:hint="eastAsia"/>
          <w:iCs/>
          <w:sz w:val="24"/>
          <w:szCs w:val="24"/>
        </w:rPr>
        <w:t>樊友景等</w:t>
      </w:r>
      <w:r w:rsidR="00320A2F">
        <w:rPr>
          <w:rFonts w:ascii="Times New Roman" w:eastAsia="仿宋" w:hAnsi="Times New Roman" w:cs="Times New Roman" w:hint="eastAsia"/>
          <w:iCs/>
          <w:sz w:val="24"/>
          <w:szCs w:val="24"/>
        </w:rPr>
        <w:t xml:space="preserve">. </w:t>
      </w:r>
      <w:r w:rsidRPr="00742411">
        <w:rPr>
          <w:rFonts w:ascii="Times New Roman" w:eastAsia="仿宋" w:hAnsi="Times New Roman" w:cs="Times New Roman" w:hint="eastAsia"/>
          <w:iCs/>
          <w:sz w:val="24"/>
          <w:szCs w:val="24"/>
        </w:rPr>
        <w:t>弹性力学题解</w:t>
      </w:r>
      <w:r w:rsidR="00320A2F">
        <w:rPr>
          <w:rFonts w:ascii="Times New Roman" w:eastAsia="仿宋" w:hAnsi="Times New Roman" w:cs="Times New Roman" w:hint="eastAsia"/>
          <w:iCs/>
          <w:sz w:val="24"/>
          <w:szCs w:val="24"/>
        </w:rPr>
        <w:t xml:space="preserve">. </w:t>
      </w:r>
      <w:r w:rsidRPr="00742411">
        <w:rPr>
          <w:rFonts w:ascii="Times New Roman" w:eastAsia="仿宋" w:hAnsi="Times New Roman" w:cs="Times New Roman" w:hint="eastAsia"/>
          <w:iCs/>
          <w:sz w:val="24"/>
          <w:szCs w:val="24"/>
        </w:rPr>
        <w:t>武汉</w:t>
      </w:r>
      <w:r w:rsidR="00320A2F">
        <w:rPr>
          <w:rFonts w:ascii="Times New Roman" w:eastAsia="仿宋" w:hAnsi="Times New Roman" w:cs="Times New Roman" w:hint="eastAsia"/>
          <w:iCs/>
          <w:sz w:val="24"/>
          <w:szCs w:val="24"/>
        </w:rPr>
        <w:t xml:space="preserve">: </w:t>
      </w:r>
      <w:r w:rsidRPr="00742411">
        <w:rPr>
          <w:rFonts w:ascii="Times New Roman" w:eastAsia="仿宋" w:hAnsi="Times New Roman" w:cs="Times New Roman" w:hint="eastAsia"/>
          <w:iCs/>
          <w:sz w:val="24"/>
          <w:szCs w:val="24"/>
        </w:rPr>
        <w:t>武汉理工大学出版社</w:t>
      </w:r>
      <w:r w:rsidR="00320A2F">
        <w:rPr>
          <w:rFonts w:ascii="Times New Roman" w:eastAsia="仿宋" w:hAnsi="Times New Roman" w:cs="Times New Roman" w:hint="eastAsia"/>
          <w:iCs/>
          <w:sz w:val="24"/>
          <w:szCs w:val="24"/>
        </w:rPr>
        <w:t xml:space="preserve">, </w:t>
      </w:r>
      <w:r w:rsidRPr="00742411">
        <w:rPr>
          <w:rFonts w:ascii="Times New Roman" w:eastAsia="仿宋" w:hAnsi="Times New Roman" w:cs="Times New Roman" w:hint="eastAsia"/>
          <w:iCs/>
          <w:sz w:val="24"/>
          <w:szCs w:val="24"/>
        </w:rPr>
        <w:t>2003</w:t>
      </w:r>
      <w:r w:rsidR="003D45EB">
        <w:rPr>
          <w:rFonts w:ascii="Times New Roman" w:eastAsia="仿宋" w:hAnsi="Times New Roman" w:cs="Times New Roman" w:hint="eastAsia"/>
          <w:iCs/>
          <w:sz w:val="24"/>
          <w:szCs w:val="24"/>
        </w:rPr>
        <w:t>.</w:t>
      </w:r>
    </w:p>
    <w:p w14:paraId="560F7CBA" w14:textId="40CC3282" w:rsidR="00742411" w:rsidRPr="00742411" w:rsidRDefault="00742411" w:rsidP="00742411">
      <w:pPr>
        <w:spacing w:line="360" w:lineRule="auto"/>
        <w:ind w:left="480" w:hangingChars="200" w:hanging="480"/>
        <w:rPr>
          <w:rFonts w:ascii="Times New Roman" w:eastAsia="仿宋" w:hAnsi="Times New Roman" w:cs="Times New Roman"/>
          <w:iCs/>
          <w:sz w:val="24"/>
          <w:szCs w:val="24"/>
        </w:rPr>
      </w:pPr>
      <w:r w:rsidRPr="00742411">
        <w:rPr>
          <w:rFonts w:ascii="Times New Roman" w:eastAsia="仿宋" w:hAnsi="Times New Roman" w:cs="Times New Roman" w:hint="eastAsia"/>
          <w:iCs/>
          <w:sz w:val="24"/>
          <w:szCs w:val="24"/>
        </w:rPr>
        <w:t>[2]</w:t>
      </w:r>
      <w:r>
        <w:rPr>
          <w:rFonts w:ascii="Times New Roman" w:eastAsia="仿宋" w:hAnsi="Times New Roman" w:cs="Times New Roman" w:hint="eastAsia"/>
          <w:iCs/>
          <w:sz w:val="24"/>
          <w:szCs w:val="24"/>
        </w:rPr>
        <w:t xml:space="preserve"> </w:t>
      </w:r>
      <w:r w:rsidRPr="00742411">
        <w:rPr>
          <w:rFonts w:ascii="Times New Roman" w:eastAsia="仿宋" w:hAnsi="Times New Roman" w:cs="Times New Roman" w:hint="eastAsia"/>
          <w:iCs/>
          <w:sz w:val="24"/>
          <w:szCs w:val="24"/>
        </w:rPr>
        <w:t>王润富</w:t>
      </w:r>
      <w:r w:rsidR="00320A2F">
        <w:rPr>
          <w:rFonts w:ascii="Times New Roman" w:eastAsia="仿宋" w:hAnsi="Times New Roman" w:cs="Times New Roman" w:hint="eastAsia"/>
          <w:iCs/>
          <w:sz w:val="24"/>
          <w:szCs w:val="24"/>
        </w:rPr>
        <w:t xml:space="preserve">. </w:t>
      </w:r>
      <w:r w:rsidRPr="00742411">
        <w:rPr>
          <w:rFonts w:ascii="Times New Roman" w:eastAsia="仿宋" w:hAnsi="Times New Roman" w:cs="Times New Roman" w:hint="eastAsia"/>
          <w:iCs/>
          <w:sz w:val="24"/>
          <w:szCs w:val="24"/>
        </w:rPr>
        <w:t>弹性力学简明教程学习指导</w:t>
      </w:r>
      <w:r w:rsidR="00320A2F">
        <w:rPr>
          <w:rFonts w:ascii="Times New Roman" w:eastAsia="仿宋" w:hAnsi="Times New Roman" w:cs="Times New Roman" w:hint="eastAsia"/>
          <w:iCs/>
          <w:sz w:val="24"/>
          <w:szCs w:val="24"/>
        </w:rPr>
        <w:t xml:space="preserve">. </w:t>
      </w:r>
      <w:r w:rsidRPr="00742411">
        <w:rPr>
          <w:rFonts w:ascii="Times New Roman" w:eastAsia="仿宋" w:hAnsi="Times New Roman" w:cs="Times New Roman" w:hint="eastAsia"/>
          <w:iCs/>
          <w:sz w:val="24"/>
          <w:szCs w:val="24"/>
        </w:rPr>
        <w:t>北京</w:t>
      </w:r>
      <w:r w:rsidR="00320A2F">
        <w:rPr>
          <w:rFonts w:ascii="Times New Roman" w:eastAsia="仿宋" w:hAnsi="Times New Roman" w:cs="Times New Roman" w:hint="eastAsia"/>
          <w:iCs/>
          <w:sz w:val="24"/>
          <w:szCs w:val="24"/>
        </w:rPr>
        <w:t xml:space="preserve">: </w:t>
      </w:r>
      <w:r w:rsidRPr="00742411">
        <w:rPr>
          <w:rFonts w:ascii="Times New Roman" w:eastAsia="仿宋" w:hAnsi="Times New Roman" w:cs="Times New Roman" w:hint="eastAsia"/>
          <w:iCs/>
          <w:sz w:val="24"/>
          <w:szCs w:val="24"/>
        </w:rPr>
        <w:t>高等教育出版社</w:t>
      </w:r>
      <w:r w:rsidR="00320A2F">
        <w:rPr>
          <w:rFonts w:ascii="Times New Roman" w:eastAsia="仿宋" w:hAnsi="Times New Roman" w:cs="Times New Roman" w:hint="eastAsia"/>
          <w:iCs/>
          <w:sz w:val="24"/>
          <w:szCs w:val="24"/>
        </w:rPr>
        <w:t xml:space="preserve">, </w:t>
      </w:r>
      <w:r w:rsidRPr="00742411">
        <w:rPr>
          <w:rFonts w:ascii="Times New Roman" w:eastAsia="仿宋" w:hAnsi="Times New Roman" w:cs="Times New Roman" w:hint="eastAsia"/>
          <w:iCs/>
          <w:sz w:val="24"/>
          <w:szCs w:val="24"/>
        </w:rPr>
        <w:t>2004</w:t>
      </w:r>
      <w:r w:rsidR="003D45EB">
        <w:rPr>
          <w:rFonts w:ascii="Times New Roman" w:eastAsia="仿宋" w:hAnsi="Times New Roman" w:cs="Times New Roman" w:hint="eastAsia"/>
          <w:iCs/>
          <w:sz w:val="24"/>
          <w:szCs w:val="24"/>
        </w:rPr>
        <w:t>.</w:t>
      </w:r>
    </w:p>
    <w:p w14:paraId="2B30D4C5" w14:textId="74BA6A88" w:rsidR="00742411" w:rsidRPr="00742411" w:rsidRDefault="00742411" w:rsidP="00742411">
      <w:pPr>
        <w:spacing w:line="360" w:lineRule="auto"/>
        <w:ind w:left="480" w:hangingChars="200" w:hanging="480"/>
        <w:rPr>
          <w:rFonts w:ascii="Times New Roman" w:eastAsia="仿宋" w:hAnsi="Times New Roman" w:cs="Times New Roman"/>
          <w:iCs/>
          <w:sz w:val="24"/>
          <w:szCs w:val="24"/>
        </w:rPr>
      </w:pPr>
      <w:r w:rsidRPr="00742411">
        <w:rPr>
          <w:rFonts w:ascii="Times New Roman" w:eastAsia="仿宋" w:hAnsi="Times New Roman" w:cs="Times New Roman" w:hint="eastAsia"/>
          <w:iCs/>
          <w:sz w:val="24"/>
          <w:szCs w:val="24"/>
        </w:rPr>
        <w:t>[</w:t>
      </w:r>
      <w:r>
        <w:rPr>
          <w:rFonts w:ascii="Times New Roman" w:eastAsia="仿宋" w:hAnsi="Times New Roman" w:cs="Times New Roman" w:hint="eastAsia"/>
          <w:iCs/>
          <w:sz w:val="24"/>
          <w:szCs w:val="24"/>
        </w:rPr>
        <w:t>3</w:t>
      </w:r>
      <w:r w:rsidRPr="00742411">
        <w:rPr>
          <w:rFonts w:ascii="Times New Roman" w:eastAsia="仿宋" w:hAnsi="Times New Roman" w:cs="Times New Roman" w:hint="eastAsia"/>
          <w:iCs/>
          <w:sz w:val="24"/>
          <w:szCs w:val="24"/>
        </w:rPr>
        <w:t>]</w:t>
      </w:r>
      <w:r>
        <w:rPr>
          <w:rFonts w:ascii="Times New Roman" w:eastAsia="仿宋" w:hAnsi="Times New Roman" w:cs="Times New Roman" w:hint="eastAsia"/>
          <w:iCs/>
          <w:sz w:val="24"/>
          <w:szCs w:val="24"/>
        </w:rPr>
        <w:t xml:space="preserve"> </w:t>
      </w:r>
      <w:r w:rsidRPr="00742411">
        <w:rPr>
          <w:rFonts w:ascii="Times New Roman" w:eastAsia="仿宋" w:hAnsi="Times New Roman" w:cs="Times New Roman" w:hint="eastAsia"/>
          <w:iCs/>
          <w:sz w:val="24"/>
          <w:szCs w:val="24"/>
        </w:rPr>
        <w:t>吴家龙</w:t>
      </w:r>
      <w:r w:rsidR="00320A2F">
        <w:rPr>
          <w:rFonts w:ascii="Times New Roman" w:eastAsia="仿宋" w:hAnsi="Times New Roman" w:cs="Times New Roman" w:hint="eastAsia"/>
          <w:iCs/>
          <w:sz w:val="24"/>
          <w:szCs w:val="24"/>
        </w:rPr>
        <w:t xml:space="preserve">. </w:t>
      </w:r>
      <w:r w:rsidRPr="00742411">
        <w:rPr>
          <w:rFonts w:ascii="Times New Roman" w:eastAsia="仿宋" w:hAnsi="Times New Roman" w:cs="Times New Roman" w:hint="eastAsia"/>
          <w:iCs/>
          <w:sz w:val="24"/>
          <w:szCs w:val="24"/>
        </w:rPr>
        <w:t>弹性力学</w:t>
      </w:r>
      <w:r w:rsidR="00320A2F">
        <w:rPr>
          <w:rFonts w:ascii="Times New Roman" w:eastAsia="仿宋" w:hAnsi="Times New Roman" w:cs="Times New Roman" w:hint="eastAsia"/>
          <w:iCs/>
          <w:sz w:val="24"/>
          <w:szCs w:val="24"/>
        </w:rPr>
        <w:t xml:space="preserve">. </w:t>
      </w:r>
      <w:r w:rsidRPr="00742411">
        <w:rPr>
          <w:rFonts w:ascii="Times New Roman" w:eastAsia="仿宋" w:hAnsi="Times New Roman" w:cs="Times New Roman" w:hint="eastAsia"/>
          <w:iCs/>
          <w:sz w:val="24"/>
          <w:szCs w:val="24"/>
        </w:rPr>
        <w:t>北京</w:t>
      </w:r>
      <w:r w:rsidR="00320A2F">
        <w:rPr>
          <w:rFonts w:ascii="Times New Roman" w:eastAsia="仿宋" w:hAnsi="Times New Roman" w:cs="Times New Roman" w:hint="eastAsia"/>
          <w:iCs/>
          <w:sz w:val="24"/>
          <w:szCs w:val="24"/>
        </w:rPr>
        <w:t xml:space="preserve">: </w:t>
      </w:r>
      <w:r w:rsidRPr="00742411">
        <w:rPr>
          <w:rFonts w:ascii="Times New Roman" w:eastAsia="仿宋" w:hAnsi="Times New Roman" w:cs="Times New Roman" w:hint="eastAsia"/>
          <w:iCs/>
          <w:sz w:val="24"/>
          <w:szCs w:val="24"/>
        </w:rPr>
        <w:t>高等教育出版社</w:t>
      </w:r>
      <w:r w:rsidR="00320A2F">
        <w:rPr>
          <w:rFonts w:ascii="Times New Roman" w:eastAsia="仿宋" w:hAnsi="Times New Roman" w:cs="Times New Roman" w:hint="eastAsia"/>
          <w:iCs/>
          <w:sz w:val="24"/>
          <w:szCs w:val="24"/>
        </w:rPr>
        <w:t xml:space="preserve">, </w:t>
      </w:r>
      <w:r w:rsidRPr="00742411">
        <w:rPr>
          <w:rFonts w:ascii="Times New Roman" w:eastAsia="仿宋" w:hAnsi="Times New Roman" w:cs="Times New Roman" w:hint="eastAsia"/>
          <w:iCs/>
          <w:sz w:val="24"/>
          <w:szCs w:val="24"/>
        </w:rPr>
        <w:t>2001</w:t>
      </w:r>
      <w:r w:rsidR="003D45EB">
        <w:rPr>
          <w:rFonts w:ascii="Times New Roman" w:eastAsia="仿宋" w:hAnsi="Times New Roman" w:cs="Times New Roman" w:hint="eastAsia"/>
          <w:iCs/>
          <w:sz w:val="24"/>
          <w:szCs w:val="24"/>
        </w:rPr>
        <w:t>.</w:t>
      </w:r>
    </w:p>
    <w:p w14:paraId="6597DCE6" w14:textId="2E95E449" w:rsidR="00742411" w:rsidRPr="00742411" w:rsidRDefault="00742411" w:rsidP="00742411">
      <w:pPr>
        <w:spacing w:line="360" w:lineRule="auto"/>
        <w:ind w:left="480" w:hangingChars="200" w:hanging="480"/>
        <w:rPr>
          <w:rFonts w:ascii="Times New Roman" w:eastAsia="仿宋" w:hAnsi="Times New Roman" w:cs="Times New Roman"/>
          <w:iCs/>
          <w:sz w:val="24"/>
          <w:szCs w:val="24"/>
        </w:rPr>
      </w:pPr>
      <w:r w:rsidRPr="00742411">
        <w:rPr>
          <w:rFonts w:ascii="Times New Roman" w:eastAsia="仿宋" w:hAnsi="Times New Roman" w:cs="Times New Roman" w:hint="eastAsia"/>
          <w:iCs/>
          <w:sz w:val="24"/>
          <w:szCs w:val="24"/>
        </w:rPr>
        <w:t>[</w:t>
      </w:r>
      <w:r>
        <w:rPr>
          <w:rFonts w:ascii="Times New Roman" w:eastAsia="仿宋" w:hAnsi="Times New Roman" w:cs="Times New Roman" w:hint="eastAsia"/>
          <w:iCs/>
          <w:sz w:val="24"/>
          <w:szCs w:val="24"/>
        </w:rPr>
        <w:t>4</w:t>
      </w:r>
      <w:r w:rsidRPr="00742411">
        <w:rPr>
          <w:rFonts w:ascii="Times New Roman" w:eastAsia="仿宋" w:hAnsi="Times New Roman" w:cs="Times New Roman" w:hint="eastAsia"/>
          <w:iCs/>
          <w:sz w:val="24"/>
          <w:szCs w:val="24"/>
        </w:rPr>
        <w:t>]</w:t>
      </w:r>
      <w:r>
        <w:rPr>
          <w:rFonts w:ascii="Times New Roman" w:eastAsia="仿宋" w:hAnsi="Times New Roman" w:cs="Times New Roman" w:hint="eastAsia"/>
          <w:iCs/>
          <w:sz w:val="24"/>
          <w:szCs w:val="24"/>
        </w:rPr>
        <w:t xml:space="preserve"> </w:t>
      </w:r>
      <w:r w:rsidRPr="00742411">
        <w:rPr>
          <w:rFonts w:ascii="Times New Roman" w:eastAsia="仿宋" w:hAnsi="Times New Roman" w:cs="Times New Roman" w:hint="eastAsia"/>
          <w:iCs/>
          <w:sz w:val="24"/>
          <w:szCs w:val="24"/>
        </w:rPr>
        <w:t>王建学</w:t>
      </w:r>
      <w:r w:rsidR="00320A2F">
        <w:rPr>
          <w:rFonts w:ascii="Times New Roman" w:eastAsia="仿宋" w:hAnsi="Times New Roman" w:cs="Times New Roman" w:hint="eastAsia"/>
          <w:iCs/>
          <w:sz w:val="24"/>
          <w:szCs w:val="24"/>
        </w:rPr>
        <w:t xml:space="preserve">, </w:t>
      </w:r>
      <w:r w:rsidRPr="00742411">
        <w:rPr>
          <w:rFonts w:ascii="Times New Roman" w:eastAsia="仿宋" w:hAnsi="Times New Roman" w:cs="Times New Roman" w:hint="eastAsia"/>
          <w:iCs/>
          <w:sz w:val="24"/>
          <w:szCs w:val="24"/>
        </w:rPr>
        <w:t>徐秉业</w:t>
      </w:r>
      <w:r w:rsidR="00320A2F">
        <w:rPr>
          <w:rFonts w:ascii="Times New Roman" w:eastAsia="仿宋" w:hAnsi="Times New Roman" w:cs="Times New Roman" w:hint="eastAsia"/>
          <w:iCs/>
          <w:sz w:val="24"/>
          <w:szCs w:val="24"/>
        </w:rPr>
        <w:t xml:space="preserve">. </w:t>
      </w:r>
      <w:r w:rsidRPr="00742411">
        <w:rPr>
          <w:rFonts w:ascii="Times New Roman" w:eastAsia="仿宋" w:hAnsi="Times New Roman" w:cs="Times New Roman" w:hint="eastAsia"/>
          <w:iCs/>
          <w:sz w:val="24"/>
          <w:szCs w:val="24"/>
        </w:rPr>
        <w:t>弹性力学</w:t>
      </w:r>
      <w:r w:rsidR="00320A2F">
        <w:rPr>
          <w:rFonts w:ascii="Times New Roman" w:eastAsia="仿宋" w:hAnsi="Times New Roman" w:cs="Times New Roman" w:hint="eastAsia"/>
          <w:iCs/>
          <w:sz w:val="24"/>
          <w:szCs w:val="24"/>
        </w:rPr>
        <w:t xml:space="preserve">. </w:t>
      </w:r>
      <w:r w:rsidRPr="00742411">
        <w:rPr>
          <w:rFonts w:ascii="Times New Roman" w:eastAsia="仿宋" w:hAnsi="Times New Roman" w:cs="Times New Roman" w:hint="eastAsia"/>
          <w:iCs/>
          <w:sz w:val="24"/>
          <w:szCs w:val="24"/>
        </w:rPr>
        <w:t>北京</w:t>
      </w:r>
      <w:r w:rsidR="00320A2F">
        <w:rPr>
          <w:rFonts w:ascii="Times New Roman" w:eastAsia="仿宋" w:hAnsi="Times New Roman" w:cs="Times New Roman" w:hint="eastAsia"/>
          <w:iCs/>
          <w:sz w:val="24"/>
          <w:szCs w:val="24"/>
        </w:rPr>
        <w:t xml:space="preserve">: </w:t>
      </w:r>
      <w:r w:rsidRPr="00742411">
        <w:rPr>
          <w:rFonts w:ascii="Times New Roman" w:eastAsia="仿宋" w:hAnsi="Times New Roman" w:cs="Times New Roman" w:hint="eastAsia"/>
          <w:iCs/>
          <w:sz w:val="24"/>
          <w:szCs w:val="24"/>
        </w:rPr>
        <w:t>清华大学出版社</w:t>
      </w:r>
      <w:r w:rsidR="00320A2F">
        <w:rPr>
          <w:rFonts w:ascii="Times New Roman" w:eastAsia="仿宋" w:hAnsi="Times New Roman" w:cs="Times New Roman" w:hint="eastAsia"/>
          <w:iCs/>
          <w:sz w:val="24"/>
          <w:szCs w:val="24"/>
        </w:rPr>
        <w:t xml:space="preserve">, </w:t>
      </w:r>
      <w:r w:rsidRPr="00742411">
        <w:rPr>
          <w:rFonts w:ascii="Times New Roman" w:eastAsia="仿宋" w:hAnsi="Times New Roman" w:cs="Times New Roman" w:hint="eastAsia"/>
          <w:iCs/>
          <w:sz w:val="24"/>
          <w:szCs w:val="24"/>
        </w:rPr>
        <w:t>2007</w:t>
      </w:r>
      <w:r w:rsidR="003D45EB">
        <w:rPr>
          <w:rFonts w:ascii="Times New Roman" w:eastAsia="仿宋" w:hAnsi="Times New Roman" w:cs="Times New Roman" w:hint="eastAsia"/>
          <w:iCs/>
          <w:sz w:val="24"/>
          <w:szCs w:val="24"/>
        </w:rPr>
        <w:t>.</w:t>
      </w:r>
    </w:p>
    <w:p w14:paraId="76AEAC66" w14:textId="4763882E" w:rsidR="00742411" w:rsidRPr="00742411" w:rsidRDefault="00742411" w:rsidP="00742411">
      <w:pPr>
        <w:spacing w:line="360" w:lineRule="auto"/>
        <w:ind w:left="480" w:hangingChars="200" w:hanging="480"/>
        <w:rPr>
          <w:rFonts w:ascii="Times New Roman" w:eastAsia="仿宋" w:hAnsi="Times New Roman" w:cs="Times New Roman"/>
          <w:iCs/>
          <w:sz w:val="24"/>
          <w:szCs w:val="24"/>
        </w:rPr>
      </w:pPr>
      <w:r w:rsidRPr="00742411">
        <w:rPr>
          <w:rFonts w:ascii="Times New Roman" w:eastAsia="仿宋" w:hAnsi="Times New Roman" w:cs="Times New Roman" w:hint="eastAsia"/>
          <w:iCs/>
          <w:sz w:val="24"/>
          <w:szCs w:val="24"/>
        </w:rPr>
        <w:t>[</w:t>
      </w:r>
      <w:r>
        <w:rPr>
          <w:rFonts w:ascii="Times New Roman" w:eastAsia="仿宋" w:hAnsi="Times New Roman" w:cs="Times New Roman" w:hint="eastAsia"/>
          <w:iCs/>
          <w:sz w:val="24"/>
          <w:szCs w:val="24"/>
        </w:rPr>
        <w:t>5</w:t>
      </w:r>
      <w:r w:rsidRPr="00742411">
        <w:rPr>
          <w:rFonts w:ascii="Times New Roman" w:eastAsia="仿宋" w:hAnsi="Times New Roman" w:cs="Times New Roman" w:hint="eastAsia"/>
          <w:iCs/>
          <w:sz w:val="24"/>
          <w:szCs w:val="24"/>
        </w:rPr>
        <w:t>]</w:t>
      </w:r>
      <w:r>
        <w:rPr>
          <w:rFonts w:ascii="Times New Roman" w:eastAsia="仿宋" w:hAnsi="Times New Roman" w:cs="Times New Roman" w:hint="eastAsia"/>
          <w:iCs/>
          <w:sz w:val="24"/>
          <w:szCs w:val="24"/>
        </w:rPr>
        <w:t xml:space="preserve"> </w:t>
      </w:r>
      <w:r w:rsidRPr="00742411">
        <w:rPr>
          <w:rFonts w:ascii="Times New Roman" w:eastAsia="仿宋" w:hAnsi="Times New Roman" w:cs="Times New Roman" w:hint="eastAsia"/>
          <w:iCs/>
          <w:sz w:val="24"/>
          <w:szCs w:val="24"/>
        </w:rPr>
        <w:t>王敏中</w:t>
      </w:r>
      <w:r w:rsidR="00320A2F">
        <w:rPr>
          <w:rFonts w:ascii="Times New Roman" w:eastAsia="仿宋" w:hAnsi="Times New Roman" w:cs="Times New Roman" w:hint="eastAsia"/>
          <w:iCs/>
          <w:sz w:val="24"/>
          <w:szCs w:val="24"/>
        </w:rPr>
        <w:t xml:space="preserve">, </w:t>
      </w:r>
      <w:r w:rsidRPr="00742411">
        <w:rPr>
          <w:rFonts w:ascii="Times New Roman" w:eastAsia="仿宋" w:hAnsi="Times New Roman" w:cs="Times New Roman" w:hint="eastAsia"/>
          <w:iCs/>
          <w:sz w:val="24"/>
          <w:szCs w:val="24"/>
        </w:rPr>
        <w:t>王炜</w:t>
      </w:r>
      <w:r w:rsidR="00320A2F">
        <w:rPr>
          <w:rFonts w:ascii="Times New Roman" w:eastAsia="仿宋" w:hAnsi="Times New Roman" w:cs="Times New Roman" w:hint="eastAsia"/>
          <w:iCs/>
          <w:sz w:val="24"/>
          <w:szCs w:val="24"/>
        </w:rPr>
        <w:t xml:space="preserve">, </w:t>
      </w:r>
      <w:r w:rsidRPr="00742411">
        <w:rPr>
          <w:rFonts w:ascii="Times New Roman" w:eastAsia="仿宋" w:hAnsi="Times New Roman" w:cs="Times New Roman" w:hint="eastAsia"/>
          <w:iCs/>
          <w:sz w:val="24"/>
          <w:szCs w:val="24"/>
        </w:rPr>
        <w:t>武际可</w:t>
      </w:r>
      <w:r w:rsidR="00320A2F">
        <w:rPr>
          <w:rFonts w:ascii="Times New Roman" w:eastAsia="仿宋" w:hAnsi="Times New Roman" w:cs="Times New Roman" w:hint="eastAsia"/>
          <w:iCs/>
          <w:sz w:val="24"/>
          <w:szCs w:val="24"/>
        </w:rPr>
        <w:t xml:space="preserve">. </w:t>
      </w:r>
      <w:r w:rsidRPr="00742411">
        <w:rPr>
          <w:rFonts w:ascii="Times New Roman" w:eastAsia="仿宋" w:hAnsi="Times New Roman" w:cs="Times New Roman" w:hint="eastAsia"/>
          <w:iCs/>
          <w:sz w:val="24"/>
          <w:szCs w:val="24"/>
        </w:rPr>
        <w:t>弹性力学教程</w:t>
      </w:r>
      <w:r w:rsidR="00320A2F">
        <w:rPr>
          <w:rFonts w:ascii="Times New Roman" w:eastAsia="仿宋" w:hAnsi="Times New Roman" w:cs="Times New Roman" w:hint="eastAsia"/>
          <w:iCs/>
          <w:sz w:val="24"/>
          <w:szCs w:val="24"/>
        </w:rPr>
        <w:t xml:space="preserve">. </w:t>
      </w:r>
      <w:r w:rsidRPr="00742411">
        <w:rPr>
          <w:rFonts w:ascii="Times New Roman" w:eastAsia="仿宋" w:hAnsi="Times New Roman" w:cs="Times New Roman" w:hint="eastAsia"/>
          <w:iCs/>
          <w:sz w:val="24"/>
          <w:szCs w:val="24"/>
        </w:rPr>
        <w:t>北京</w:t>
      </w:r>
      <w:r w:rsidR="00320A2F">
        <w:rPr>
          <w:rFonts w:ascii="Times New Roman" w:eastAsia="仿宋" w:hAnsi="Times New Roman" w:cs="Times New Roman" w:hint="eastAsia"/>
          <w:iCs/>
          <w:sz w:val="24"/>
          <w:szCs w:val="24"/>
        </w:rPr>
        <w:t xml:space="preserve">: </w:t>
      </w:r>
      <w:r w:rsidRPr="00742411">
        <w:rPr>
          <w:rFonts w:ascii="Times New Roman" w:eastAsia="仿宋" w:hAnsi="Times New Roman" w:cs="Times New Roman" w:hint="eastAsia"/>
          <w:iCs/>
          <w:sz w:val="24"/>
          <w:szCs w:val="24"/>
        </w:rPr>
        <w:t>北京大学出版社</w:t>
      </w:r>
      <w:r w:rsidR="00320A2F">
        <w:rPr>
          <w:rFonts w:ascii="Times New Roman" w:eastAsia="仿宋" w:hAnsi="Times New Roman" w:cs="Times New Roman" w:hint="eastAsia"/>
          <w:iCs/>
          <w:sz w:val="24"/>
          <w:szCs w:val="24"/>
        </w:rPr>
        <w:t xml:space="preserve">, </w:t>
      </w:r>
      <w:r w:rsidRPr="00742411">
        <w:rPr>
          <w:rFonts w:ascii="Times New Roman" w:eastAsia="仿宋" w:hAnsi="Times New Roman" w:cs="Times New Roman" w:hint="eastAsia"/>
          <w:iCs/>
          <w:sz w:val="24"/>
          <w:szCs w:val="24"/>
        </w:rPr>
        <w:t>2002</w:t>
      </w:r>
      <w:r w:rsidR="003D45EB">
        <w:rPr>
          <w:rFonts w:ascii="Times New Roman" w:eastAsia="仿宋" w:hAnsi="Times New Roman" w:cs="Times New Roman" w:hint="eastAsia"/>
          <w:iCs/>
          <w:sz w:val="24"/>
          <w:szCs w:val="24"/>
        </w:rPr>
        <w:t>.</w:t>
      </w:r>
    </w:p>
    <w:p w14:paraId="2618B5AC" w14:textId="77777777" w:rsidR="00742411" w:rsidRPr="00742411" w:rsidRDefault="00742411" w:rsidP="00742411">
      <w:pPr>
        <w:spacing w:line="360" w:lineRule="auto"/>
        <w:ind w:firstLineChars="200" w:firstLine="482"/>
        <w:rPr>
          <w:rFonts w:ascii="仿宋" w:eastAsia="仿宋" w:hAnsi="仿宋" w:cs="Times New Roman"/>
          <w:b/>
          <w:sz w:val="24"/>
          <w:szCs w:val="24"/>
        </w:rPr>
      </w:pPr>
      <w:r w:rsidRPr="00742411">
        <w:rPr>
          <w:rFonts w:ascii="仿宋" w:eastAsia="仿宋" w:hAnsi="仿宋" w:cs="Times New Roman" w:hint="eastAsia"/>
          <w:b/>
          <w:sz w:val="24"/>
          <w:szCs w:val="24"/>
        </w:rPr>
        <w:t>（三）其它课程资源</w:t>
      </w:r>
    </w:p>
    <w:p w14:paraId="1CFE61A0" w14:textId="779BFD80" w:rsidR="00742411" w:rsidRPr="00742411" w:rsidRDefault="00742411" w:rsidP="00742411">
      <w:pPr>
        <w:widowControl/>
        <w:adjustRightInd w:val="0"/>
        <w:spacing w:line="360" w:lineRule="auto"/>
        <w:jc w:val="left"/>
        <w:rPr>
          <w:rFonts w:ascii="Times New Roman" w:eastAsia="仿宋" w:hAnsi="Times New Roman" w:cs="Times New Roman"/>
          <w:sz w:val="24"/>
          <w:szCs w:val="24"/>
        </w:rPr>
      </w:pPr>
      <w:r w:rsidRPr="00742411">
        <w:rPr>
          <w:rFonts w:ascii="Times New Roman" w:eastAsia="仿宋" w:hAnsi="Times New Roman" w:cs="Times New Roman"/>
          <w:sz w:val="24"/>
          <w:szCs w:val="24"/>
        </w:rPr>
        <w:t>1.</w:t>
      </w:r>
      <w:r w:rsidRPr="00742411">
        <w:rPr>
          <w:rFonts w:ascii="Times New Roman" w:eastAsia="仿宋" w:hAnsi="Times New Roman" w:cs="Times New Roman" w:hint="eastAsia"/>
          <w:sz w:val="24"/>
          <w:szCs w:val="24"/>
        </w:rPr>
        <w:t xml:space="preserve"> </w:t>
      </w:r>
      <w:r>
        <w:rPr>
          <w:rFonts w:ascii="Times New Roman" w:eastAsia="仿宋" w:hAnsi="Times New Roman" w:cs="Times New Roman" w:hint="eastAsia"/>
          <w:sz w:val="24"/>
          <w:szCs w:val="24"/>
        </w:rPr>
        <w:t>同济大学弹性力学</w:t>
      </w:r>
      <w:r w:rsidRPr="00742411">
        <w:rPr>
          <w:rFonts w:ascii="Times New Roman" w:eastAsia="仿宋" w:hAnsi="Times New Roman" w:cs="Times New Roman"/>
          <w:sz w:val="24"/>
          <w:szCs w:val="24"/>
        </w:rPr>
        <w:t>网络公开课</w:t>
      </w:r>
    </w:p>
    <w:p w14:paraId="65F3FE4E" w14:textId="21E6025C" w:rsidR="00742411" w:rsidRPr="00742411" w:rsidRDefault="00E008A0" w:rsidP="00742411">
      <w:pPr>
        <w:widowControl/>
        <w:adjustRightInd w:val="0"/>
        <w:spacing w:line="360" w:lineRule="auto"/>
        <w:ind w:firstLineChars="200" w:firstLine="420"/>
        <w:jc w:val="left"/>
        <w:rPr>
          <w:rFonts w:ascii="Times New Roman" w:eastAsia="仿宋" w:hAnsi="Times New Roman" w:cs="Times New Roman"/>
          <w:sz w:val="24"/>
          <w:szCs w:val="24"/>
        </w:rPr>
      </w:pPr>
      <w:hyperlink r:id="rId16" w:anchor="courseArticle_125931711" w:history="1">
        <w:r w:rsidR="00742411" w:rsidRPr="00742411">
          <w:rPr>
            <w:rFonts w:hint="eastAsia"/>
          </w:rPr>
          <w:t xml:space="preserve"> </w:t>
        </w:r>
        <w:r w:rsidR="00742411" w:rsidRPr="00742411">
          <w:rPr>
            <w:rFonts w:ascii="Times New Roman" w:eastAsia="宋体" w:hAnsi="Times New Roman" w:cs="Times New Roman" w:hint="eastAsia"/>
            <w:szCs w:val="21"/>
          </w:rPr>
          <w:t>https://www.icourse163.org/course/TONGJI-1002980008</w:t>
        </w:r>
      </w:hyperlink>
    </w:p>
    <w:p w14:paraId="5C6FE59A" w14:textId="5E9461AE" w:rsidR="00742411" w:rsidRPr="00742411" w:rsidRDefault="00742411" w:rsidP="00742411">
      <w:pPr>
        <w:widowControl/>
        <w:adjustRightInd w:val="0"/>
        <w:spacing w:line="360" w:lineRule="auto"/>
        <w:jc w:val="left"/>
        <w:rPr>
          <w:rFonts w:ascii="Times New Roman" w:eastAsia="仿宋" w:hAnsi="Times New Roman" w:cs="Times New Roman"/>
          <w:sz w:val="24"/>
          <w:szCs w:val="24"/>
        </w:rPr>
      </w:pPr>
      <w:r w:rsidRPr="00742411">
        <w:rPr>
          <w:rFonts w:ascii="Times New Roman" w:eastAsia="仿宋" w:hAnsi="Times New Roman" w:cs="Times New Roman"/>
          <w:sz w:val="24"/>
          <w:szCs w:val="24"/>
        </w:rPr>
        <w:t>2.</w:t>
      </w:r>
      <w:r w:rsidRPr="00742411">
        <w:rPr>
          <w:rFonts w:ascii="Times New Roman" w:eastAsia="仿宋" w:hAnsi="Times New Roman" w:cs="Times New Roman" w:hint="eastAsia"/>
          <w:sz w:val="24"/>
          <w:szCs w:val="24"/>
        </w:rPr>
        <w:t xml:space="preserve"> </w:t>
      </w:r>
      <w:r>
        <w:rPr>
          <w:rFonts w:ascii="Times New Roman" w:eastAsia="仿宋" w:hAnsi="Times New Roman" w:cs="Times New Roman" w:hint="eastAsia"/>
          <w:sz w:val="24"/>
          <w:szCs w:val="24"/>
        </w:rPr>
        <w:t>河南理工大学弹性力学</w:t>
      </w:r>
      <w:r w:rsidRPr="00742411">
        <w:rPr>
          <w:rFonts w:ascii="Times New Roman" w:eastAsia="仿宋" w:hAnsi="Times New Roman" w:cs="Times New Roman"/>
          <w:sz w:val="24"/>
          <w:szCs w:val="24"/>
        </w:rPr>
        <w:t>国家级</w:t>
      </w:r>
      <w:r>
        <w:rPr>
          <w:rFonts w:ascii="Times New Roman" w:eastAsia="仿宋" w:hAnsi="Times New Roman" w:cs="Times New Roman" w:hint="eastAsia"/>
          <w:sz w:val="24"/>
          <w:szCs w:val="24"/>
        </w:rPr>
        <w:t>一流本科专业课程</w:t>
      </w:r>
    </w:p>
    <w:p w14:paraId="4BC83B08" w14:textId="0184F952" w:rsidR="00742411" w:rsidRPr="00742411" w:rsidRDefault="00742411" w:rsidP="00742411">
      <w:pPr>
        <w:widowControl/>
        <w:adjustRightInd w:val="0"/>
        <w:spacing w:line="360" w:lineRule="auto"/>
        <w:ind w:firstLineChars="200" w:firstLine="420"/>
        <w:jc w:val="left"/>
        <w:rPr>
          <w:rFonts w:ascii="Times New Roman" w:eastAsia="等线" w:hAnsi="Times New Roman" w:cs="Times New Roman"/>
          <w:szCs w:val="21"/>
        </w:rPr>
      </w:pPr>
      <w:r w:rsidRPr="00742411">
        <w:rPr>
          <w:rFonts w:ascii="Times New Roman" w:eastAsia="等线" w:hAnsi="Times New Roman" w:cs="Times New Roman" w:hint="eastAsia"/>
          <w:szCs w:val="21"/>
        </w:rPr>
        <w:t>https://www.icourse163.org/course/HPU-1002125014</w:t>
      </w:r>
      <w:r w:rsidRPr="00742411">
        <w:rPr>
          <w:rFonts w:ascii="Times New Roman" w:eastAsia="等线" w:hAnsi="Times New Roman" w:cs="Times New Roman"/>
          <w:szCs w:val="21"/>
        </w:rPr>
        <w:t xml:space="preserve"> </w:t>
      </w:r>
    </w:p>
    <w:p w14:paraId="5B8D85EF" w14:textId="194DF3F3" w:rsidR="00742411" w:rsidRPr="00742411" w:rsidRDefault="00742411" w:rsidP="00742411">
      <w:pPr>
        <w:widowControl/>
        <w:adjustRightInd w:val="0"/>
        <w:spacing w:line="360" w:lineRule="auto"/>
        <w:jc w:val="left"/>
        <w:rPr>
          <w:rFonts w:ascii="Times New Roman" w:eastAsia="仿宋" w:hAnsi="Times New Roman" w:cs="Times New Roman"/>
          <w:sz w:val="24"/>
          <w:szCs w:val="24"/>
        </w:rPr>
      </w:pPr>
      <w:r w:rsidRPr="00742411">
        <w:rPr>
          <w:rFonts w:ascii="Times New Roman" w:eastAsia="仿宋" w:hAnsi="Times New Roman" w:cs="Times New Roman"/>
          <w:sz w:val="24"/>
          <w:szCs w:val="24"/>
        </w:rPr>
        <w:lastRenderedPageBreak/>
        <w:t>3.</w:t>
      </w:r>
      <w:r w:rsidRPr="00742411">
        <w:rPr>
          <w:rFonts w:ascii="Times New Roman" w:eastAsia="仿宋" w:hAnsi="Times New Roman" w:cs="Times New Roman" w:hint="eastAsia"/>
          <w:sz w:val="24"/>
          <w:szCs w:val="24"/>
        </w:rPr>
        <w:t xml:space="preserve"> </w:t>
      </w:r>
      <w:r>
        <w:rPr>
          <w:rFonts w:ascii="Times New Roman" w:eastAsia="仿宋" w:hAnsi="Times New Roman" w:cs="Times New Roman" w:hint="eastAsia"/>
          <w:sz w:val="24"/>
          <w:szCs w:val="24"/>
        </w:rPr>
        <w:t>北京航空航天大学弹性力学</w:t>
      </w:r>
      <w:r w:rsidRPr="00742411">
        <w:rPr>
          <w:rFonts w:ascii="Times New Roman" w:eastAsia="仿宋" w:hAnsi="Times New Roman" w:cs="Times New Roman"/>
          <w:sz w:val="24"/>
          <w:szCs w:val="24"/>
        </w:rPr>
        <w:t>国家级</w:t>
      </w:r>
      <w:r>
        <w:rPr>
          <w:rFonts w:ascii="Times New Roman" w:eastAsia="仿宋" w:hAnsi="Times New Roman" w:cs="Times New Roman" w:hint="eastAsia"/>
          <w:sz w:val="24"/>
          <w:szCs w:val="24"/>
        </w:rPr>
        <w:t>一流本科专业课程</w:t>
      </w:r>
    </w:p>
    <w:p w14:paraId="5F580E78" w14:textId="77777777" w:rsidR="00742411" w:rsidRPr="00742411" w:rsidRDefault="00E008A0" w:rsidP="00742411">
      <w:pPr>
        <w:widowControl/>
        <w:adjustRightInd w:val="0"/>
        <w:spacing w:line="360" w:lineRule="auto"/>
        <w:ind w:firstLineChars="200" w:firstLine="420"/>
        <w:jc w:val="left"/>
        <w:rPr>
          <w:rFonts w:ascii="Times New Roman" w:eastAsia="等线" w:hAnsi="Times New Roman" w:cs="Times New Roman"/>
          <w:szCs w:val="21"/>
        </w:rPr>
      </w:pPr>
      <w:hyperlink r:id="rId17" w:history="1">
        <w:r w:rsidR="00742411" w:rsidRPr="00742411">
          <w:rPr>
            <w:rFonts w:ascii="Times New Roman" w:eastAsia="等线" w:hAnsi="Times New Roman" w:cs="Times New Roman"/>
            <w:szCs w:val="21"/>
          </w:rPr>
          <w:t>https://www.icourses.cn/sCourse/course_2918.html</w:t>
        </w:r>
      </w:hyperlink>
    </w:p>
    <w:p w14:paraId="502FF9F8" w14:textId="77777777" w:rsidR="00742411" w:rsidRPr="00742411" w:rsidRDefault="00742411" w:rsidP="00742411">
      <w:pPr>
        <w:spacing w:line="360" w:lineRule="auto"/>
        <w:rPr>
          <w:rFonts w:ascii="Times New Roman" w:eastAsia="仿宋" w:hAnsi="Times New Roman" w:cs="Times New Roman"/>
          <w:sz w:val="24"/>
          <w:szCs w:val="24"/>
        </w:rPr>
      </w:pPr>
    </w:p>
    <w:p w14:paraId="5B9579E8" w14:textId="6E722FE4" w:rsidR="00742411" w:rsidRPr="00742411" w:rsidRDefault="00742411" w:rsidP="00742411">
      <w:pPr>
        <w:spacing w:line="360" w:lineRule="auto"/>
        <w:ind w:firstLineChars="1550" w:firstLine="3720"/>
        <w:rPr>
          <w:rFonts w:ascii="Times New Roman" w:eastAsia="仿宋" w:hAnsi="Times New Roman" w:cs="Times New Roman"/>
          <w:sz w:val="24"/>
          <w:szCs w:val="24"/>
        </w:rPr>
      </w:pPr>
      <w:r w:rsidRPr="00742411">
        <w:rPr>
          <w:rFonts w:ascii="Times New Roman" w:eastAsia="仿宋" w:hAnsi="Times New Roman" w:cs="Times New Roman"/>
          <w:sz w:val="24"/>
          <w:szCs w:val="24"/>
        </w:rPr>
        <w:t>执笔人：</w:t>
      </w:r>
      <w:r>
        <w:rPr>
          <w:rFonts w:ascii="Times New Roman" w:eastAsia="仿宋" w:hAnsi="Times New Roman" w:cs="Times New Roman" w:hint="eastAsia"/>
          <w:sz w:val="24"/>
          <w:szCs w:val="24"/>
        </w:rPr>
        <w:t>张伟</w:t>
      </w:r>
    </w:p>
    <w:p w14:paraId="107298D1" w14:textId="723C9E12" w:rsidR="00742411" w:rsidRPr="00742411" w:rsidRDefault="00742411" w:rsidP="00742411">
      <w:pPr>
        <w:spacing w:line="360" w:lineRule="auto"/>
        <w:ind w:firstLineChars="1550" w:firstLine="3720"/>
        <w:rPr>
          <w:rFonts w:ascii="Times New Roman" w:eastAsia="仿宋" w:hAnsi="Times New Roman" w:cs="Times New Roman"/>
          <w:sz w:val="24"/>
          <w:szCs w:val="24"/>
        </w:rPr>
      </w:pPr>
      <w:r w:rsidRPr="00742411">
        <w:rPr>
          <w:rFonts w:ascii="Times New Roman" w:eastAsia="仿宋" w:hAnsi="Times New Roman" w:cs="Times New Roman" w:hint="eastAsia"/>
          <w:sz w:val="24"/>
          <w:szCs w:val="24"/>
        </w:rPr>
        <w:t>参与人：</w:t>
      </w:r>
      <w:r>
        <w:rPr>
          <w:rFonts w:ascii="Times New Roman" w:eastAsia="仿宋" w:hAnsi="Times New Roman" w:cs="Times New Roman" w:hint="eastAsia"/>
          <w:sz w:val="24"/>
          <w:szCs w:val="24"/>
        </w:rPr>
        <w:t>赵辉</w:t>
      </w:r>
      <w:r w:rsidRPr="00742411">
        <w:rPr>
          <w:rFonts w:ascii="Times New Roman" w:eastAsia="仿宋" w:hAnsi="Times New Roman" w:cs="Times New Roman" w:hint="eastAsia"/>
          <w:sz w:val="24"/>
          <w:szCs w:val="24"/>
        </w:rPr>
        <w:t>、</w:t>
      </w:r>
      <w:r>
        <w:rPr>
          <w:rFonts w:ascii="Times New Roman" w:eastAsia="仿宋" w:hAnsi="Times New Roman" w:cs="Times New Roman" w:hint="eastAsia"/>
          <w:sz w:val="24"/>
          <w:szCs w:val="24"/>
        </w:rPr>
        <w:t>陈哲</w:t>
      </w:r>
      <w:r w:rsidRPr="00742411">
        <w:rPr>
          <w:rFonts w:ascii="Times New Roman" w:eastAsia="仿宋" w:hAnsi="Times New Roman" w:cs="Times New Roman" w:hint="eastAsia"/>
          <w:sz w:val="24"/>
          <w:szCs w:val="24"/>
        </w:rPr>
        <w:t>、</w:t>
      </w:r>
      <w:r>
        <w:rPr>
          <w:rFonts w:ascii="Times New Roman" w:eastAsia="仿宋" w:hAnsi="Times New Roman" w:cs="Times New Roman" w:hint="eastAsia"/>
          <w:sz w:val="24"/>
          <w:szCs w:val="24"/>
        </w:rPr>
        <w:t>王士革</w:t>
      </w:r>
    </w:p>
    <w:p w14:paraId="175D541C" w14:textId="149BCFFC" w:rsidR="00742411" w:rsidRPr="00742411" w:rsidRDefault="00742411" w:rsidP="00742411">
      <w:pPr>
        <w:spacing w:line="360" w:lineRule="auto"/>
        <w:ind w:firstLineChars="1550" w:firstLine="3720"/>
        <w:rPr>
          <w:rFonts w:ascii="Times New Roman" w:eastAsia="仿宋" w:hAnsi="Times New Roman" w:cs="Times New Roman"/>
          <w:sz w:val="24"/>
          <w:szCs w:val="24"/>
        </w:rPr>
      </w:pPr>
      <w:r w:rsidRPr="00742411">
        <w:rPr>
          <w:rFonts w:ascii="Times New Roman" w:eastAsia="仿宋" w:hAnsi="Times New Roman" w:cs="Times New Roman"/>
          <w:sz w:val="24"/>
          <w:szCs w:val="24"/>
        </w:rPr>
        <w:t>课程负责人：</w:t>
      </w:r>
      <w:r>
        <w:rPr>
          <w:rFonts w:ascii="Times New Roman" w:eastAsia="仿宋" w:hAnsi="Times New Roman" w:cs="Times New Roman" w:hint="eastAsia"/>
          <w:sz w:val="24"/>
          <w:szCs w:val="24"/>
        </w:rPr>
        <w:t>张伟</w:t>
      </w:r>
    </w:p>
    <w:p w14:paraId="727062E7" w14:textId="77777777" w:rsidR="00742411" w:rsidRPr="00742411" w:rsidRDefault="00742411" w:rsidP="00742411">
      <w:pPr>
        <w:spacing w:line="360" w:lineRule="auto"/>
        <w:ind w:firstLineChars="1550" w:firstLine="3720"/>
        <w:rPr>
          <w:rFonts w:ascii="Times New Roman" w:eastAsia="仿宋" w:hAnsi="Times New Roman" w:cs="Times New Roman"/>
          <w:sz w:val="24"/>
          <w:szCs w:val="24"/>
        </w:rPr>
      </w:pPr>
      <w:r w:rsidRPr="00742411">
        <w:rPr>
          <w:rFonts w:ascii="Times New Roman" w:eastAsia="仿宋" w:hAnsi="Times New Roman" w:cs="Times New Roman"/>
          <w:sz w:val="24"/>
          <w:szCs w:val="24"/>
        </w:rPr>
        <w:t>审核人（系</w:t>
      </w:r>
      <w:r w:rsidRPr="00742411">
        <w:rPr>
          <w:rFonts w:ascii="Times New Roman" w:eastAsia="仿宋" w:hAnsi="Times New Roman" w:cs="Times New Roman"/>
          <w:sz w:val="24"/>
          <w:szCs w:val="24"/>
        </w:rPr>
        <w:t>/</w:t>
      </w:r>
      <w:r w:rsidRPr="00742411">
        <w:rPr>
          <w:rFonts w:ascii="Times New Roman" w:eastAsia="仿宋" w:hAnsi="Times New Roman" w:cs="Times New Roman"/>
          <w:sz w:val="24"/>
          <w:szCs w:val="24"/>
        </w:rPr>
        <w:t>教研室主任）：高春华</w:t>
      </w:r>
    </w:p>
    <w:p w14:paraId="5C8F229D" w14:textId="77777777" w:rsidR="00742411" w:rsidRPr="00742411" w:rsidRDefault="00742411" w:rsidP="00742411">
      <w:pPr>
        <w:spacing w:line="360" w:lineRule="auto"/>
        <w:ind w:firstLineChars="1550" w:firstLine="3720"/>
        <w:rPr>
          <w:rFonts w:ascii="Times New Roman" w:eastAsia="仿宋" w:hAnsi="Times New Roman" w:cs="Times New Roman"/>
          <w:sz w:val="24"/>
          <w:szCs w:val="24"/>
        </w:rPr>
      </w:pPr>
      <w:r w:rsidRPr="00742411">
        <w:rPr>
          <w:rFonts w:ascii="Times New Roman" w:eastAsia="仿宋" w:hAnsi="Times New Roman" w:cs="Times New Roman"/>
          <w:sz w:val="24"/>
          <w:szCs w:val="24"/>
        </w:rPr>
        <w:t>审定人（主管教学副院长</w:t>
      </w:r>
      <w:r w:rsidRPr="00742411">
        <w:rPr>
          <w:rFonts w:ascii="Times New Roman" w:eastAsia="仿宋" w:hAnsi="Times New Roman" w:cs="Times New Roman"/>
          <w:sz w:val="24"/>
          <w:szCs w:val="24"/>
        </w:rPr>
        <w:t>/</w:t>
      </w:r>
      <w:r w:rsidRPr="00742411">
        <w:rPr>
          <w:rFonts w:ascii="Times New Roman" w:eastAsia="仿宋" w:hAnsi="Times New Roman" w:cs="Times New Roman"/>
          <w:sz w:val="24"/>
          <w:szCs w:val="24"/>
        </w:rPr>
        <w:t>副主任）：袁晓辉</w:t>
      </w:r>
    </w:p>
    <w:p w14:paraId="17E6C999" w14:textId="46908EF9" w:rsidR="00742411" w:rsidRPr="00742411" w:rsidRDefault="00742411" w:rsidP="00426B4D">
      <w:pPr>
        <w:tabs>
          <w:tab w:val="left" w:pos="4536"/>
        </w:tabs>
        <w:spacing w:line="360" w:lineRule="auto"/>
        <w:ind w:firstLineChars="1890" w:firstLine="4536"/>
        <w:jc w:val="left"/>
        <w:rPr>
          <w:rFonts w:ascii="Times New Roman" w:eastAsia="仿宋" w:hAnsi="Times New Roman" w:cs="Times New Roman"/>
          <w:sz w:val="24"/>
          <w:szCs w:val="24"/>
        </w:rPr>
      </w:pPr>
      <w:r w:rsidRPr="00742411">
        <w:rPr>
          <w:rFonts w:ascii="Times New Roman" w:eastAsia="仿宋" w:hAnsi="Times New Roman" w:cs="Times New Roman"/>
          <w:sz w:val="24"/>
          <w:szCs w:val="24"/>
        </w:rPr>
        <w:t>20</w:t>
      </w:r>
      <w:r w:rsidRPr="00742411">
        <w:rPr>
          <w:rFonts w:ascii="Times New Roman" w:eastAsia="仿宋" w:hAnsi="Times New Roman" w:cs="Times New Roman" w:hint="eastAsia"/>
          <w:sz w:val="24"/>
          <w:szCs w:val="24"/>
        </w:rPr>
        <w:t>23</w:t>
      </w:r>
      <w:r w:rsidRPr="00742411">
        <w:rPr>
          <w:rFonts w:ascii="Times New Roman" w:eastAsia="仿宋" w:hAnsi="Times New Roman" w:cs="Times New Roman"/>
          <w:sz w:val="24"/>
          <w:szCs w:val="24"/>
        </w:rPr>
        <w:t>年</w:t>
      </w:r>
      <w:r w:rsidRPr="00742411">
        <w:rPr>
          <w:rFonts w:ascii="Times New Roman" w:eastAsia="仿宋" w:hAnsi="Times New Roman" w:cs="Times New Roman" w:hint="eastAsia"/>
          <w:sz w:val="24"/>
          <w:szCs w:val="24"/>
        </w:rPr>
        <w:t>6</w:t>
      </w:r>
      <w:r w:rsidRPr="00742411">
        <w:rPr>
          <w:rFonts w:ascii="Times New Roman" w:eastAsia="仿宋" w:hAnsi="Times New Roman" w:cs="Times New Roman"/>
          <w:sz w:val="24"/>
          <w:szCs w:val="24"/>
        </w:rPr>
        <w:t>月</w:t>
      </w:r>
    </w:p>
    <w:p w14:paraId="2314055A" w14:textId="77777777" w:rsidR="009245C7" w:rsidRPr="005F0A95" w:rsidRDefault="009245C7" w:rsidP="009245C7">
      <w:pPr>
        <w:pStyle w:val="af8"/>
      </w:pPr>
    </w:p>
    <w:sectPr w:rsidR="009245C7" w:rsidRPr="005F0A9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048F7B" w14:textId="77777777" w:rsidR="00E008A0" w:rsidRDefault="00E008A0" w:rsidP="005C7BEC">
      <w:r>
        <w:separator/>
      </w:r>
    </w:p>
  </w:endnote>
  <w:endnote w:type="continuationSeparator" w:id="0">
    <w:p w14:paraId="0F23727E" w14:textId="77777777" w:rsidR="00E008A0" w:rsidRDefault="00E008A0" w:rsidP="005C7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
    <w:altName w:val="仿宋"/>
    <w:panose1 w:val="02010609060101010101"/>
    <w:charset w:val="86"/>
    <w:family w:val="modern"/>
    <w:pitch w:val="fixed"/>
    <w:sig w:usb0="800002BF" w:usb1="38CF7CFA"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楷体_GB2312">
    <w:altName w:val="微软雅黑"/>
    <w:charset w:val="86"/>
    <w:family w:val="modern"/>
    <w:pitch w:val="default"/>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F73A9B" w14:textId="77777777" w:rsidR="00E008A0" w:rsidRDefault="00E008A0" w:rsidP="005C7BEC">
      <w:r>
        <w:separator/>
      </w:r>
    </w:p>
  </w:footnote>
  <w:footnote w:type="continuationSeparator" w:id="0">
    <w:p w14:paraId="462975A2" w14:textId="77777777" w:rsidR="00E008A0" w:rsidRDefault="00E008A0" w:rsidP="005C7B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502C0"/>
    <w:multiLevelType w:val="hybridMultilevel"/>
    <w:tmpl w:val="4F9EE406"/>
    <w:lvl w:ilvl="0" w:tplc="29ECB0FC">
      <w:start w:val="4"/>
      <w:numFmt w:val="japaneseCounting"/>
      <w:lvlText w:val="%1、"/>
      <w:lvlJc w:val="left"/>
      <w:pPr>
        <w:ind w:left="992" w:hanging="510"/>
      </w:pPr>
      <w:rPr>
        <w:rFonts w:hint="default"/>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abstractNum w:abstractNumId="1" w15:restartNumberingAfterBreak="0">
    <w:nsid w:val="14F70A05"/>
    <w:multiLevelType w:val="hybridMultilevel"/>
    <w:tmpl w:val="85A46128"/>
    <w:lvl w:ilvl="0" w:tplc="4E2C40B4">
      <w:start w:val="1"/>
      <w:numFmt w:val="japaneseCounting"/>
      <w:lvlText w:val="%1、"/>
      <w:lvlJc w:val="left"/>
      <w:pPr>
        <w:ind w:left="1200" w:hanging="480"/>
      </w:pPr>
      <w:rPr>
        <w:rFonts w:hint="default"/>
      </w:rPr>
    </w:lvl>
    <w:lvl w:ilvl="1" w:tplc="04090019" w:tentative="1">
      <w:start w:val="1"/>
      <w:numFmt w:val="lowerLetter"/>
      <w:lvlText w:val="%2)"/>
      <w:lvlJc w:val="left"/>
      <w:pPr>
        <w:ind w:left="1600" w:hanging="440"/>
      </w:pPr>
    </w:lvl>
    <w:lvl w:ilvl="2" w:tplc="0409001B" w:tentative="1">
      <w:start w:val="1"/>
      <w:numFmt w:val="lowerRoman"/>
      <w:lvlText w:val="%3."/>
      <w:lvlJc w:val="right"/>
      <w:pPr>
        <w:ind w:left="2040" w:hanging="440"/>
      </w:pPr>
    </w:lvl>
    <w:lvl w:ilvl="3" w:tplc="0409000F" w:tentative="1">
      <w:start w:val="1"/>
      <w:numFmt w:val="decimal"/>
      <w:lvlText w:val="%4."/>
      <w:lvlJc w:val="left"/>
      <w:pPr>
        <w:ind w:left="2480" w:hanging="440"/>
      </w:pPr>
    </w:lvl>
    <w:lvl w:ilvl="4" w:tplc="04090019" w:tentative="1">
      <w:start w:val="1"/>
      <w:numFmt w:val="lowerLetter"/>
      <w:lvlText w:val="%5)"/>
      <w:lvlJc w:val="left"/>
      <w:pPr>
        <w:ind w:left="2920" w:hanging="440"/>
      </w:pPr>
    </w:lvl>
    <w:lvl w:ilvl="5" w:tplc="0409001B" w:tentative="1">
      <w:start w:val="1"/>
      <w:numFmt w:val="lowerRoman"/>
      <w:lvlText w:val="%6."/>
      <w:lvlJc w:val="right"/>
      <w:pPr>
        <w:ind w:left="3360" w:hanging="440"/>
      </w:pPr>
    </w:lvl>
    <w:lvl w:ilvl="6" w:tplc="0409000F" w:tentative="1">
      <w:start w:val="1"/>
      <w:numFmt w:val="decimal"/>
      <w:lvlText w:val="%7."/>
      <w:lvlJc w:val="left"/>
      <w:pPr>
        <w:ind w:left="3800" w:hanging="440"/>
      </w:pPr>
    </w:lvl>
    <w:lvl w:ilvl="7" w:tplc="04090019" w:tentative="1">
      <w:start w:val="1"/>
      <w:numFmt w:val="lowerLetter"/>
      <w:lvlText w:val="%8)"/>
      <w:lvlJc w:val="left"/>
      <w:pPr>
        <w:ind w:left="4240" w:hanging="440"/>
      </w:pPr>
    </w:lvl>
    <w:lvl w:ilvl="8" w:tplc="0409001B" w:tentative="1">
      <w:start w:val="1"/>
      <w:numFmt w:val="lowerRoman"/>
      <w:lvlText w:val="%9."/>
      <w:lvlJc w:val="right"/>
      <w:pPr>
        <w:ind w:left="4680" w:hanging="440"/>
      </w:pPr>
    </w:lvl>
  </w:abstractNum>
  <w:abstractNum w:abstractNumId="2" w15:restartNumberingAfterBreak="0">
    <w:nsid w:val="2DD46C1B"/>
    <w:multiLevelType w:val="hybridMultilevel"/>
    <w:tmpl w:val="76A63EE6"/>
    <w:lvl w:ilvl="0" w:tplc="CCD21F7E">
      <w:start w:val="1"/>
      <w:numFmt w:val="japaneseCounting"/>
      <w:lvlText w:val="%1、"/>
      <w:lvlJc w:val="left"/>
      <w:pPr>
        <w:ind w:left="900" w:hanging="48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 w15:restartNumberingAfterBreak="0">
    <w:nsid w:val="3551313C"/>
    <w:multiLevelType w:val="hybridMultilevel"/>
    <w:tmpl w:val="64C665A0"/>
    <w:lvl w:ilvl="0" w:tplc="99C2235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39397471"/>
    <w:multiLevelType w:val="multilevel"/>
    <w:tmpl w:val="39397471"/>
    <w:lvl w:ilvl="0">
      <w:start w:val="1"/>
      <w:numFmt w:val="decimal"/>
      <w:pStyle w:val="a"/>
      <w:lvlText w:val="%1."/>
      <w:lvlJc w:val="left"/>
      <w:pPr>
        <w:ind w:left="4897" w:hanging="360"/>
      </w:pPr>
      <w:rPr>
        <w:rFonts w:hint="default"/>
      </w:rPr>
    </w:lvl>
    <w:lvl w:ilvl="1">
      <w:start w:val="1"/>
      <w:numFmt w:val="lowerLetter"/>
      <w:pStyle w:val="a0"/>
      <w:lvlText w:val="%2)"/>
      <w:lvlJc w:val="left"/>
      <w:pPr>
        <w:ind w:left="2399" w:hanging="420"/>
      </w:pPr>
    </w:lvl>
    <w:lvl w:ilvl="2">
      <w:start w:val="1"/>
      <w:numFmt w:val="lowerRoman"/>
      <w:pStyle w:val="a1"/>
      <w:lvlText w:val="%3."/>
      <w:lvlJc w:val="right"/>
      <w:pPr>
        <w:ind w:left="2819" w:hanging="420"/>
      </w:pPr>
    </w:lvl>
    <w:lvl w:ilvl="3">
      <w:start w:val="1"/>
      <w:numFmt w:val="decimal"/>
      <w:lvlText w:val="%4."/>
      <w:lvlJc w:val="left"/>
      <w:pPr>
        <w:ind w:left="3239" w:hanging="420"/>
      </w:pPr>
    </w:lvl>
    <w:lvl w:ilvl="4">
      <w:start w:val="1"/>
      <w:numFmt w:val="lowerLetter"/>
      <w:lvlText w:val="%5)"/>
      <w:lvlJc w:val="left"/>
      <w:pPr>
        <w:ind w:left="3659" w:hanging="420"/>
      </w:pPr>
    </w:lvl>
    <w:lvl w:ilvl="5">
      <w:start w:val="1"/>
      <w:numFmt w:val="lowerRoman"/>
      <w:lvlText w:val="%6."/>
      <w:lvlJc w:val="right"/>
      <w:pPr>
        <w:ind w:left="4079" w:hanging="420"/>
      </w:pPr>
    </w:lvl>
    <w:lvl w:ilvl="6">
      <w:start w:val="1"/>
      <w:numFmt w:val="decimal"/>
      <w:lvlText w:val="%7."/>
      <w:lvlJc w:val="left"/>
      <w:pPr>
        <w:ind w:left="4499" w:hanging="420"/>
      </w:pPr>
    </w:lvl>
    <w:lvl w:ilvl="7">
      <w:start w:val="1"/>
      <w:numFmt w:val="lowerLetter"/>
      <w:lvlText w:val="%8)"/>
      <w:lvlJc w:val="left"/>
      <w:pPr>
        <w:ind w:left="4919" w:hanging="420"/>
      </w:pPr>
    </w:lvl>
    <w:lvl w:ilvl="8">
      <w:start w:val="1"/>
      <w:numFmt w:val="lowerRoman"/>
      <w:lvlText w:val="%9."/>
      <w:lvlJc w:val="right"/>
      <w:pPr>
        <w:ind w:left="5339" w:hanging="420"/>
      </w:pPr>
    </w:lvl>
  </w:abstractNum>
  <w:abstractNum w:abstractNumId="5" w15:restartNumberingAfterBreak="0">
    <w:nsid w:val="728528CE"/>
    <w:multiLevelType w:val="multilevel"/>
    <w:tmpl w:val="728528CE"/>
    <w:lvl w:ilvl="0">
      <w:start w:val="1"/>
      <w:numFmt w:val="none"/>
      <w:suff w:val="nothing"/>
      <w:lvlText w:val=""/>
      <w:lvlJc w:val="left"/>
      <w:pPr>
        <w:ind w:left="0" w:firstLine="0"/>
      </w:pPr>
      <w:rPr>
        <w:rFonts w:hint="eastAsia"/>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color w:val="auto"/>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4"/>
  </w:num>
  <w:num w:numId="2">
    <w:abstractNumId w:val="5"/>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E5MjI2NzI3NmQxYmE1NDU3MDBjOTU2YThhNzY0ZDQifQ=="/>
  </w:docVars>
  <w:rsids>
    <w:rsidRoot w:val="00113F55"/>
    <w:rsid w:val="00003B4A"/>
    <w:rsid w:val="000050EB"/>
    <w:rsid w:val="000143C0"/>
    <w:rsid w:val="00023662"/>
    <w:rsid w:val="00026B94"/>
    <w:rsid w:val="00034393"/>
    <w:rsid w:val="00034FED"/>
    <w:rsid w:val="000366A4"/>
    <w:rsid w:val="00037244"/>
    <w:rsid w:val="000426BB"/>
    <w:rsid w:val="00043590"/>
    <w:rsid w:val="00043777"/>
    <w:rsid w:val="000454A2"/>
    <w:rsid w:val="00061730"/>
    <w:rsid w:val="00061B9B"/>
    <w:rsid w:val="000628CF"/>
    <w:rsid w:val="00072B24"/>
    <w:rsid w:val="000766D5"/>
    <w:rsid w:val="00087348"/>
    <w:rsid w:val="0009082C"/>
    <w:rsid w:val="00095356"/>
    <w:rsid w:val="0009621E"/>
    <w:rsid w:val="000B2515"/>
    <w:rsid w:val="000B6F9C"/>
    <w:rsid w:val="000C78E6"/>
    <w:rsid w:val="000D1A0C"/>
    <w:rsid w:val="000D20F4"/>
    <w:rsid w:val="000E2164"/>
    <w:rsid w:val="000E5484"/>
    <w:rsid w:val="00100282"/>
    <w:rsid w:val="00101778"/>
    <w:rsid w:val="0011056E"/>
    <w:rsid w:val="00111BA6"/>
    <w:rsid w:val="0011200A"/>
    <w:rsid w:val="00113F55"/>
    <w:rsid w:val="001150AC"/>
    <w:rsid w:val="001155EE"/>
    <w:rsid w:val="00116FA5"/>
    <w:rsid w:val="00123057"/>
    <w:rsid w:val="00126676"/>
    <w:rsid w:val="001321AF"/>
    <w:rsid w:val="00137916"/>
    <w:rsid w:val="00137F43"/>
    <w:rsid w:val="00140BA6"/>
    <w:rsid w:val="0015176B"/>
    <w:rsid w:val="0015656F"/>
    <w:rsid w:val="00160B53"/>
    <w:rsid w:val="001617B0"/>
    <w:rsid w:val="00164325"/>
    <w:rsid w:val="0017484F"/>
    <w:rsid w:val="00176FD8"/>
    <w:rsid w:val="001930DF"/>
    <w:rsid w:val="00193FB7"/>
    <w:rsid w:val="00196E1D"/>
    <w:rsid w:val="001A0929"/>
    <w:rsid w:val="001B1F56"/>
    <w:rsid w:val="001B2DB4"/>
    <w:rsid w:val="001C3C14"/>
    <w:rsid w:val="001C5A33"/>
    <w:rsid w:val="001D14F1"/>
    <w:rsid w:val="001D56D4"/>
    <w:rsid w:val="001D70E7"/>
    <w:rsid w:val="001D7D21"/>
    <w:rsid w:val="001E347E"/>
    <w:rsid w:val="001E61FE"/>
    <w:rsid w:val="001F4EC8"/>
    <w:rsid w:val="0020253B"/>
    <w:rsid w:val="00210010"/>
    <w:rsid w:val="002150E2"/>
    <w:rsid w:val="00221673"/>
    <w:rsid w:val="00226FFD"/>
    <w:rsid w:val="00231954"/>
    <w:rsid w:val="002347A7"/>
    <w:rsid w:val="00243D3D"/>
    <w:rsid w:val="00250F7A"/>
    <w:rsid w:val="00255EE9"/>
    <w:rsid w:val="00256248"/>
    <w:rsid w:val="00256377"/>
    <w:rsid w:val="002662FB"/>
    <w:rsid w:val="00273DB3"/>
    <w:rsid w:val="0027594C"/>
    <w:rsid w:val="00287BF9"/>
    <w:rsid w:val="00293637"/>
    <w:rsid w:val="002A142B"/>
    <w:rsid w:val="002A7E58"/>
    <w:rsid w:val="002B583E"/>
    <w:rsid w:val="002B5E47"/>
    <w:rsid w:val="002C37B0"/>
    <w:rsid w:val="002C692B"/>
    <w:rsid w:val="002D63E5"/>
    <w:rsid w:val="002D6B2A"/>
    <w:rsid w:val="002E20B9"/>
    <w:rsid w:val="002E2626"/>
    <w:rsid w:val="002F126C"/>
    <w:rsid w:val="002F4630"/>
    <w:rsid w:val="00302F74"/>
    <w:rsid w:val="003041D0"/>
    <w:rsid w:val="00320A2F"/>
    <w:rsid w:val="00325959"/>
    <w:rsid w:val="00331DE2"/>
    <w:rsid w:val="00332708"/>
    <w:rsid w:val="003332FB"/>
    <w:rsid w:val="00336111"/>
    <w:rsid w:val="0034542A"/>
    <w:rsid w:val="0035058C"/>
    <w:rsid w:val="003558C5"/>
    <w:rsid w:val="003603A1"/>
    <w:rsid w:val="00363D1A"/>
    <w:rsid w:val="00370D09"/>
    <w:rsid w:val="00371A55"/>
    <w:rsid w:val="00372CB2"/>
    <w:rsid w:val="00375E35"/>
    <w:rsid w:val="00385938"/>
    <w:rsid w:val="003902C3"/>
    <w:rsid w:val="00393AFF"/>
    <w:rsid w:val="003A245D"/>
    <w:rsid w:val="003A71D7"/>
    <w:rsid w:val="003A768A"/>
    <w:rsid w:val="003B4029"/>
    <w:rsid w:val="003B741D"/>
    <w:rsid w:val="003C3845"/>
    <w:rsid w:val="003C5389"/>
    <w:rsid w:val="003C62F5"/>
    <w:rsid w:val="003D0491"/>
    <w:rsid w:val="003D2E60"/>
    <w:rsid w:val="003D45EB"/>
    <w:rsid w:val="003E2A32"/>
    <w:rsid w:val="003E33CA"/>
    <w:rsid w:val="003E6AD3"/>
    <w:rsid w:val="003F39F4"/>
    <w:rsid w:val="003F5F6B"/>
    <w:rsid w:val="003F78D4"/>
    <w:rsid w:val="003F7A7A"/>
    <w:rsid w:val="004025F3"/>
    <w:rsid w:val="00410E55"/>
    <w:rsid w:val="00412E0F"/>
    <w:rsid w:val="00415370"/>
    <w:rsid w:val="00420964"/>
    <w:rsid w:val="00421F66"/>
    <w:rsid w:val="00426B4D"/>
    <w:rsid w:val="00432F0E"/>
    <w:rsid w:val="00434CA4"/>
    <w:rsid w:val="004615FE"/>
    <w:rsid w:val="00464E1E"/>
    <w:rsid w:val="00467D51"/>
    <w:rsid w:val="004741FC"/>
    <w:rsid w:val="004753BF"/>
    <w:rsid w:val="004815FB"/>
    <w:rsid w:val="004927B5"/>
    <w:rsid w:val="00493749"/>
    <w:rsid w:val="004941B4"/>
    <w:rsid w:val="0049502E"/>
    <w:rsid w:val="0049620C"/>
    <w:rsid w:val="004A2A67"/>
    <w:rsid w:val="004A6461"/>
    <w:rsid w:val="004A66D1"/>
    <w:rsid w:val="004B2125"/>
    <w:rsid w:val="004B25F3"/>
    <w:rsid w:val="004B34C8"/>
    <w:rsid w:val="004B3C42"/>
    <w:rsid w:val="004D6999"/>
    <w:rsid w:val="004E0E87"/>
    <w:rsid w:val="004E3AB7"/>
    <w:rsid w:val="004E434D"/>
    <w:rsid w:val="004E6BB8"/>
    <w:rsid w:val="004F28F1"/>
    <w:rsid w:val="0050076B"/>
    <w:rsid w:val="00510CE2"/>
    <w:rsid w:val="0051183A"/>
    <w:rsid w:val="005125B4"/>
    <w:rsid w:val="00513321"/>
    <w:rsid w:val="00513D24"/>
    <w:rsid w:val="00515BF7"/>
    <w:rsid w:val="005226DE"/>
    <w:rsid w:val="00535CA1"/>
    <w:rsid w:val="00542D90"/>
    <w:rsid w:val="005443BF"/>
    <w:rsid w:val="00551955"/>
    <w:rsid w:val="00561A9F"/>
    <w:rsid w:val="00565283"/>
    <w:rsid w:val="0056668C"/>
    <w:rsid w:val="005757CB"/>
    <w:rsid w:val="00575986"/>
    <w:rsid w:val="0057715D"/>
    <w:rsid w:val="00580211"/>
    <w:rsid w:val="005837AE"/>
    <w:rsid w:val="0059074E"/>
    <w:rsid w:val="00590EB6"/>
    <w:rsid w:val="00593053"/>
    <w:rsid w:val="00593B30"/>
    <w:rsid w:val="00597261"/>
    <w:rsid w:val="005A3E11"/>
    <w:rsid w:val="005A4448"/>
    <w:rsid w:val="005A6FA2"/>
    <w:rsid w:val="005B5CEF"/>
    <w:rsid w:val="005C7059"/>
    <w:rsid w:val="005C7BEC"/>
    <w:rsid w:val="005D324E"/>
    <w:rsid w:val="005E5C09"/>
    <w:rsid w:val="005F0A95"/>
    <w:rsid w:val="006059AB"/>
    <w:rsid w:val="00610D3B"/>
    <w:rsid w:val="00611C16"/>
    <w:rsid w:val="00613DDE"/>
    <w:rsid w:val="00616BFB"/>
    <w:rsid w:val="00617207"/>
    <w:rsid w:val="006177AE"/>
    <w:rsid w:val="0062232C"/>
    <w:rsid w:val="00624022"/>
    <w:rsid w:val="00635ADD"/>
    <w:rsid w:val="00635BD7"/>
    <w:rsid w:val="00635DE4"/>
    <w:rsid w:val="00636CFA"/>
    <w:rsid w:val="006406B2"/>
    <w:rsid w:val="00652CFF"/>
    <w:rsid w:val="0066358C"/>
    <w:rsid w:val="00664EE9"/>
    <w:rsid w:val="00684E17"/>
    <w:rsid w:val="006877AA"/>
    <w:rsid w:val="00687A45"/>
    <w:rsid w:val="00693491"/>
    <w:rsid w:val="00694DC5"/>
    <w:rsid w:val="006A3C80"/>
    <w:rsid w:val="006A5C3B"/>
    <w:rsid w:val="006B309C"/>
    <w:rsid w:val="006B647B"/>
    <w:rsid w:val="006C7708"/>
    <w:rsid w:val="006D54E7"/>
    <w:rsid w:val="006D643D"/>
    <w:rsid w:val="006E6BAC"/>
    <w:rsid w:val="0070492F"/>
    <w:rsid w:val="007123B0"/>
    <w:rsid w:val="00717FE7"/>
    <w:rsid w:val="0072163B"/>
    <w:rsid w:val="00721A53"/>
    <w:rsid w:val="00724BC5"/>
    <w:rsid w:val="00730823"/>
    <w:rsid w:val="007364C9"/>
    <w:rsid w:val="007365DA"/>
    <w:rsid w:val="0074123B"/>
    <w:rsid w:val="00742411"/>
    <w:rsid w:val="00751BE0"/>
    <w:rsid w:val="00755920"/>
    <w:rsid w:val="00757B27"/>
    <w:rsid w:val="00790DD4"/>
    <w:rsid w:val="007945DF"/>
    <w:rsid w:val="007A2150"/>
    <w:rsid w:val="007A26E9"/>
    <w:rsid w:val="007A45A9"/>
    <w:rsid w:val="007A74AC"/>
    <w:rsid w:val="007C184C"/>
    <w:rsid w:val="007D1C9C"/>
    <w:rsid w:val="007D482D"/>
    <w:rsid w:val="007E09C0"/>
    <w:rsid w:val="007E3D98"/>
    <w:rsid w:val="007F04EA"/>
    <w:rsid w:val="0080071D"/>
    <w:rsid w:val="00802A27"/>
    <w:rsid w:val="00802D7B"/>
    <w:rsid w:val="00803D19"/>
    <w:rsid w:val="008239FE"/>
    <w:rsid w:val="008242B2"/>
    <w:rsid w:val="00837B09"/>
    <w:rsid w:val="00842937"/>
    <w:rsid w:val="008445A4"/>
    <w:rsid w:val="00853FDB"/>
    <w:rsid w:val="008540A4"/>
    <w:rsid w:val="008545A5"/>
    <w:rsid w:val="00871DF8"/>
    <w:rsid w:val="00877573"/>
    <w:rsid w:val="00882C08"/>
    <w:rsid w:val="008858A9"/>
    <w:rsid w:val="008A0E0C"/>
    <w:rsid w:val="008A108C"/>
    <w:rsid w:val="008A4074"/>
    <w:rsid w:val="008B20E9"/>
    <w:rsid w:val="008B4EC2"/>
    <w:rsid w:val="008B71F3"/>
    <w:rsid w:val="008D41C0"/>
    <w:rsid w:val="008E1BD4"/>
    <w:rsid w:val="008E7B43"/>
    <w:rsid w:val="008F2E79"/>
    <w:rsid w:val="008F51BE"/>
    <w:rsid w:val="0090513C"/>
    <w:rsid w:val="0091095C"/>
    <w:rsid w:val="009245C7"/>
    <w:rsid w:val="009311DB"/>
    <w:rsid w:val="009322CE"/>
    <w:rsid w:val="00932797"/>
    <w:rsid w:val="0093440A"/>
    <w:rsid w:val="00935E7E"/>
    <w:rsid w:val="00940258"/>
    <w:rsid w:val="00950CE8"/>
    <w:rsid w:val="00950F6F"/>
    <w:rsid w:val="009564D2"/>
    <w:rsid w:val="00956B88"/>
    <w:rsid w:val="00960360"/>
    <w:rsid w:val="00961161"/>
    <w:rsid w:val="00964F41"/>
    <w:rsid w:val="009740DC"/>
    <w:rsid w:val="009749C5"/>
    <w:rsid w:val="00975413"/>
    <w:rsid w:val="009803E2"/>
    <w:rsid w:val="009828CE"/>
    <w:rsid w:val="009833CE"/>
    <w:rsid w:val="00991831"/>
    <w:rsid w:val="00994EDC"/>
    <w:rsid w:val="009A67FF"/>
    <w:rsid w:val="009A6D64"/>
    <w:rsid w:val="009A74D9"/>
    <w:rsid w:val="009B1A74"/>
    <w:rsid w:val="009B3984"/>
    <w:rsid w:val="009C33EC"/>
    <w:rsid w:val="009C3826"/>
    <w:rsid w:val="009C3D0D"/>
    <w:rsid w:val="009C4D4D"/>
    <w:rsid w:val="009C767D"/>
    <w:rsid w:val="009D00DA"/>
    <w:rsid w:val="009D4C8E"/>
    <w:rsid w:val="009F7BF7"/>
    <w:rsid w:val="00A03B33"/>
    <w:rsid w:val="00A03BB3"/>
    <w:rsid w:val="00A1251A"/>
    <w:rsid w:val="00A13856"/>
    <w:rsid w:val="00A311F4"/>
    <w:rsid w:val="00A331C6"/>
    <w:rsid w:val="00A35D14"/>
    <w:rsid w:val="00A45867"/>
    <w:rsid w:val="00A45F56"/>
    <w:rsid w:val="00A46D20"/>
    <w:rsid w:val="00A55698"/>
    <w:rsid w:val="00A55A28"/>
    <w:rsid w:val="00A61154"/>
    <w:rsid w:val="00A62B22"/>
    <w:rsid w:val="00A63BA1"/>
    <w:rsid w:val="00A65501"/>
    <w:rsid w:val="00A67651"/>
    <w:rsid w:val="00A70025"/>
    <w:rsid w:val="00A7496F"/>
    <w:rsid w:val="00A77353"/>
    <w:rsid w:val="00A82841"/>
    <w:rsid w:val="00A82AA2"/>
    <w:rsid w:val="00A87BB8"/>
    <w:rsid w:val="00A916AB"/>
    <w:rsid w:val="00A95FC4"/>
    <w:rsid w:val="00A960A0"/>
    <w:rsid w:val="00AA0A3F"/>
    <w:rsid w:val="00AA0C1E"/>
    <w:rsid w:val="00AA4F94"/>
    <w:rsid w:val="00AA5295"/>
    <w:rsid w:val="00AA538C"/>
    <w:rsid w:val="00AA7793"/>
    <w:rsid w:val="00AC6441"/>
    <w:rsid w:val="00AD252C"/>
    <w:rsid w:val="00AD4335"/>
    <w:rsid w:val="00AE0F11"/>
    <w:rsid w:val="00AE270A"/>
    <w:rsid w:val="00AF5B07"/>
    <w:rsid w:val="00B03E89"/>
    <w:rsid w:val="00B043EC"/>
    <w:rsid w:val="00B0589A"/>
    <w:rsid w:val="00B11826"/>
    <w:rsid w:val="00B12475"/>
    <w:rsid w:val="00B246D0"/>
    <w:rsid w:val="00B247DE"/>
    <w:rsid w:val="00B25608"/>
    <w:rsid w:val="00B43053"/>
    <w:rsid w:val="00B4437D"/>
    <w:rsid w:val="00B459C4"/>
    <w:rsid w:val="00B57AD2"/>
    <w:rsid w:val="00B60711"/>
    <w:rsid w:val="00B65826"/>
    <w:rsid w:val="00B67BC7"/>
    <w:rsid w:val="00B700A9"/>
    <w:rsid w:val="00B70471"/>
    <w:rsid w:val="00B7240F"/>
    <w:rsid w:val="00B73093"/>
    <w:rsid w:val="00B75957"/>
    <w:rsid w:val="00B76DD4"/>
    <w:rsid w:val="00B81155"/>
    <w:rsid w:val="00B820AD"/>
    <w:rsid w:val="00B86B72"/>
    <w:rsid w:val="00B938FA"/>
    <w:rsid w:val="00BA4C9E"/>
    <w:rsid w:val="00BB08F0"/>
    <w:rsid w:val="00BB377F"/>
    <w:rsid w:val="00BB3EBA"/>
    <w:rsid w:val="00BC1F91"/>
    <w:rsid w:val="00BC34B1"/>
    <w:rsid w:val="00BC69D0"/>
    <w:rsid w:val="00BD2E8E"/>
    <w:rsid w:val="00BE06F8"/>
    <w:rsid w:val="00BF03F7"/>
    <w:rsid w:val="00BF2277"/>
    <w:rsid w:val="00BF265F"/>
    <w:rsid w:val="00BF6A05"/>
    <w:rsid w:val="00C008E5"/>
    <w:rsid w:val="00C07253"/>
    <w:rsid w:val="00C07EE2"/>
    <w:rsid w:val="00C14EB1"/>
    <w:rsid w:val="00C15557"/>
    <w:rsid w:val="00C15C19"/>
    <w:rsid w:val="00C172AC"/>
    <w:rsid w:val="00C303F7"/>
    <w:rsid w:val="00C31650"/>
    <w:rsid w:val="00C34DA4"/>
    <w:rsid w:val="00C44BC8"/>
    <w:rsid w:val="00C46D0E"/>
    <w:rsid w:val="00C702D7"/>
    <w:rsid w:val="00C74FAA"/>
    <w:rsid w:val="00C81AEE"/>
    <w:rsid w:val="00C82CA4"/>
    <w:rsid w:val="00C85D67"/>
    <w:rsid w:val="00C879E2"/>
    <w:rsid w:val="00C90399"/>
    <w:rsid w:val="00C9636E"/>
    <w:rsid w:val="00CA356C"/>
    <w:rsid w:val="00CB2AF8"/>
    <w:rsid w:val="00CC2F34"/>
    <w:rsid w:val="00CC494A"/>
    <w:rsid w:val="00CC6779"/>
    <w:rsid w:val="00CD1C8A"/>
    <w:rsid w:val="00CD5C45"/>
    <w:rsid w:val="00CD773F"/>
    <w:rsid w:val="00CE260E"/>
    <w:rsid w:val="00D01B81"/>
    <w:rsid w:val="00D02693"/>
    <w:rsid w:val="00D02B4C"/>
    <w:rsid w:val="00D03312"/>
    <w:rsid w:val="00D1194E"/>
    <w:rsid w:val="00D17FCF"/>
    <w:rsid w:val="00D224A5"/>
    <w:rsid w:val="00D22E75"/>
    <w:rsid w:val="00D316FB"/>
    <w:rsid w:val="00D333C5"/>
    <w:rsid w:val="00D34BDF"/>
    <w:rsid w:val="00D40EA9"/>
    <w:rsid w:val="00D508F9"/>
    <w:rsid w:val="00D60316"/>
    <w:rsid w:val="00D633D8"/>
    <w:rsid w:val="00D675CE"/>
    <w:rsid w:val="00D770F1"/>
    <w:rsid w:val="00D85141"/>
    <w:rsid w:val="00D861D1"/>
    <w:rsid w:val="00D96992"/>
    <w:rsid w:val="00D96AA5"/>
    <w:rsid w:val="00D97CEE"/>
    <w:rsid w:val="00DB2698"/>
    <w:rsid w:val="00DB489B"/>
    <w:rsid w:val="00DB6437"/>
    <w:rsid w:val="00DC1F6B"/>
    <w:rsid w:val="00DC6253"/>
    <w:rsid w:val="00DD0A30"/>
    <w:rsid w:val="00DD1809"/>
    <w:rsid w:val="00DD5714"/>
    <w:rsid w:val="00DD607E"/>
    <w:rsid w:val="00DD6766"/>
    <w:rsid w:val="00DD6800"/>
    <w:rsid w:val="00DE1552"/>
    <w:rsid w:val="00DE2D5C"/>
    <w:rsid w:val="00DE3728"/>
    <w:rsid w:val="00DF34FA"/>
    <w:rsid w:val="00DF42F4"/>
    <w:rsid w:val="00E008A0"/>
    <w:rsid w:val="00E01741"/>
    <w:rsid w:val="00E02DEF"/>
    <w:rsid w:val="00E03467"/>
    <w:rsid w:val="00E03A56"/>
    <w:rsid w:val="00E0668D"/>
    <w:rsid w:val="00E20102"/>
    <w:rsid w:val="00E21857"/>
    <w:rsid w:val="00E26920"/>
    <w:rsid w:val="00E559B5"/>
    <w:rsid w:val="00E600E5"/>
    <w:rsid w:val="00E714FC"/>
    <w:rsid w:val="00E73922"/>
    <w:rsid w:val="00E95029"/>
    <w:rsid w:val="00E97962"/>
    <w:rsid w:val="00E97F5E"/>
    <w:rsid w:val="00EA0CA4"/>
    <w:rsid w:val="00EA1513"/>
    <w:rsid w:val="00EA52D6"/>
    <w:rsid w:val="00EA5EC5"/>
    <w:rsid w:val="00EB362E"/>
    <w:rsid w:val="00EB3FD8"/>
    <w:rsid w:val="00EC7AA5"/>
    <w:rsid w:val="00ED0603"/>
    <w:rsid w:val="00ED2122"/>
    <w:rsid w:val="00EE0235"/>
    <w:rsid w:val="00EE2E0F"/>
    <w:rsid w:val="00EE33A0"/>
    <w:rsid w:val="00EE3664"/>
    <w:rsid w:val="00EE4758"/>
    <w:rsid w:val="00EE5B98"/>
    <w:rsid w:val="00EF5B1D"/>
    <w:rsid w:val="00EF67E9"/>
    <w:rsid w:val="00F0053D"/>
    <w:rsid w:val="00F152FF"/>
    <w:rsid w:val="00F158B0"/>
    <w:rsid w:val="00F305EF"/>
    <w:rsid w:val="00F35584"/>
    <w:rsid w:val="00F4700F"/>
    <w:rsid w:val="00F513D0"/>
    <w:rsid w:val="00F5152F"/>
    <w:rsid w:val="00F523CC"/>
    <w:rsid w:val="00F54255"/>
    <w:rsid w:val="00F55D17"/>
    <w:rsid w:val="00F71587"/>
    <w:rsid w:val="00F81590"/>
    <w:rsid w:val="00F83A71"/>
    <w:rsid w:val="00F8545B"/>
    <w:rsid w:val="00F96F51"/>
    <w:rsid w:val="00F9771A"/>
    <w:rsid w:val="00F97C6C"/>
    <w:rsid w:val="00FA1BCB"/>
    <w:rsid w:val="00FA37A9"/>
    <w:rsid w:val="00FB42F9"/>
    <w:rsid w:val="00FB711F"/>
    <w:rsid w:val="00FD405C"/>
    <w:rsid w:val="00FD63FD"/>
    <w:rsid w:val="00FE1782"/>
    <w:rsid w:val="00FE3E70"/>
    <w:rsid w:val="02CB3AC3"/>
    <w:rsid w:val="031E62CB"/>
    <w:rsid w:val="032441FD"/>
    <w:rsid w:val="034336FF"/>
    <w:rsid w:val="058E7EB0"/>
    <w:rsid w:val="05BE4789"/>
    <w:rsid w:val="05C55124"/>
    <w:rsid w:val="06BE35C9"/>
    <w:rsid w:val="0790350F"/>
    <w:rsid w:val="099B6F90"/>
    <w:rsid w:val="09C3197A"/>
    <w:rsid w:val="0BF0143C"/>
    <w:rsid w:val="0CC71781"/>
    <w:rsid w:val="0E590AFF"/>
    <w:rsid w:val="0F080892"/>
    <w:rsid w:val="0F205179"/>
    <w:rsid w:val="0F862EF2"/>
    <w:rsid w:val="10596B94"/>
    <w:rsid w:val="10AA5642"/>
    <w:rsid w:val="13086650"/>
    <w:rsid w:val="1314424F"/>
    <w:rsid w:val="14380DB8"/>
    <w:rsid w:val="14C86D41"/>
    <w:rsid w:val="14CC6AAF"/>
    <w:rsid w:val="154D2B75"/>
    <w:rsid w:val="15DB7DF9"/>
    <w:rsid w:val="16603C1B"/>
    <w:rsid w:val="1686334B"/>
    <w:rsid w:val="16D76A65"/>
    <w:rsid w:val="19687318"/>
    <w:rsid w:val="1B2A0D10"/>
    <w:rsid w:val="1BBE0668"/>
    <w:rsid w:val="1C01076B"/>
    <w:rsid w:val="1CAE5AC1"/>
    <w:rsid w:val="1CB87339"/>
    <w:rsid w:val="1E634270"/>
    <w:rsid w:val="1F4918F6"/>
    <w:rsid w:val="206155F1"/>
    <w:rsid w:val="20E7309E"/>
    <w:rsid w:val="213276BA"/>
    <w:rsid w:val="2270457F"/>
    <w:rsid w:val="233B76CD"/>
    <w:rsid w:val="23B1063E"/>
    <w:rsid w:val="24105386"/>
    <w:rsid w:val="25E05804"/>
    <w:rsid w:val="26377520"/>
    <w:rsid w:val="27606603"/>
    <w:rsid w:val="276C33DC"/>
    <w:rsid w:val="278E3170"/>
    <w:rsid w:val="29494952"/>
    <w:rsid w:val="2A4907BF"/>
    <w:rsid w:val="2D8E7B01"/>
    <w:rsid w:val="2DCA3F16"/>
    <w:rsid w:val="2E163EBF"/>
    <w:rsid w:val="2EBF6305"/>
    <w:rsid w:val="2F8C268B"/>
    <w:rsid w:val="306561A6"/>
    <w:rsid w:val="309A642E"/>
    <w:rsid w:val="322F3FB8"/>
    <w:rsid w:val="324234D5"/>
    <w:rsid w:val="32712BD2"/>
    <w:rsid w:val="33574D5E"/>
    <w:rsid w:val="342015F4"/>
    <w:rsid w:val="34610250"/>
    <w:rsid w:val="34A57D4B"/>
    <w:rsid w:val="37184804"/>
    <w:rsid w:val="37284B97"/>
    <w:rsid w:val="37403D5B"/>
    <w:rsid w:val="378C4BDC"/>
    <w:rsid w:val="388A7983"/>
    <w:rsid w:val="38AF73EA"/>
    <w:rsid w:val="38F2181B"/>
    <w:rsid w:val="391F631E"/>
    <w:rsid w:val="399D7242"/>
    <w:rsid w:val="3AA71D0D"/>
    <w:rsid w:val="3ADF33B9"/>
    <w:rsid w:val="3B5C008D"/>
    <w:rsid w:val="3B8109AC"/>
    <w:rsid w:val="3C125CC6"/>
    <w:rsid w:val="3D4A5933"/>
    <w:rsid w:val="3E0757A8"/>
    <w:rsid w:val="3FC3052D"/>
    <w:rsid w:val="402661E4"/>
    <w:rsid w:val="416103A3"/>
    <w:rsid w:val="41EF2605"/>
    <w:rsid w:val="42710093"/>
    <w:rsid w:val="42723962"/>
    <w:rsid w:val="42867CC7"/>
    <w:rsid w:val="444C5CD3"/>
    <w:rsid w:val="44C10289"/>
    <w:rsid w:val="4A3C7CA3"/>
    <w:rsid w:val="4B4C0AC8"/>
    <w:rsid w:val="4BB632F4"/>
    <w:rsid w:val="4D897DB2"/>
    <w:rsid w:val="4DA150FB"/>
    <w:rsid w:val="4F7D3FA4"/>
    <w:rsid w:val="507C775A"/>
    <w:rsid w:val="509D25DB"/>
    <w:rsid w:val="50BA14EC"/>
    <w:rsid w:val="520551E1"/>
    <w:rsid w:val="544037FB"/>
    <w:rsid w:val="546326F4"/>
    <w:rsid w:val="54C36822"/>
    <w:rsid w:val="55432F3C"/>
    <w:rsid w:val="56262642"/>
    <w:rsid w:val="57991C29"/>
    <w:rsid w:val="57CF0AB7"/>
    <w:rsid w:val="58873753"/>
    <w:rsid w:val="5BCE35BB"/>
    <w:rsid w:val="5CB169DD"/>
    <w:rsid w:val="5EC96260"/>
    <w:rsid w:val="5EE63151"/>
    <w:rsid w:val="600C6C0B"/>
    <w:rsid w:val="6148162E"/>
    <w:rsid w:val="617A7CE6"/>
    <w:rsid w:val="627C183B"/>
    <w:rsid w:val="62A768B8"/>
    <w:rsid w:val="63E22427"/>
    <w:rsid w:val="63F36F9C"/>
    <w:rsid w:val="659E56F4"/>
    <w:rsid w:val="65D761B5"/>
    <w:rsid w:val="660D3195"/>
    <w:rsid w:val="66B51340"/>
    <w:rsid w:val="678418BE"/>
    <w:rsid w:val="6809793A"/>
    <w:rsid w:val="6956456D"/>
    <w:rsid w:val="697C49D4"/>
    <w:rsid w:val="6A7B6F4F"/>
    <w:rsid w:val="6C064D6C"/>
    <w:rsid w:val="6C1B23FB"/>
    <w:rsid w:val="6CFD0ADC"/>
    <w:rsid w:val="70E412B1"/>
    <w:rsid w:val="71A32941"/>
    <w:rsid w:val="7316112E"/>
    <w:rsid w:val="735A3288"/>
    <w:rsid w:val="73D967B5"/>
    <w:rsid w:val="74407FEA"/>
    <w:rsid w:val="748527D2"/>
    <w:rsid w:val="75625823"/>
    <w:rsid w:val="76D67314"/>
    <w:rsid w:val="76F61765"/>
    <w:rsid w:val="77075720"/>
    <w:rsid w:val="77165188"/>
    <w:rsid w:val="78562621"/>
    <w:rsid w:val="7872226F"/>
    <w:rsid w:val="794071B8"/>
    <w:rsid w:val="7B260823"/>
    <w:rsid w:val="7C7C75B5"/>
    <w:rsid w:val="7CB068F8"/>
    <w:rsid w:val="7CE81B50"/>
    <w:rsid w:val="7D7178DE"/>
    <w:rsid w:val="7DBA3B79"/>
    <w:rsid w:val="7E9555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B38706"/>
  <w15:docId w15:val="{130FB723-1001-45DA-8BDB-2410EE06F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2"/>
    <w:next w:val="a2"/>
    <w:link w:val="10"/>
    <w:uiPriority w:val="9"/>
    <w:qFormat/>
    <w:pPr>
      <w:keepNext/>
      <w:keepLines/>
      <w:spacing w:before="340" w:after="330" w:line="578" w:lineRule="auto"/>
      <w:outlineLvl w:val="0"/>
    </w:pPr>
    <w:rPr>
      <w:b/>
      <w:bCs/>
      <w:kern w:val="44"/>
      <w:sz w:val="44"/>
      <w:szCs w:val="44"/>
    </w:rPr>
  </w:style>
  <w:style w:type="paragraph" w:styleId="2">
    <w:name w:val="heading 2"/>
    <w:basedOn w:val="a2"/>
    <w:next w:val="a2"/>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annotation text"/>
    <w:basedOn w:val="a2"/>
    <w:link w:val="a7"/>
    <w:uiPriority w:val="99"/>
    <w:semiHidden/>
    <w:unhideWhenUsed/>
    <w:qFormat/>
    <w:pPr>
      <w:jc w:val="left"/>
    </w:pPr>
  </w:style>
  <w:style w:type="paragraph" w:styleId="a8">
    <w:name w:val="Balloon Text"/>
    <w:basedOn w:val="a2"/>
    <w:link w:val="a9"/>
    <w:uiPriority w:val="99"/>
    <w:semiHidden/>
    <w:unhideWhenUsed/>
    <w:qFormat/>
    <w:rPr>
      <w:sz w:val="18"/>
      <w:szCs w:val="18"/>
    </w:rPr>
  </w:style>
  <w:style w:type="paragraph" w:styleId="aa">
    <w:name w:val="footer"/>
    <w:basedOn w:val="a2"/>
    <w:link w:val="ab"/>
    <w:uiPriority w:val="99"/>
    <w:unhideWhenUsed/>
    <w:qFormat/>
    <w:pPr>
      <w:tabs>
        <w:tab w:val="center" w:pos="4153"/>
        <w:tab w:val="right" w:pos="8306"/>
      </w:tabs>
      <w:snapToGrid w:val="0"/>
      <w:jc w:val="left"/>
    </w:pPr>
    <w:rPr>
      <w:sz w:val="18"/>
      <w:szCs w:val="18"/>
    </w:rPr>
  </w:style>
  <w:style w:type="paragraph" w:styleId="ac">
    <w:name w:val="header"/>
    <w:basedOn w:val="a2"/>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Normal (Web)"/>
    <w:basedOn w:val="a2"/>
    <w:uiPriority w:val="99"/>
    <w:unhideWhenUsed/>
    <w:qFormat/>
    <w:pPr>
      <w:spacing w:before="100" w:beforeAutospacing="1" w:after="100" w:afterAutospacing="1"/>
      <w:jc w:val="left"/>
    </w:pPr>
    <w:rPr>
      <w:rFonts w:ascii="等线" w:eastAsia="等线" w:hAnsi="等线" w:cs="Times New Roman"/>
      <w:kern w:val="0"/>
      <w:sz w:val="24"/>
      <w:szCs w:val="24"/>
    </w:rPr>
  </w:style>
  <w:style w:type="paragraph" w:styleId="af">
    <w:name w:val="Title"/>
    <w:basedOn w:val="a2"/>
    <w:next w:val="a2"/>
    <w:link w:val="af0"/>
    <w:uiPriority w:val="10"/>
    <w:qFormat/>
    <w:pPr>
      <w:spacing w:before="240" w:after="60"/>
      <w:jc w:val="center"/>
      <w:outlineLvl w:val="0"/>
    </w:pPr>
    <w:rPr>
      <w:rFonts w:asciiTheme="majorHAnsi" w:eastAsiaTheme="majorEastAsia" w:hAnsiTheme="majorHAnsi" w:cstheme="majorBidi"/>
      <w:b/>
      <w:bCs/>
      <w:sz w:val="32"/>
      <w:szCs w:val="32"/>
    </w:rPr>
  </w:style>
  <w:style w:type="paragraph" w:styleId="af1">
    <w:name w:val="annotation subject"/>
    <w:basedOn w:val="a6"/>
    <w:next w:val="a6"/>
    <w:link w:val="af2"/>
    <w:uiPriority w:val="99"/>
    <w:semiHidden/>
    <w:unhideWhenUsed/>
    <w:qFormat/>
    <w:rPr>
      <w:b/>
      <w:bCs/>
    </w:rPr>
  </w:style>
  <w:style w:type="table" w:styleId="af3">
    <w:name w:val="Table Grid"/>
    <w:basedOn w:val="a4"/>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3"/>
    <w:uiPriority w:val="22"/>
    <w:qFormat/>
    <w:rPr>
      <w:b/>
    </w:rPr>
  </w:style>
  <w:style w:type="character" w:styleId="af5">
    <w:name w:val="Hyperlink"/>
    <w:basedOn w:val="a3"/>
    <w:uiPriority w:val="99"/>
    <w:unhideWhenUsed/>
    <w:qFormat/>
    <w:rPr>
      <w:color w:val="0000FF"/>
      <w:u w:val="single"/>
    </w:rPr>
  </w:style>
  <w:style w:type="character" w:styleId="af6">
    <w:name w:val="annotation reference"/>
    <w:basedOn w:val="a3"/>
    <w:uiPriority w:val="99"/>
    <w:semiHidden/>
    <w:unhideWhenUsed/>
    <w:qFormat/>
    <w:rPr>
      <w:sz w:val="21"/>
      <w:szCs w:val="21"/>
    </w:rPr>
  </w:style>
  <w:style w:type="character" w:customStyle="1" w:styleId="ad">
    <w:name w:val="页眉 字符"/>
    <w:basedOn w:val="a3"/>
    <w:link w:val="ac"/>
    <w:uiPriority w:val="99"/>
    <w:qFormat/>
    <w:rPr>
      <w:sz w:val="18"/>
      <w:szCs w:val="18"/>
    </w:rPr>
  </w:style>
  <w:style w:type="character" w:customStyle="1" w:styleId="ab">
    <w:name w:val="页脚 字符"/>
    <w:basedOn w:val="a3"/>
    <w:link w:val="aa"/>
    <w:uiPriority w:val="99"/>
    <w:qFormat/>
    <w:rPr>
      <w:sz w:val="18"/>
      <w:szCs w:val="18"/>
    </w:rPr>
  </w:style>
  <w:style w:type="paragraph" w:styleId="af7">
    <w:name w:val="List Paragraph"/>
    <w:basedOn w:val="a2"/>
    <w:uiPriority w:val="34"/>
    <w:qFormat/>
    <w:pPr>
      <w:ind w:firstLineChars="200" w:firstLine="420"/>
    </w:pPr>
  </w:style>
  <w:style w:type="character" w:customStyle="1" w:styleId="a9">
    <w:name w:val="批注框文本 字符"/>
    <w:basedOn w:val="a3"/>
    <w:link w:val="a8"/>
    <w:uiPriority w:val="99"/>
    <w:semiHidden/>
    <w:qFormat/>
    <w:rPr>
      <w:sz w:val="18"/>
      <w:szCs w:val="18"/>
    </w:rPr>
  </w:style>
  <w:style w:type="character" w:customStyle="1" w:styleId="a7">
    <w:name w:val="批注文字 字符"/>
    <w:basedOn w:val="a3"/>
    <w:link w:val="a6"/>
    <w:uiPriority w:val="99"/>
    <w:semiHidden/>
    <w:qFormat/>
  </w:style>
  <w:style w:type="character" w:customStyle="1" w:styleId="af2">
    <w:name w:val="批注主题 字符"/>
    <w:basedOn w:val="a7"/>
    <w:link w:val="af1"/>
    <w:uiPriority w:val="99"/>
    <w:semiHidden/>
    <w:qFormat/>
    <w:rPr>
      <w:b/>
      <w:bCs/>
    </w:rPr>
  </w:style>
  <w:style w:type="table" w:customStyle="1" w:styleId="11">
    <w:name w:val="网格型1"/>
    <w:basedOn w:val="a4"/>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4"/>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a4"/>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正文1"/>
    <w:basedOn w:val="a2"/>
    <w:link w:val="13"/>
    <w:qFormat/>
    <w:pPr>
      <w:spacing w:line="360" w:lineRule="auto"/>
      <w:ind w:firstLineChars="200" w:firstLine="200"/>
    </w:pPr>
    <w:rPr>
      <w:rFonts w:ascii="Times New Roman" w:eastAsia="仿宋" w:hAnsi="Times New Roman" w:cs="Times New Roman"/>
      <w:iCs/>
      <w:sz w:val="24"/>
      <w:szCs w:val="24"/>
    </w:rPr>
  </w:style>
  <w:style w:type="character" w:customStyle="1" w:styleId="13">
    <w:name w:val="正文1 字符"/>
    <w:link w:val="12"/>
    <w:qFormat/>
    <w:rPr>
      <w:rFonts w:ascii="Times New Roman" w:eastAsia="仿宋" w:hAnsi="Times New Roman" w:cs="Times New Roman"/>
      <w:iCs/>
      <w:kern w:val="2"/>
      <w:sz w:val="24"/>
      <w:szCs w:val="24"/>
    </w:rPr>
  </w:style>
  <w:style w:type="paragraph" w:customStyle="1" w:styleId="af8">
    <w:name w:val="表内容"/>
    <w:basedOn w:val="a2"/>
    <w:link w:val="af9"/>
    <w:qFormat/>
    <w:rPr>
      <w:rFonts w:ascii="Times" w:eastAsia="楷体" w:hAnsi="Times" w:cs="Times New Roman"/>
      <w:bCs/>
      <w:sz w:val="18"/>
      <w:szCs w:val="18"/>
    </w:rPr>
  </w:style>
  <w:style w:type="character" w:customStyle="1" w:styleId="af9">
    <w:name w:val="表内容 字符"/>
    <w:link w:val="af8"/>
    <w:qFormat/>
    <w:rPr>
      <w:rFonts w:ascii="Times" w:eastAsia="楷体" w:hAnsi="Times" w:cs="Times New Roman"/>
      <w:bCs/>
      <w:kern w:val="2"/>
      <w:sz w:val="18"/>
      <w:szCs w:val="18"/>
    </w:rPr>
  </w:style>
  <w:style w:type="paragraph" w:customStyle="1" w:styleId="afa">
    <w:name w:val="表标题"/>
    <w:basedOn w:val="af8"/>
    <w:next w:val="af8"/>
    <w:link w:val="afb"/>
    <w:qFormat/>
    <w:pPr>
      <w:spacing w:beforeLines="50" w:before="50"/>
      <w:jc w:val="center"/>
    </w:pPr>
    <w:rPr>
      <w:b/>
      <w:color w:val="000000"/>
      <w:sz w:val="21"/>
    </w:rPr>
  </w:style>
  <w:style w:type="character" w:customStyle="1" w:styleId="afb">
    <w:name w:val="表标题 字符"/>
    <w:link w:val="afa"/>
    <w:qFormat/>
    <w:rPr>
      <w:rFonts w:ascii="Times" w:eastAsia="楷体" w:hAnsi="Times" w:cs="Times New Roman"/>
      <w:b/>
      <w:bCs/>
      <w:color w:val="000000"/>
      <w:kern w:val="2"/>
      <w:sz w:val="21"/>
      <w:szCs w:val="18"/>
    </w:rPr>
  </w:style>
  <w:style w:type="paragraph" w:customStyle="1" w:styleId="a">
    <w:name w:val="课程标题"/>
    <w:basedOn w:val="af"/>
    <w:next w:val="a2"/>
    <w:link w:val="afc"/>
    <w:qFormat/>
    <w:pPr>
      <w:widowControl/>
      <w:numPr>
        <w:numId w:val="1"/>
      </w:numPr>
      <w:spacing w:before="0" w:afterLines="100" w:after="100" w:line="360" w:lineRule="auto"/>
    </w:pPr>
    <w:rPr>
      <w:rFonts w:ascii="Times" w:eastAsia="黑体" w:hAnsi="Times" w:cs="Times New Roman"/>
      <w:b w:val="0"/>
      <w:bCs w:val="0"/>
      <w:kern w:val="44"/>
    </w:rPr>
  </w:style>
  <w:style w:type="character" w:customStyle="1" w:styleId="afc">
    <w:name w:val="课程标题 字符"/>
    <w:basedOn w:val="af0"/>
    <w:link w:val="a"/>
    <w:qFormat/>
    <w:rPr>
      <w:rFonts w:ascii="Times" w:eastAsia="黑体" w:hAnsi="Times" w:cs="Times New Roman"/>
      <w:b w:val="0"/>
      <w:bCs w:val="0"/>
      <w:kern w:val="44"/>
      <w:sz w:val="32"/>
      <w:szCs w:val="32"/>
    </w:rPr>
  </w:style>
  <w:style w:type="character" w:customStyle="1" w:styleId="af0">
    <w:name w:val="标题 字符"/>
    <w:basedOn w:val="a3"/>
    <w:link w:val="af"/>
    <w:uiPriority w:val="10"/>
    <w:qFormat/>
    <w:rPr>
      <w:rFonts w:asciiTheme="majorHAnsi" w:eastAsiaTheme="majorEastAsia" w:hAnsiTheme="majorHAnsi" w:cstheme="majorBidi"/>
      <w:b/>
      <w:bCs/>
      <w:kern w:val="2"/>
      <w:sz w:val="32"/>
      <w:szCs w:val="32"/>
    </w:rPr>
  </w:style>
  <w:style w:type="paragraph" w:customStyle="1" w:styleId="a0">
    <w:name w:val="标题一"/>
    <w:basedOn w:val="1"/>
    <w:link w:val="afd"/>
    <w:qFormat/>
    <w:pPr>
      <w:numPr>
        <w:ilvl w:val="1"/>
        <w:numId w:val="1"/>
      </w:numPr>
      <w:spacing w:beforeLines="100" w:before="100" w:afterLines="50" w:after="50" w:line="240" w:lineRule="auto"/>
      <w:jc w:val="left"/>
      <w:outlineLvl w:val="1"/>
    </w:pPr>
    <w:rPr>
      <w:rFonts w:ascii="Times" w:eastAsia="黑体" w:hAnsi="Times" w:cs="Times New Roman"/>
      <w:sz w:val="24"/>
    </w:rPr>
  </w:style>
  <w:style w:type="character" w:customStyle="1" w:styleId="afd">
    <w:name w:val="标题一 字符"/>
    <w:basedOn w:val="10"/>
    <w:link w:val="a0"/>
    <w:qFormat/>
    <w:rPr>
      <w:rFonts w:ascii="Times" w:eastAsia="黑体" w:hAnsi="Times" w:cs="Times New Roman"/>
      <w:b/>
      <w:bCs/>
      <w:kern w:val="44"/>
      <w:sz w:val="24"/>
      <w:szCs w:val="44"/>
    </w:rPr>
  </w:style>
  <w:style w:type="character" w:customStyle="1" w:styleId="10">
    <w:name w:val="标题 1 字符"/>
    <w:basedOn w:val="a3"/>
    <w:link w:val="1"/>
    <w:uiPriority w:val="9"/>
    <w:qFormat/>
    <w:rPr>
      <w:b/>
      <w:bCs/>
      <w:kern w:val="44"/>
      <w:sz w:val="44"/>
      <w:szCs w:val="44"/>
    </w:rPr>
  </w:style>
  <w:style w:type="paragraph" w:customStyle="1" w:styleId="a1">
    <w:name w:val="标题二"/>
    <w:basedOn w:val="2"/>
    <w:link w:val="afe"/>
    <w:qFormat/>
    <w:pPr>
      <w:numPr>
        <w:ilvl w:val="2"/>
        <w:numId w:val="1"/>
      </w:numPr>
      <w:spacing w:beforeLines="50" w:before="50" w:afterLines="50" w:after="50" w:line="240" w:lineRule="auto"/>
      <w:jc w:val="left"/>
      <w:outlineLvl w:val="2"/>
    </w:pPr>
    <w:rPr>
      <w:rFonts w:ascii="Times" w:eastAsia="仿宋" w:hAnsi="Times" w:cs="Times New Roman"/>
      <w:bCs w:val="0"/>
      <w:kern w:val="44"/>
      <w:sz w:val="24"/>
    </w:rPr>
  </w:style>
  <w:style w:type="character" w:customStyle="1" w:styleId="afe">
    <w:name w:val="标题二 字符"/>
    <w:basedOn w:val="20"/>
    <w:link w:val="a1"/>
    <w:qFormat/>
    <w:rPr>
      <w:rFonts w:ascii="Times" w:eastAsia="仿宋" w:hAnsi="Times" w:cs="Times New Roman"/>
      <w:b/>
      <w:bCs w:val="0"/>
      <w:kern w:val="44"/>
      <w:sz w:val="24"/>
      <w:szCs w:val="32"/>
    </w:rPr>
  </w:style>
  <w:style w:type="character" w:customStyle="1" w:styleId="20">
    <w:name w:val="标题 2 字符"/>
    <w:basedOn w:val="a3"/>
    <w:link w:val="2"/>
    <w:uiPriority w:val="9"/>
    <w:semiHidden/>
    <w:qFormat/>
    <w:rPr>
      <w:rFonts w:asciiTheme="majorHAnsi" w:eastAsiaTheme="majorEastAsia" w:hAnsiTheme="majorHAnsi" w:cstheme="majorBidi"/>
      <w:b/>
      <w:bCs/>
      <w:kern w:val="2"/>
      <w:sz w:val="32"/>
      <w:szCs w:val="32"/>
    </w:rPr>
  </w:style>
  <w:style w:type="paragraph" w:customStyle="1" w:styleId="aff">
    <w:name w:val="课程描述"/>
    <w:basedOn w:val="12"/>
    <w:link w:val="aff0"/>
    <w:qFormat/>
    <w:pPr>
      <w:spacing w:line="300" w:lineRule="auto"/>
    </w:pPr>
  </w:style>
  <w:style w:type="character" w:customStyle="1" w:styleId="aff0">
    <w:name w:val="课程描述 字符"/>
    <w:basedOn w:val="13"/>
    <w:link w:val="aff"/>
    <w:qFormat/>
    <w:rPr>
      <w:rFonts w:ascii="Times New Roman" w:eastAsia="仿宋" w:hAnsi="Times New Roman" w:cs="Times New Roman"/>
      <w:iCs/>
      <w:kern w:val="2"/>
      <w:sz w:val="24"/>
      <w:szCs w:val="24"/>
    </w:rPr>
  </w:style>
  <w:style w:type="paragraph" w:customStyle="1" w:styleId="ds-markdown-paragraph">
    <w:name w:val="ds-markdown-paragraph"/>
    <w:basedOn w:val="a2"/>
    <w:qFormat/>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hyperlink" Target="https://www.icourses.cn/sCourse/course_2918.html" TargetMode="External"/><Relationship Id="rId2" Type="http://schemas.openxmlformats.org/officeDocument/2006/relationships/numbering" Target="numbering.xml"/><Relationship Id="rId16" Type="http://schemas.openxmlformats.org/officeDocument/2006/relationships/hyperlink" Target="http://mooc1.chaoxing.com/course/201322852.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04B1D-5A53-4013-B0E2-6D15A3539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1394</TotalTime>
  <Pages>8</Pages>
  <Words>818</Words>
  <Characters>4666</Characters>
  <Application>Microsoft Office Word</Application>
  <DocSecurity>0</DocSecurity>
  <Lines>38</Lines>
  <Paragraphs>10</Paragraphs>
  <ScaleCrop>false</ScaleCrop>
  <Company>微软中国</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苌宽</cp:lastModifiedBy>
  <cp:revision>26</cp:revision>
  <cp:lastPrinted>2025-11-11T03:30:00Z</cp:lastPrinted>
  <dcterms:created xsi:type="dcterms:W3CDTF">2025-11-21T01:55:00Z</dcterms:created>
  <dcterms:modified xsi:type="dcterms:W3CDTF">2026-06-29T10:48:00Z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eyJoZGlkIjoiOWVlNTY0YWM5ZWY2MWQzOWVlZDFiMjExN2JmZDQ4ZDkiLCJ1c2VySWQiOiI3NzUzMjI4In0=</vt:lpwstr>
  </property>
  <property fmtid="{D5CDD505-2E9C-101B-9397-08002B2CF9AE}" pid="3" name="KSOProductBuildVer">
    <vt:lpwstr>2052-12.1.0.23542</vt:lpwstr>
  </property>
  <property fmtid="{D5CDD505-2E9C-101B-9397-08002B2CF9AE}" pid="4" name="ICV">
    <vt:lpwstr>24F22BDA8CEE405D9CBE2E00313E7AAD_13</vt:lpwstr>
  </property>
</Properties>
</file>